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CA8" w:rsidRPr="00253CA8" w:rsidRDefault="00253CA8" w:rsidP="00253CA8">
      <w:pPr>
        <w:autoSpaceDE w:val="0"/>
        <w:autoSpaceDN w:val="0"/>
        <w:adjustRightInd w:val="0"/>
        <w:spacing w:after="0" w:line="240" w:lineRule="auto"/>
        <w:jc w:val="center"/>
        <w:rPr>
          <w:rFonts w:ascii="Arial" w:hAnsi="Arial" w:cs="Arial"/>
          <w:b/>
          <w:bCs/>
          <w:sz w:val="24"/>
          <w:szCs w:val="24"/>
          <w:lang w:val="en-US"/>
        </w:rPr>
      </w:pPr>
      <w:r w:rsidRPr="00253CA8">
        <w:rPr>
          <w:rFonts w:ascii="Arial" w:hAnsi="Arial" w:cs="Arial"/>
          <w:b/>
          <w:bCs/>
          <w:sz w:val="24"/>
          <w:szCs w:val="24"/>
          <w:lang w:val="en-US"/>
        </w:rPr>
        <w:t>ANSWERS T</w:t>
      </w:r>
      <w:r>
        <w:rPr>
          <w:rFonts w:ascii="Arial" w:hAnsi="Arial" w:cs="Arial"/>
          <w:b/>
          <w:bCs/>
          <w:sz w:val="24"/>
          <w:szCs w:val="24"/>
          <w:lang w:val="en-US"/>
        </w:rPr>
        <w:t>O COMMENTS ON THE MANUSCRIPT [30</w:t>
      </w:r>
      <w:r w:rsidRPr="00253CA8">
        <w:rPr>
          <w:rFonts w:ascii="Arial" w:hAnsi="Arial" w:cs="Arial"/>
          <w:b/>
          <w:bCs/>
          <w:sz w:val="24"/>
          <w:szCs w:val="24"/>
          <w:lang w:val="en-US"/>
        </w:rPr>
        <w:t>]</w:t>
      </w:r>
    </w:p>
    <w:p w:rsidR="00253CA8" w:rsidRPr="00253CA8" w:rsidRDefault="00253CA8" w:rsidP="00253CA8">
      <w:pPr>
        <w:autoSpaceDE w:val="0"/>
        <w:autoSpaceDN w:val="0"/>
        <w:adjustRightInd w:val="0"/>
        <w:spacing w:after="0" w:line="240" w:lineRule="auto"/>
        <w:jc w:val="center"/>
        <w:rPr>
          <w:rFonts w:ascii="Arial" w:hAnsi="Arial" w:cs="Arial"/>
          <w:b/>
          <w:bCs/>
          <w:sz w:val="24"/>
          <w:szCs w:val="24"/>
          <w:lang w:val="en-US"/>
        </w:rPr>
      </w:pPr>
      <w:r w:rsidRPr="00253CA8">
        <w:rPr>
          <w:rFonts w:ascii="Arial" w:hAnsi="Arial" w:cs="Arial"/>
          <w:b/>
          <w:bCs/>
          <w:sz w:val="24"/>
          <w:szCs w:val="24"/>
          <w:lang w:val="en-US"/>
        </w:rPr>
        <w:t>(“</w:t>
      </w:r>
      <w:r>
        <w:rPr>
          <w:rFonts w:ascii="Arial" w:hAnsi="Arial" w:cs="Arial"/>
          <w:b/>
          <w:bCs/>
          <w:sz w:val="24"/>
          <w:szCs w:val="24"/>
          <w:lang w:val="en-US"/>
        </w:rPr>
        <w:t>ADHESIVE TAPE</w:t>
      </w:r>
      <w:r w:rsidRPr="00253CA8">
        <w:rPr>
          <w:rFonts w:ascii="Arial" w:hAnsi="Arial" w:cs="Arial"/>
          <w:b/>
          <w:bCs/>
          <w:sz w:val="24"/>
          <w:szCs w:val="24"/>
          <w:lang w:val="en-US"/>
        </w:rPr>
        <w:t xml:space="preserve">”, </w:t>
      </w:r>
      <w:r>
        <w:rPr>
          <w:rFonts w:ascii="Arial" w:hAnsi="Arial" w:cs="Arial"/>
          <w:b/>
          <w:bCs/>
          <w:sz w:val="24"/>
          <w:szCs w:val="24"/>
          <w:lang w:val="en-US"/>
        </w:rPr>
        <w:t>AUSTRIAN IYPT</w:t>
      </w:r>
      <w:r w:rsidRPr="00253CA8">
        <w:rPr>
          <w:rFonts w:ascii="Arial" w:hAnsi="Arial" w:cs="Arial"/>
          <w:b/>
          <w:bCs/>
          <w:sz w:val="24"/>
          <w:szCs w:val="24"/>
          <w:lang w:val="en-US"/>
        </w:rPr>
        <w:t xml:space="preserve"> TEAM)</w:t>
      </w:r>
    </w:p>
    <w:p w:rsidR="00253CA8" w:rsidRDefault="00253CA8" w:rsidP="00253CA8">
      <w:pPr>
        <w:autoSpaceDE w:val="0"/>
        <w:autoSpaceDN w:val="0"/>
        <w:adjustRightInd w:val="0"/>
        <w:spacing w:after="0" w:line="240" w:lineRule="auto"/>
        <w:rPr>
          <w:rFonts w:ascii="Arial" w:hAnsi="Arial" w:cs="Arial"/>
          <w:b/>
          <w:bCs/>
          <w:sz w:val="24"/>
          <w:szCs w:val="24"/>
          <w:lang w:val="en-US"/>
        </w:rPr>
      </w:pPr>
    </w:p>
    <w:p w:rsidR="00253CA8" w:rsidRDefault="00253CA8" w:rsidP="00253CA8">
      <w:pPr>
        <w:autoSpaceDE w:val="0"/>
        <w:autoSpaceDN w:val="0"/>
        <w:adjustRightInd w:val="0"/>
        <w:spacing w:after="0" w:line="240" w:lineRule="auto"/>
        <w:rPr>
          <w:rFonts w:ascii="Arial" w:hAnsi="Arial" w:cs="Arial"/>
          <w:b/>
          <w:bCs/>
          <w:sz w:val="24"/>
          <w:szCs w:val="24"/>
          <w:lang w:val="en-US"/>
        </w:rPr>
      </w:pPr>
      <w:r w:rsidRPr="00253CA8">
        <w:rPr>
          <w:rFonts w:ascii="Arial" w:hAnsi="Arial" w:cs="Arial"/>
          <w:b/>
          <w:bCs/>
          <w:sz w:val="24"/>
          <w:szCs w:val="24"/>
          <w:lang w:val="en-US"/>
        </w:rPr>
        <w:t>Answers to reviewer 1:</w:t>
      </w:r>
    </w:p>
    <w:p w:rsidR="00253CA8" w:rsidRPr="00253CA8" w:rsidRDefault="00253CA8" w:rsidP="00253CA8">
      <w:pPr>
        <w:autoSpaceDE w:val="0"/>
        <w:autoSpaceDN w:val="0"/>
        <w:adjustRightInd w:val="0"/>
        <w:spacing w:after="0" w:line="240" w:lineRule="auto"/>
        <w:rPr>
          <w:rFonts w:ascii="Arial" w:hAnsi="Arial" w:cs="Arial"/>
          <w:b/>
          <w:bCs/>
          <w:sz w:val="24"/>
          <w:szCs w:val="24"/>
          <w:lang w:val="en-US"/>
        </w:rPr>
      </w:pPr>
    </w:p>
    <w:p w:rsidR="00253CA8" w:rsidRPr="00253CA8" w:rsidRDefault="00253CA8" w:rsidP="00253CA8">
      <w:pPr>
        <w:autoSpaceDE w:val="0"/>
        <w:autoSpaceDN w:val="0"/>
        <w:adjustRightInd w:val="0"/>
        <w:spacing w:after="0" w:line="240" w:lineRule="auto"/>
        <w:rPr>
          <w:rFonts w:cstheme="minorHAnsi"/>
          <w:i/>
          <w:sz w:val="24"/>
          <w:szCs w:val="24"/>
          <w:lang w:val="en-US"/>
        </w:rPr>
      </w:pPr>
      <w:r w:rsidRPr="00253CA8">
        <w:rPr>
          <w:rFonts w:cstheme="minorHAnsi"/>
          <w:i/>
          <w:iCs/>
          <w:sz w:val="24"/>
          <w:szCs w:val="24"/>
          <w:lang w:val="en-US"/>
        </w:rPr>
        <w:t xml:space="preserve">Q1. </w:t>
      </w:r>
      <w:r w:rsidRPr="00253CA8">
        <w:rPr>
          <w:rFonts w:cstheme="minorHAnsi"/>
          <w:i/>
          <w:sz w:val="24"/>
          <w:szCs w:val="24"/>
          <w:lang w:val="en-US"/>
        </w:rPr>
        <w:t>The pull-off angle is obviously not constant with the experimental method used.</w:t>
      </w:r>
    </w:p>
    <w:p w:rsidR="009D6385" w:rsidRPr="00253CA8" w:rsidRDefault="00253CA8" w:rsidP="00253CA8">
      <w:pPr>
        <w:rPr>
          <w:sz w:val="24"/>
          <w:szCs w:val="24"/>
          <w:lang w:val="en-US"/>
        </w:rPr>
      </w:pPr>
      <w:r w:rsidRPr="00253CA8">
        <w:rPr>
          <w:sz w:val="24"/>
          <w:szCs w:val="24"/>
          <w:lang w:val="en-US"/>
        </w:rPr>
        <w:t xml:space="preserve">A1. The experiments do not intend to keep the angle constant. As formula [6] indicates, the argument used in this paper is that the angle influences the force necessary to pull off the tape. This was verified by the </w:t>
      </w:r>
      <w:proofErr w:type="spellStart"/>
      <w:r w:rsidRPr="00253CA8">
        <w:rPr>
          <w:sz w:val="24"/>
          <w:szCs w:val="24"/>
          <w:lang w:val="en-US"/>
        </w:rPr>
        <w:t>exeperiments</w:t>
      </w:r>
      <w:proofErr w:type="spellEnd"/>
      <w:r w:rsidRPr="00253CA8">
        <w:rPr>
          <w:sz w:val="24"/>
          <w:szCs w:val="24"/>
          <w:lang w:val="en-US"/>
        </w:rPr>
        <w:t>.</w:t>
      </w:r>
    </w:p>
    <w:p w:rsidR="00253CA8" w:rsidRDefault="00253CA8" w:rsidP="00253CA8">
      <w:pPr>
        <w:rPr>
          <w:rFonts w:cstheme="minorHAnsi"/>
          <w:sz w:val="24"/>
          <w:szCs w:val="24"/>
          <w:lang w:val="en-US"/>
        </w:rPr>
      </w:pPr>
      <w:r w:rsidRPr="00253CA8">
        <w:rPr>
          <w:rFonts w:cstheme="minorHAnsi"/>
          <w:i/>
          <w:sz w:val="24"/>
          <w:szCs w:val="24"/>
          <w:lang w:val="en-US"/>
        </w:rPr>
        <w:t>Q2. Equation [2] seems to be a vector equation and I don't believe it is true even then.</w:t>
      </w:r>
      <w:r>
        <w:rPr>
          <w:rFonts w:cstheme="minorHAnsi"/>
          <w:i/>
          <w:sz w:val="24"/>
          <w:szCs w:val="24"/>
          <w:lang w:val="en-US"/>
        </w:rPr>
        <w:br/>
      </w:r>
      <w:r w:rsidRPr="00253CA8">
        <w:rPr>
          <w:rFonts w:cstheme="minorHAnsi"/>
          <w:sz w:val="24"/>
          <w:szCs w:val="24"/>
          <w:lang w:val="en-US"/>
        </w:rPr>
        <w:t>A1.</w:t>
      </w:r>
      <w:r>
        <w:rPr>
          <w:rFonts w:cstheme="minorHAnsi"/>
          <w:sz w:val="24"/>
          <w:szCs w:val="24"/>
          <w:lang w:val="en-US"/>
        </w:rPr>
        <w:t xml:space="preserve"> I added the accents. As explained, the total force was separated into a horizontal and vertical component. The only loss of energy can be seen as the stretching of the tape. Since the upwards component will still pull off the tape even when there is stretching of the tape, it can be considered as the component responsible for pulling only. The vertical component then is responsible for stretching the tape.</w:t>
      </w:r>
    </w:p>
    <w:p w:rsidR="00CC10D3" w:rsidRPr="00CC10D3" w:rsidRDefault="00CC10D3" w:rsidP="00CC10D3">
      <w:pPr>
        <w:autoSpaceDE w:val="0"/>
        <w:autoSpaceDN w:val="0"/>
        <w:adjustRightInd w:val="0"/>
        <w:spacing w:after="0" w:line="240" w:lineRule="auto"/>
        <w:rPr>
          <w:rFonts w:cstheme="minorHAnsi"/>
          <w:i/>
          <w:sz w:val="24"/>
          <w:szCs w:val="24"/>
          <w:lang w:val="en-US"/>
        </w:rPr>
      </w:pPr>
      <w:r>
        <w:rPr>
          <w:rFonts w:cstheme="minorHAnsi"/>
          <w:i/>
          <w:sz w:val="24"/>
          <w:szCs w:val="24"/>
          <w:lang w:val="en-US"/>
        </w:rPr>
        <w:t xml:space="preserve">Q3. </w:t>
      </w:r>
      <w:r w:rsidRPr="00CC10D3">
        <w:rPr>
          <w:rFonts w:cstheme="minorHAnsi"/>
          <w:i/>
          <w:sz w:val="24"/>
          <w:szCs w:val="24"/>
          <w:lang w:val="en-US"/>
        </w:rPr>
        <w:t>I do not understand equation [5]. It seems to involve energy differences but the</w:t>
      </w:r>
    </w:p>
    <w:p w:rsidR="00CC10D3" w:rsidRPr="00CC10D3" w:rsidRDefault="00CC10D3" w:rsidP="00CC10D3">
      <w:pPr>
        <w:autoSpaceDE w:val="0"/>
        <w:autoSpaceDN w:val="0"/>
        <w:adjustRightInd w:val="0"/>
        <w:spacing w:after="0" w:line="240" w:lineRule="auto"/>
        <w:rPr>
          <w:rFonts w:cstheme="minorHAnsi"/>
          <w:i/>
          <w:sz w:val="24"/>
          <w:szCs w:val="24"/>
          <w:lang w:val="en-US"/>
        </w:rPr>
      </w:pPr>
      <w:r w:rsidRPr="00CC10D3">
        <w:rPr>
          <w:rFonts w:cstheme="minorHAnsi"/>
          <w:i/>
          <w:sz w:val="24"/>
          <w:szCs w:val="24"/>
          <w:lang w:val="en-US"/>
        </w:rPr>
        <w:t xml:space="preserve">right-hand members are not differences. I don't understand where </w:t>
      </w:r>
      <w:r w:rsidRPr="00CC10D3">
        <w:rPr>
          <w:rFonts w:cstheme="minorHAnsi"/>
          <w:i/>
          <w:iCs/>
          <w:sz w:val="24"/>
          <w:szCs w:val="24"/>
        </w:rPr>
        <w:t>Δ</w:t>
      </w:r>
      <w:r w:rsidRPr="00CC10D3">
        <w:rPr>
          <w:rFonts w:cstheme="minorHAnsi"/>
          <w:i/>
          <w:iCs/>
          <w:sz w:val="24"/>
          <w:szCs w:val="24"/>
          <w:lang w:val="en-US"/>
        </w:rPr>
        <w:t xml:space="preserve">EPot2 </w:t>
      </w:r>
      <w:r w:rsidRPr="00CC10D3">
        <w:rPr>
          <w:rFonts w:cstheme="minorHAnsi"/>
          <w:i/>
          <w:sz w:val="24"/>
          <w:szCs w:val="24"/>
          <w:lang w:val="en-US"/>
        </w:rPr>
        <w:t>comes from</w:t>
      </w:r>
    </w:p>
    <w:p w:rsidR="00CC10D3" w:rsidRPr="00CC10D3" w:rsidRDefault="00CC10D3" w:rsidP="00CC10D3">
      <w:pPr>
        <w:autoSpaceDE w:val="0"/>
        <w:autoSpaceDN w:val="0"/>
        <w:adjustRightInd w:val="0"/>
        <w:spacing w:after="0" w:line="240" w:lineRule="auto"/>
        <w:rPr>
          <w:rFonts w:cstheme="minorHAnsi"/>
          <w:i/>
          <w:sz w:val="24"/>
          <w:szCs w:val="24"/>
          <w:lang w:val="en-US"/>
        </w:rPr>
      </w:pPr>
      <w:r w:rsidRPr="00CC10D3">
        <w:rPr>
          <w:rFonts w:cstheme="minorHAnsi"/>
          <w:i/>
          <w:sz w:val="24"/>
          <w:szCs w:val="24"/>
          <w:lang w:val="en-US"/>
        </w:rPr>
        <w:t xml:space="preserve">and it involves an unknown quantity </w:t>
      </w:r>
      <w:proofErr w:type="spellStart"/>
      <w:r w:rsidRPr="00CC10D3">
        <w:rPr>
          <w:rFonts w:cstheme="minorHAnsi"/>
          <w:i/>
          <w:iCs/>
          <w:sz w:val="24"/>
          <w:szCs w:val="24"/>
          <w:lang w:val="en-US"/>
        </w:rPr>
        <w:t>mS</w:t>
      </w:r>
      <w:r w:rsidRPr="00CC10D3">
        <w:rPr>
          <w:rFonts w:cstheme="minorHAnsi"/>
          <w:i/>
          <w:sz w:val="24"/>
          <w:szCs w:val="24"/>
          <w:lang w:val="en-US"/>
        </w:rPr>
        <w:t>.</w:t>
      </w:r>
      <w:proofErr w:type="spellEnd"/>
      <w:r w:rsidRPr="00CC10D3">
        <w:rPr>
          <w:rFonts w:cstheme="minorHAnsi"/>
          <w:i/>
          <w:sz w:val="24"/>
          <w:szCs w:val="24"/>
          <w:lang w:val="en-US"/>
        </w:rPr>
        <w:t xml:space="preserve"> The following formula for </w:t>
      </w:r>
      <w:r w:rsidRPr="00CC10D3">
        <w:rPr>
          <w:rFonts w:cstheme="minorHAnsi"/>
          <w:i/>
          <w:iCs/>
          <w:sz w:val="24"/>
          <w:szCs w:val="24"/>
        </w:rPr>
        <w:t>γ</w:t>
      </w:r>
      <w:r w:rsidRPr="00CC10D3">
        <w:rPr>
          <w:rFonts w:cstheme="minorHAnsi"/>
          <w:i/>
          <w:iCs/>
          <w:sz w:val="24"/>
          <w:szCs w:val="24"/>
          <w:lang w:val="en-US"/>
        </w:rPr>
        <w:t xml:space="preserve"> </w:t>
      </w:r>
      <w:r w:rsidRPr="00CC10D3">
        <w:rPr>
          <w:rFonts w:cstheme="minorHAnsi"/>
          <w:i/>
          <w:sz w:val="24"/>
          <w:szCs w:val="24"/>
          <w:lang w:val="en-US"/>
        </w:rPr>
        <w:t>has apparently</w:t>
      </w:r>
    </w:p>
    <w:p w:rsidR="00CC10D3" w:rsidRPr="00CC10D3" w:rsidRDefault="00CC10D3" w:rsidP="00CC10D3">
      <w:pPr>
        <w:autoSpaceDE w:val="0"/>
        <w:autoSpaceDN w:val="0"/>
        <w:adjustRightInd w:val="0"/>
        <w:spacing w:after="0" w:line="240" w:lineRule="auto"/>
        <w:rPr>
          <w:rFonts w:cstheme="minorHAnsi"/>
          <w:i/>
          <w:sz w:val="24"/>
          <w:szCs w:val="24"/>
          <w:lang w:val="en-US"/>
        </w:rPr>
      </w:pPr>
      <w:r w:rsidRPr="00CC10D3">
        <w:rPr>
          <w:rFonts w:cstheme="minorHAnsi"/>
          <w:i/>
          <w:sz w:val="24"/>
          <w:szCs w:val="24"/>
          <w:lang w:val="en-US"/>
        </w:rPr>
        <w:t xml:space="preserve">been derived by setting </w:t>
      </w:r>
      <w:r w:rsidRPr="00CC10D3">
        <w:rPr>
          <w:rFonts w:cstheme="minorHAnsi"/>
          <w:i/>
          <w:iCs/>
          <w:sz w:val="24"/>
          <w:szCs w:val="24"/>
        </w:rPr>
        <w:t>Δ</w:t>
      </w:r>
      <w:r w:rsidRPr="00CC10D3">
        <w:rPr>
          <w:rFonts w:cstheme="minorHAnsi"/>
          <w:i/>
          <w:iCs/>
          <w:sz w:val="24"/>
          <w:szCs w:val="24"/>
          <w:lang w:val="en-US"/>
        </w:rPr>
        <w:t xml:space="preserve">EPot2 </w:t>
      </w:r>
      <w:r w:rsidRPr="00CC10D3">
        <w:rPr>
          <w:rFonts w:cstheme="minorHAnsi"/>
          <w:i/>
          <w:sz w:val="24"/>
          <w:szCs w:val="24"/>
          <w:lang w:val="en-US"/>
        </w:rPr>
        <w:t>= 0 but this is not stated. It is not clear how the result</w:t>
      </w:r>
    </w:p>
    <w:p w:rsidR="00CC10D3" w:rsidRPr="00CC10D3" w:rsidRDefault="00CC10D3" w:rsidP="00CC10D3">
      <w:pPr>
        <w:autoSpaceDE w:val="0"/>
        <w:autoSpaceDN w:val="0"/>
        <w:adjustRightInd w:val="0"/>
        <w:spacing w:after="0" w:line="240" w:lineRule="auto"/>
        <w:rPr>
          <w:rFonts w:cstheme="minorHAnsi"/>
          <w:i/>
          <w:sz w:val="24"/>
          <w:szCs w:val="24"/>
          <w:lang w:val="en-US"/>
        </w:rPr>
      </w:pPr>
      <w:r w:rsidRPr="00CC10D3">
        <w:rPr>
          <w:rFonts w:cstheme="minorHAnsi"/>
          <w:i/>
          <w:sz w:val="24"/>
          <w:szCs w:val="24"/>
          <w:lang w:val="en-US"/>
        </w:rPr>
        <w:t>is used later on. I find it hard to believe that the surface energy of the tape, an</w:t>
      </w:r>
    </w:p>
    <w:p w:rsidR="00CC10D3" w:rsidRDefault="00CC10D3" w:rsidP="00CC10D3">
      <w:pPr>
        <w:autoSpaceDE w:val="0"/>
        <w:autoSpaceDN w:val="0"/>
        <w:adjustRightInd w:val="0"/>
        <w:spacing w:after="0" w:line="240" w:lineRule="auto"/>
        <w:rPr>
          <w:rFonts w:cstheme="minorHAnsi"/>
          <w:i/>
          <w:sz w:val="24"/>
          <w:szCs w:val="24"/>
          <w:lang w:val="en-US"/>
        </w:rPr>
      </w:pPr>
      <w:r w:rsidRPr="00CC10D3">
        <w:rPr>
          <w:rFonts w:cstheme="minorHAnsi"/>
          <w:i/>
          <w:sz w:val="24"/>
          <w:szCs w:val="24"/>
          <w:lang w:val="en-US"/>
        </w:rPr>
        <w:t>intrinsic property would depend on all these external parameters.</w:t>
      </w:r>
    </w:p>
    <w:p w:rsidR="00CC10D3" w:rsidRDefault="00CC10D3" w:rsidP="00CC10D3">
      <w:pPr>
        <w:autoSpaceDE w:val="0"/>
        <w:autoSpaceDN w:val="0"/>
        <w:adjustRightInd w:val="0"/>
        <w:spacing w:after="0" w:line="240" w:lineRule="auto"/>
        <w:rPr>
          <w:rFonts w:cstheme="minorHAnsi"/>
          <w:sz w:val="24"/>
          <w:szCs w:val="24"/>
          <w:lang w:val="en-US"/>
        </w:rPr>
      </w:pPr>
      <w:r>
        <w:rPr>
          <w:rFonts w:cstheme="minorHAnsi"/>
          <w:sz w:val="24"/>
          <w:szCs w:val="24"/>
          <w:lang w:val="en-US"/>
        </w:rPr>
        <w:t>A3. Further descriptions of the formula and a graphic for visualization were added. (Page 4)</w:t>
      </w:r>
    </w:p>
    <w:p w:rsidR="00CC10D3" w:rsidRDefault="00CC10D3" w:rsidP="00CC10D3">
      <w:pPr>
        <w:autoSpaceDE w:val="0"/>
        <w:autoSpaceDN w:val="0"/>
        <w:adjustRightInd w:val="0"/>
        <w:spacing w:after="0" w:line="240" w:lineRule="auto"/>
        <w:rPr>
          <w:rFonts w:cstheme="minorHAnsi"/>
          <w:sz w:val="24"/>
          <w:szCs w:val="24"/>
          <w:lang w:val="en-US"/>
        </w:rPr>
      </w:pPr>
    </w:p>
    <w:p w:rsidR="00CC10D3" w:rsidRPr="00CC10D3" w:rsidRDefault="00CC10D3" w:rsidP="00CC10D3">
      <w:pPr>
        <w:autoSpaceDE w:val="0"/>
        <w:autoSpaceDN w:val="0"/>
        <w:adjustRightInd w:val="0"/>
        <w:spacing w:after="0" w:line="240" w:lineRule="auto"/>
        <w:rPr>
          <w:rFonts w:cstheme="minorHAnsi"/>
          <w:i/>
          <w:sz w:val="24"/>
          <w:szCs w:val="24"/>
          <w:lang w:val="en-US"/>
        </w:rPr>
      </w:pPr>
      <w:r w:rsidRPr="00CC10D3">
        <w:rPr>
          <w:rFonts w:cstheme="minorHAnsi"/>
          <w:i/>
          <w:sz w:val="24"/>
          <w:szCs w:val="24"/>
          <w:lang w:val="en-US"/>
        </w:rPr>
        <w:t>Q4. Formula [6]. From where does it come? It is definitely wrong. Neglecting elastic</w:t>
      </w:r>
    </w:p>
    <w:p w:rsidR="00CC10D3" w:rsidRPr="00CC10D3" w:rsidRDefault="00CC10D3" w:rsidP="00CC10D3">
      <w:pPr>
        <w:autoSpaceDE w:val="0"/>
        <w:autoSpaceDN w:val="0"/>
        <w:adjustRightInd w:val="0"/>
        <w:spacing w:after="0" w:line="240" w:lineRule="auto"/>
        <w:rPr>
          <w:rFonts w:cstheme="minorHAnsi"/>
          <w:i/>
          <w:sz w:val="24"/>
          <w:szCs w:val="24"/>
          <w:lang w:val="en-US"/>
        </w:rPr>
      </w:pPr>
      <w:r w:rsidRPr="00CC10D3">
        <w:rPr>
          <w:rFonts w:cstheme="minorHAnsi"/>
          <w:i/>
          <w:sz w:val="24"/>
          <w:szCs w:val="24"/>
          <w:lang w:val="en-US"/>
        </w:rPr>
        <w:t xml:space="preserve">energy there should be a denominator (1 - </w:t>
      </w:r>
      <w:proofErr w:type="spellStart"/>
      <w:r w:rsidRPr="00CC10D3">
        <w:rPr>
          <w:rFonts w:cstheme="minorHAnsi"/>
          <w:i/>
          <w:sz w:val="24"/>
          <w:szCs w:val="24"/>
          <w:lang w:val="en-US"/>
        </w:rPr>
        <w:t>cos</w:t>
      </w:r>
      <w:proofErr w:type="spellEnd"/>
      <w:r w:rsidRPr="00CC10D3">
        <w:rPr>
          <w:rFonts w:cstheme="minorHAnsi"/>
          <w:i/>
          <w:sz w:val="24"/>
          <w:szCs w:val="24"/>
          <w:lang w:val="en-US"/>
        </w:rPr>
        <w:t xml:space="preserve"> </w:t>
      </w:r>
      <w:r w:rsidRPr="00CC10D3">
        <w:rPr>
          <w:rFonts w:cstheme="minorHAnsi"/>
          <w:i/>
          <w:sz w:val="24"/>
          <w:szCs w:val="24"/>
        </w:rPr>
        <w:t>α</w:t>
      </w:r>
      <w:r w:rsidRPr="00CC10D3">
        <w:rPr>
          <w:rFonts w:cstheme="minorHAnsi"/>
          <w:i/>
          <w:sz w:val="24"/>
          <w:szCs w:val="24"/>
          <w:lang w:val="en-US"/>
        </w:rPr>
        <w:t>).</w:t>
      </w:r>
    </w:p>
    <w:p w:rsidR="00CC10D3" w:rsidRDefault="00CC10D3" w:rsidP="00CC10D3">
      <w:pPr>
        <w:autoSpaceDE w:val="0"/>
        <w:autoSpaceDN w:val="0"/>
        <w:adjustRightInd w:val="0"/>
        <w:spacing w:after="0" w:line="240" w:lineRule="auto"/>
        <w:rPr>
          <w:rFonts w:cstheme="minorHAnsi"/>
          <w:sz w:val="24"/>
          <w:szCs w:val="24"/>
          <w:lang w:val="en-US"/>
        </w:rPr>
      </w:pPr>
      <w:r w:rsidRPr="00CC10D3">
        <w:rPr>
          <w:rFonts w:cstheme="minorHAnsi"/>
          <w:sz w:val="24"/>
          <w:szCs w:val="24"/>
          <w:lang w:val="en-US"/>
        </w:rPr>
        <w:t>A4. The critical force[N] to pull of the tape composes from the surface energy gamma[N/m] times the width[m] of the tape. The angular dependence has been considered by the sine of the pulling angle.</w:t>
      </w:r>
    </w:p>
    <w:p w:rsidR="00CC10D3" w:rsidRDefault="00CC10D3" w:rsidP="00CC10D3">
      <w:pPr>
        <w:autoSpaceDE w:val="0"/>
        <w:autoSpaceDN w:val="0"/>
        <w:adjustRightInd w:val="0"/>
        <w:spacing w:after="0" w:line="240" w:lineRule="auto"/>
        <w:rPr>
          <w:rFonts w:cstheme="minorHAnsi"/>
          <w:sz w:val="24"/>
          <w:szCs w:val="24"/>
          <w:lang w:val="en-US"/>
        </w:rPr>
      </w:pPr>
    </w:p>
    <w:p w:rsidR="00B134AB" w:rsidRPr="00B134AB" w:rsidRDefault="0022031D" w:rsidP="00CC10D3">
      <w:p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Answers to reviewer 2</w:t>
      </w:r>
      <w:r w:rsidR="00B134AB" w:rsidRPr="00253CA8">
        <w:rPr>
          <w:rFonts w:ascii="Arial" w:hAnsi="Arial" w:cs="Arial"/>
          <w:b/>
          <w:bCs/>
          <w:sz w:val="24"/>
          <w:szCs w:val="24"/>
          <w:lang w:val="en-US"/>
        </w:rPr>
        <w:t>:</w:t>
      </w:r>
    </w:p>
    <w:p w:rsidR="00B134AB" w:rsidRDefault="00B134AB" w:rsidP="00CC10D3">
      <w:pPr>
        <w:autoSpaceDE w:val="0"/>
        <w:autoSpaceDN w:val="0"/>
        <w:adjustRightInd w:val="0"/>
        <w:spacing w:after="0" w:line="240" w:lineRule="auto"/>
        <w:rPr>
          <w:rFonts w:cstheme="minorHAnsi"/>
          <w:i/>
          <w:sz w:val="24"/>
          <w:szCs w:val="24"/>
          <w:lang w:val="en-US"/>
        </w:rPr>
      </w:pPr>
    </w:p>
    <w:p w:rsidR="00CC10D3" w:rsidRPr="00B134AB" w:rsidRDefault="00B134AB" w:rsidP="00CC10D3">
      <w:pPr>
        <w:autoSpaceDE w:val="0"/>
        <w:autoSpaceDN w:val="0"/>
        <w:adjustRightInd w:val="0"/>
        <w:spacing w:after="0" w:line="240" w:lineRule="auto"/>
        <w:rPr>
          <w:rFonts w:ascii="ArialMT" w:hAnsi="ArialMT" w:cs="ArialMT"/>
          <w:i/>
          <w:sz w:val="24"/>
          <w:szCs w:val="24"/>
          <w:lang w:val="en-US"/>
        </w:rPr>
      </w:pPr>
      <w:r>
        <w:rPr>
          <w:rFonts w:cstheme="minorHAnsi"/>
          <w:i/>
          <w:sz w:val="24"/>
          <w:szCs w:val="24"/>
          <w:lang w:val="en-US"/>
        </w:rPr>
        <w:t>Q1</w:t>
      </w:r>
      <w:r w:rsidR="00CC10D3" w:rsidRPr="00B134AB">
        <w:rPr>
          <w:rFonts w:cstheme="minorHAnsi"/>
          <w:i/>
          <w:sz w:val="24"/>
          <w:szCs w:val="24"/>
          <w:lang w:val="en-US"/>
        </w:rPr>
        <w:t xml:space="preserve">. </w:t>
      </w:r>
      <w:r w:rsidR="00CC10D3" w:rsidRPr="00B134AB">
        <w:rPr>
          <w:rFonts w:ascii="ArialMT" w:hAnsi="ArialMT" w:cs="ArialMT"/>
          <w:i/>
          <w:sz w:val="24"/>
          <w:szCs w:val="24"/>
          <w:lang w:val="en-US"/>
        </w:rPr>
        <w:t>Limitations of the proposed approach should be discussed (is the angle of pulling the</w:t>
      </w:r>
    </w:p>
    <w:p w:rsidR="00CC10D3" w:rsidRPr="00B134AB" w:rsidRDefault="00CC10D3" w:rsidP="00CC10D3">
      <w:pPr>
        <w:autoSpaceDE w:val="0"/>
        <w:autoSpaceDN w:val="0"/>
        <w:adjustRightInd w:val="0"/>
        <w:spacing w:after="0" w:line="240" w:lineRule="auto"/>
        <w:rPr>
          <w:rFonts w:ascii="ArialMT" w:hAnsi="ArialMT" w:cs="ArialMT"/>
          <w:i/>
          <w:sz w:val="24"/>
          <w:szCs w:val="24"/>
          <w:lang w:val="en-US"/>
        </w:rPr>
      </w:pPr>
      <w:r w:rsidRPr="00B134AB">
        <w:rPr>
          <w:rFonts w:ascii="ArialMT" w:hAnsi="ArialMT" w:cs="ArialMT"/>
          <w:i/>
          <w:sz w:val="24"/>
          <w:szCs w:val="24"/>
          <w:lang w:val="en-US"/>
        </w:rPr>
        <w:t>only parameter answering the problem of necessary force? What with other</w:t>
      </w:r>
    </w:p>
    <w:p w:rsidR="00CC10D3" w:rsidRPr="00B134AB" w:rsidRDefault="00CC10D3" w:rsidP="00CC10D3">
      <w:pPr>
        <w:autoSpaceDE w:val="0"/>
        <w:autoSpaceDN w:val="0"/>
        <w:adjustRightInd w:val="0"/>
        <w:spacing w:after="0" w:line="240" w:lineRule="auto"/>
        <w:rPr>
          <w:rFonts w:ascii="ArialMT" w:hAnsi="ArialMT" w:cs="ArialMT"/>
          <w:i/>
          <w:sz w:val="24"/>
          <w:szCs w:val="24"/>
          <w:lang w:val="en-US"/>
        </w:rPr>
      </w:pPr>
      <w:r w:rsidRPr="00B134AB">
        <w:rPr>
          <w:rFonts w:ascii="ArialMT" w:hAnsi="ArialMT" w:cs="ArialMT"/>
          <w:i/>
          <w:sz w:val="24"/>
          <w:szCs w:val="24"/>
          <w:lang w:val="en-US"/>
        </w:rPr>
        <w:t>properties of the system?)</w:t>
      </w:r>
    </w:p>
    <w:p w:rsidR="00CC10D3" w:rsidRDefault="00B134AB" w:rsidP="00CC10D3">
      <w:pPr>
        <w:autoSpaceDE w:val="0"/>
        <w:autoSpaceDN w:val="0"/>
        <w:adjustRightInd w:val="0"/>
        <w:spacing w:after="0" w:line="240" w:lineRule="auto"/>
        <w:rPr>
          <w:rFonts w:cstheme="minorHAnsi"/>
          <w:bCs/>
          <w:sz w:val="24"/>
          <w:szCs w:val="24"/>
          <w:lang w:val="en-US"/>
        </w:rPr>
      </w:pPr>
      <w:r>
        <w:rPr>
          <w:rFonts w:cstheme="minorHAnsi"/>
          <w:sz w:val="24"/>
          <w:szCs w:val="24"/>
          <w:lang w:val="en-US"/>
        </w:rPr>
        <w:t>A1</w:t>
      </w:r>
      <w:r w:rsidR="00CC10D3" w:rsidRPr="00CC10D3">
        <w:rPr>
          <w:rFonts w:cstheme="minorHAnsi"/>
          <w:sz w:val="24"/>
          <w:szCs w:val="24"/>
          <w:lang w:val="en-US"/>
        </w:rPr>
        <w:t xml:space="preserve">. </w:t>
      </w:r>
      <w:r>
        <w:rPr>
          <w:rFonts w:cstheme="minorHAnsi"/>
          <w:sz w:val="24"/>
          <w:szCs w:val="24"/>
          <w:lang w:val="en-US"/>
        </w:rPr>
        <w:t>As explained in the chapter “</w:t>
      </w:r>
      <w:r w:rsidR="00CC10D3" w:rsidRPr="00CC10D3">
        <w:rPr>
          <w:rFonts w:cstheme="minorHAnsi"/>
          <w:bCs/>
          <w:sz w:val="24"/>
          <w:szCs w:val="24"/>
          <w:lang w:val="en-US"/>
        </w:rPr>
        <w:t>Assumptions and Limitations to the Theory</w:t>
      </w:r>
      <w:r>
        <w:rPr>
          <w:rFonts w:cstheme="minorHAnsi"/>
          <w:bCs/>
          <w:sz w:val="24"/>
          <w:szCs w:val="24"/>
          <w:lang w:val="en-US"/>
        </w:rPr>
        <w:t xml:space="preserve">”, we found two parameters to be relevant for the minimal pulling off force: surface energy and Young’s modulus (straining of the tape). Any other parameters would influence these two. (e.g. different tape -&gt; change in Young’s modulus; different surface -&gt; change in surface </w:t>
      </w:r>
      <w:proofErr w:type="spellStart"/>
      <w:r>
        <w:rPr>
          <w:rFonts w:cstheme="minorHAnsi"/>
          <w:bCs/>
          <w:sz w:val="24"/>
          <w:szCs w:val="24"/>
          <w:lang w:val="en-US"/>
        </w:rPr>
        <w:t>enrgy</w:t>
      </w:r>
      <w:proofErr w:type="spellEnd"/>
      <w:r>
        <w:rPr>
          <w:rFonts w:cstheme="minorHAnsi"/>
          <w:bCs/>
          <w:sz w:val="24"/>
          <w:szCs w:val="24"/>
          <w:lang w:val="en-US"/>
        </w:rPr>
        <w:t xml:space="preserve">) The chapter </w:t>
      </w:r>
      <w:r>
        <w:rPr>
          <w:rFonts w:cstheme="minorHAnsi"/>
          <w:sz w:val="24"/>
          <w:szCs w:val="24"/>
          <w:lang w:val="en-US"/>
        </w:rPr>
        <w:t>“</w:t>
      </w:r>
      <w:r w:rsidRPr="00CC10D3">
        <w:rPr>
          <w:rFonts w:cstheme="minorHAnsi"/>
          <w:bCs/>
          <w:sz w:val="24"/>
          <w:szCs w:val="24"/>
          <w:lang w:val="en-US"/>
        </w:rPr>
        <w:t>Assumptions and Limitations to the Theory</w:t>
      </w:r>
      <w:r>
        <w:rPr>
          <w:rFonts w:cstheme="minorHAnsi"/>
          <w:bCs/>
          <w:sz w:val="24"/>
          <w:szCs w:val="24"/>
          <w:lang w:val="en-US"/>
        </w:rPr>
        <w:t>” points out these aspects and explains that these varying parameters can be inserted in the given theory but in order to limit the number of experiments they have not been changed for the experiments in this paper and only qualitative explanations are given.</w:t>
      </w:r>
    </w:p>
    <w:p w:rsidR="00B134AB" w:rsidRDefault="00B134AB" w:rsidP="00CC10D3">
      <w:pPr>
        <w:autoSpaceDE w:val="0"/>
        <w:autoSpaceDN w:val="0"/>
        <w:adjustRightInd w:val="0"/>
        <w:spacing w:after="0" w:line="240" w:lineRule="auto"/>
        <w:rPr>
          <w:rFonts w:cstheme="minorHAnsi"/>
          <w:bCs/>
          <w:sz w:val="24"/>
          <w:szCs w:val="24"/>
          <w:lang w:val="en-US"/>
        </w:rPr>
      </w:pPr>
    </w:p>
    <w:p w:rsidR="00B134AB" w:rsidRPr="0022031D" w:rsidRDefault="00B134AB" w:rsidP="00B134AB">
      <w:pPr>
        <w:autoSpaceDE w:val="0"/>
        <w:autoSpaceDN w:val="0"/>
        <w:adjustRightInd w:val="0"/>
        <w:spacing w:after="0" w:line="240" w:lineRule="auto"/>
        <w:rPr>
          <w:rFonts w:cstheme="minorHAnsi"/>
          <w:i/>
          <w:sz w:val="24"/>
          <w:szCs w:val="24"/>
          <w:lang w:val="en-US"/>
        </w:rPr>
      </w:pPr>
      <w:r w:rsidRPr="0022031D">
        <w:rPr>
          <w:rFonts w:cstheme="minorHAnsi"/>
          <w:i/>
          <w:sz w:val="24"/>
          <w:szCs w:val="24"/>
          <w:lang w:val="en-US"/>
        </w:rPr>
        <w:t>Q2. Page 4: the equations are littler unclear (mention, that E0 is a total surface energy,</w:t>
      </w:r>
    </w:p>
    <w:p w:rsidR="00B134AB" w:rsidRPr="0022031D" w:rsidRDefault="00B134AB" w:rsidP="00B134AB">
      <w:pPr>
        <w:autoSpaceDE w:val="0"/>
        <w:autoSpaceDN w:val="0"/>
        <w:adjustRightInd w:val="0"/>
        <w:spacing w:after="0" w:line="240" w:lineRule="auto"/>
        <w:rPr>
          <w:rFonts w:cstheme="minorHAnsi"/>
          <w:i/>
          <w:sz w:val="24"/>
          <w:szCs w:val="24"/>
          <w:lang w:val="en-US"/>
        </w:rPr>
      </w:pPr>
      <w:r w:rsidRPr="0022031D">
        <w:rPr>
          <w:rFonts w:cstheme="minorHAnsi"/>
          <w:i/>
          <w:sz w:val="24"/>
          <w:szCs w:val="24"/>
          <w:lang w:val="en-US"/>
        </w:rPr>
        <w:t>etc.)</w:t>
      </w:r>
    </w:p>
    <w:p w:rsidR="00B134AB" w:rsidRDefault="00B134AB" w:rsidP="00CC10D3">
      <w:pPr>
        <w:autoSpaceDE w:val="0"/>
        <w:autoSpaceDN w:val="0"/>
        <w:adjustRightInd w:val="0"/>
        <w:spacing w:after="0" w:line="240" w:lineRule="auto"/>
        <w:rPr>
          <w:rFonts w:cstheme="minorHAnsi"/>
          <w:sz w:val="24"/>
          <w:szCs w:val="24"/>
          <w:lang w:val="en-US"/>
        </w:rPr>
      </w:pPr>
      <w:r>
        <w:rPr>
          <w:rFonts w:cstheme="minorHAnsi"/>
          <w:sz w:val="24"/>
          <w:szCs w:val="24"/>
          <w:lang w:val="en-US"/>
        </w:rPr>
        <w:t>A2.  The equations are now described further. (See also: reviewer 1, A3)</w:t>
      </w:r>
    </w:p>
    <w:p w:rsidR="00B134AB" w:rsidRPr="0022031D" w:rsidRDefault="0022031D" w:rsidP="00B134AB">
      <w:pPr>
        <w:autoSpaceDE w:val="0"/>
        <w:autoSpaceDN w:val="0"/>
        <w:adjustRightInd w:val="0"/>
        <w:spacing w:after="0" w:line="240" w:lineRule="auto"/>
        <w:rPr>
          <w:rFonts w:cstheme="minorHAnsi"/>
          <w:i/>
          <w:sz w:val="24"/>
          <w:szCs w:val="24"/>
          <w:lang w:val="en-US"/>
        </w:rPr>
      </w:pPr>
      <w:r w:rsidRPr="0022031D">
        <w:rPr>
          <w:rFonts w:ascii="ArialMT" w:hAnsi="ArialMT" w:cs="ArialMT"/>
          <w:i/>
          <w:sz w:val="24"/>
          <w:szCs w:val="24"/>
          <w:lang w:val="en-US"/>
        </w:rPr>
        <w:lastRenderedPageBreak/>
        <w:t xml:space="preserve">Q3. </w:t>
      </w:r>
      <w:r w:rsidR="00B134AB" w:rsidRPr="0022031D">
        <w:rPr>
          <w:rFonts w:ascii="ArialMT" w:hAnsi="ArialMT" w:cs="ArialMT"/>
          <w:i/>
          <w:sz w:val="24"/>
          <w:szCs w:val="24"/>
          <w:lang w:val="en-US"/>
        </w:rPr>
        <w:t>(e.g. that only</w:t>
      </w:r>
      <w:r>
        <w:rPr>
          <w:rFonts w:ascii="ArialMT" w:hAnsi="ArialMT" w:cs="ArialMT"/>
          <w:i/>
          <w:sz w:val="24"/>
          <w:szCs w:val="24"/>
          <w:lang w:val="en-US"/>
        </w:rPr>
        <w:t xml:space="preserve"> </w:t>
      </w:r>
      <w:r w:rsidR="00B134AB" w:rsidRPr="0022031D">
        <w:rPr>
          <w:rFonts w:ascii="ArialMT" w:hAnsi="ArialMT" w:cs="ArialMT"/>
          <w:i/>
          <w:sz w:val="24"/>
          <w:szCs w:val="24"/>
          <w:lang w:val="en-US"/>
        </w:rPr>
        <w:t>horizontal force component is stretching the tape, which in general is not true),</w:t>
      </w:r>
    </w:p>
    <w:p w:rsidR="00CC10D3" w:rsidRDefault="0022031D" w:rsidP="00253CA8">
      <w:pPr>
        <w:rPr>
          <w:rFonts w:cstheme="minorHAnsi"/>
          <w:sz w:val="24"/>
          <w:szCs w:val="24"/>
          <w:lang w:val="en-US"/>
        </w:rPr>
      </w:pPr>
      <w:r>
        <w:rPr>
          <w:rFonts w:cstheme="minorHAnsi"/>
          <w:sz w:val="24"/>
          <w:szCs w:val="24"/>
          <w:lang w:val="en-US"/>
        </w:rPr>
        <w:t>A3. See Answers to reviewer 1, A2</w:t>
      </w:r>
    </w:p>
    <w:p w:rsidR="0022031D" w:rsidRDefault="0022031D" w:rsidP="0022031D">
      <w:pPr>
        <w:autoSpaceDE w:val="0"/>
        <w:autoSpaceDN w:val="0"/>
        <w:adjustRightInd w:val="0"/>
        <w:spacing w:after="0" w:line="240" w:lineRule="auto"/>
        <w:rPr>
          <w:rFonts w:cstheme="minorHAnsi"/>
          <w:sz w:val="24"/>
          <w:szCs w:val="24"/>
          <w:lang w:val="en-US"/>
        </w:rPr>
      </w:pPr>
      <w:r w:rsidRPr="0022031D">
        <w:rPr>
          <w:rFonts w:cstheme="minorHAnsi"/>
          <w:i/>
          <w:sz w:val="24"/>
          <w:szCs w:val="24"/>
          <w:lang w:val="en-US"/>
        </w:rPr>
        <w:t xml:space="preserve">Q4. </w:t>
      </w:r>
      <w:r w:rsidRPr="0022031D">
        <w:rPr>
          <w:rFonts w:ascii="ArialMT" w:hAnsi="ArialMT" w:cs="ArialMT"/>
          <w:i/>
          <w:sz w:val="24"/>
          <w:szCs w:val="24"/>
          <w:lang w:val="en-US"/>
        </w:rPr>
        <w:t>Only one parameter (angle) is mentioned as crucial</w:t>
      </w:r>
      <w:r w:rsidRPr="0022031D">
        <w:rPr>
          <w:rFonts w:cstheme="minorHAnsi"/>
          <w:i/>
          <w:sz w:val="24"/>
          <w:szCs w:val="24"/>
          <w:lang w:val="en-US"/>
        </w:rPr>
        <w:br/>
      </w:r>
      <w:r>
        <w:rPr>
          <w:rFonts w:cstheme="minorHAnsi"/>
          <w:sz w:val="24"/>
          <w:szCs w:val="24"/>
          <w:lang w:val="en-US"/>
        </w:rPr>
        <w:t>A4. See A1 (reviewer 2).</w:t>
      </w:r>
    </w:p>
    <w:p w:rsidR="0022031D" w:rsidRDefault="0022031D" w:rsidP="0022031D">
      <w:pPr>
        <w:autoSpaceDE w:val="0"/>
        <w:autoSpaceDN w:val="0"/>
        <w:adjustRightInd w:val="0"/>
        <w:spacing w:after="0" w:line="240" w:lineRule="auto"/>
        <w:rPr>
          <w:rFonts w:cstheme="minorHAnsi"/>
          <w:sz w:val="24"/>
          <w:szCs w:val="24"/>
          <w:lang w:val="en-US"/>
        </w:rPr>
      </w:pPr>
    </w:p>
    <w:p w:rsidR="0022031D" w:rsidRPr="0022031D" w:rsidRDefault="0022031D" w:rsidP="0022031D">
      <w:pPr>
        <w:autoSpaceDE w:val="0"/>
        <w:autoSpaceDN w:val="0"/>
        <w:adjustRightInd w:val="0"/>
        <w:spacing w:after="0" w:line="240" w:lineRule="auto"/>
        <w:rPr>
          <w:rFonts w:ascii="ArialMT" w:hAnsi="ArialMT" w:cs="ArialMT"/>
          <w:i/>
          <w:sz w:val="24"/>
          <w:szCs w:val="24"/>
          <w:lang w:val="en-US"/>
        </w:rPr>
      </w:pPr>
      <w:r w:rsidRPr="0022031D">
        <w:rPr>
          <w:rFonts w:cstheme="minorHAnsi"/>
          <w:i/>
          <w:sz w:val="24"/>
          <w:szCs w:val="24"/>
          <w:lang w:val="en-US"/>
        </w:rPr>
        <w:t xml:space="preserve">Q5. </w:t>
      </w:r>
      <w:r w:rsidRPr="0022031D">
        <w:rPr>
          <w:rFonts w:ascii="ArialMT" w:hAnsi="ArialMT" w:cs="ArialMT"/>
          <w:i/>
          <w:sz w:val="24"/>
          <w:szCs w:val="24"/>
          <w:lang w:val="en-US"/>
        </w:rPr>
        <w:t>The proposed model does not take into account the dependence on velocity, which is suggested by experiments.</w:t>
      </w:r>
    </w:p>
    <w:p w:rsidR="0022031D" w:rsidRDefault="0022031D" w:rsidP="0022031D">
      <w:pPr>
        <w:autoSpaceDE w:val="0"/>
        <w:autoSpaceDN w:val="0"/>
        <w:adjustRightInd w:val="0"/>
        <w:spacing w:after="0" w:line="240" w:lineRule="auto"/>
        <w:rPr>
          <w:rFonts w:cstheme="minorHAnsi"/>
          <w:sz w:val="24"/>
          <w:szCs w:val="24"/>
          <w:lang w:val="en-US"/>
        </w:rPr>
      </w:pPr>
      <w:r>
        <w:rPr>
          <w:rFonts w:cstheme="minorHAnsi"/>
          <w:sz w:val="24"/>
          <w:szCs w:val="24"/>
          <w:lang w:val="en-US"/>
        </w:rPr>
        <w:t>A5. The dependence on velocity has been considered in the experiments as can be seen in figures 8 – 11. Within the description of those figures, it was also explained why the minimal force is considered to exist in the static case. In “Assumptions and Limitations to the Theory”, the reason for choosing low velocities is explained.</w:t>
      </w:r>
    </w:p>
    <w:p w:rsidR="0022031D" w:rsidRDefault="0022031D" w:rsidP="0022031D">
      <w:pPr>
        <w:autoSpaceDE w:val="0"/>
        <w:autoSpaceDN w:val="0"/>
        <w:adjustRightInd w:val="0"/>
        <w:spacing w:after="0" w:line="240" w:lineRule="auto"/>
        <w:rPr>
          <w:rFonts w:cstheme="minorHAnsi"/>
          <w:sz w:val="24"/>
          <w:szCs w:val="24"/>
          <w:lang w:val="en-US"/>
        </w:rPr>
      </w:pPr>
    </w:p>
    <w:p w:rsidR="0022031D" w:rsidRPr="0022031D" w:rsidRDefault="0022031D" w:rsidP="0022031D">
      <w:pPr>
        <w:autoSpaceDE w:val="0"/>
        <w:autoSpaceDN w:val="0"/>
        <w:adjustRightInd w:val="0"/>
        <w:spacing w:after="0" w:line="240" w:lineRule="auto"/>
        <w:rPr>
          <w:rFonts w:ascii="ArialMT" w:hAnsi="ArialMT" w:cs="ArialMT"/>
          <w:i/>
          <w:sz w:val="24"/>
          <w:szCs w:val="24"/>
          <w:lang w:val="en-US"/>
        </w:rPr>
      </w:pPr>
      <w:r w:rsidRPr="0022031D">
        <w:rPr>
          <w:rFonts w:cstheme="minorHAnsi"/>
          <w:i/>
          <w:sz w:val="24"/>
          <w:szCs w:val="24"/>
          <w:lang w:val="en-US"/>
        </w:rPr>
        <w:t xml:space="preserve">Q6. </w:t>
      </w:r>
      <w:r w:rsidRPr="0022031D">
        <w:rPr>
          <w:rFonts w:ascii="ArialMT" w:hAnsi="ArialMT" w:cs="ArialMT"/>
          <w:i/>
          <w:sz w:val="24"/>
          <w:szCs w:val="24"/>
          <w:lang w:val="en-US"/>
        </w:rPr>
        <w:t>Other parameters and other tapes were not studied.</w:t>
      </w:r>
    </w:p>
    <w:p w:rsidR="0022031D" w:rsidRDefault="0022031D" w:rsidP="0022031D">
      <w:pPr>
        <w:autoSpaceDE w:val="0"/>
        <w:autoSpaceDN w:val="0"/>
        <w:adjustRightInd w:val="0"/>
        <w:spacing w:after="0" w:line="240" w:lineRule="auto"/>
        <w:rPr>
          <w:rFonts w:cstheme="minorHAnsi"/>
          <w:sz w:val="24"/>
          <w:szCs w:val="24"/>
          <w:lang w:val="en-US"/>
        </w:rPr>
      </w:pPr>
      <w:r>
        <w:rPr>
          <w:rFonts w:cstheme="minorHAnsi"/>
          <w:sz w:val="24"/>
          <w:szCs w:val="24"/>
          <w:lang w:val="en-US"/>
        </w:rPr>
        <w:t>A6. See A1 (reviewer2).</w:t>
      </w:r>
    </w:p>
    <w:p w:rsidR="0022031D" w:rsidRDefault="0022031D" w:rsidP="0022031D">
      <w:pPr>
        <w:autoSpaceDE w:val="0"/>
        <w:autoSpaceDN w:val="0"/>
        <w:adjustRightInd w:val="0"/>
        <w:spacing w:after="0" w:line="240" w:lineRule="auto"/>
        <w:rPr>
          <w:rFonts w:cstheme="minorHAnsi"/>
          <w:sz w:val="24"/>
          <w:szCs w:val="24"/>
          <w:lang w:val="en-US"/>
        </w:rPr>
      </w:pPr>
    </w:p>
    <w:p w:rsidR="0022031D" w:rsidRPr="0022031D" w:rsidRDefault="0022031D" w:rsidP="0022031D">
      <w:pPr>
        <w:autoSpaceDE w:val="0"/>
        <w:autoSpaceDN w:val="0"/>
        <w:adjustRightInd w:val="0"/>
        <w:spacing w:after="0" w:line="240" w:lineRule="auto"/>
        <w:rPr>
          <w:rFonts w:ascii="ArialMT" w:hAnsi="ArialMT" w:cs="ArialMT"/>
          <w:i/>
          <w:sz w:val="24"/>
          <w:szCs w:val="24"/>
          <w:lang w:val="en-US"/>
        </w:rPr>
      </w:pPr>
      <w:r w:rsidRPr="0022031D">
        <w:rPr>
          <w:rFonts w:cstheme="minorHAnsi"/>
          <w:i/>
          <w:sz w:val="24"/>
          <w:szCs w:val="24"/>
          <w:lang w:val="en-US"/>
        </w:rPr>
        <w:t xml:space="preserve">Q7. </w:t>
      </w:r>
      <w:r w:rsidRPr="0022031D">
        <w:rPr>
          <w:rFonts w:ascii="ArialMT" w:hAnsi="ArialMT" w:cs="ArialMT"/>
          <w:i/>
          <w:sz w:val="24"/>
          <w:szCs w:val="24"/>
          <w:lang w:val="en-US"/>
        </w:rPr>
        <w:t>Describe a slip-stick problem briefly and add some references to it (page 3,</w:t>
      </w:r>
    </w:p>
    <w:p w:rsidR="0022031D" w:rsidRPr="0022031D" w:rsidRDefault="0022031D" w:rsidP="0022031D">
      <w:pPr>
        <w:autoSpaceDE w:val="0"/>
        <w:autoSpaceDN w:val="0"/>
        <w:adjustRightInd w:val="0"/>
        <w:spacing w:after="0" w:line="240" w:lineRule="auto"/>
        <w:rPr>
          <w:rFonts w:ascii="ArialMT" w:hAnsi="ArialMT" w:cs="ArialMT"/>
          <w:i/>
          <w:sz w:val="24"/>
          <w:szCs w:val="24"/>
          <w:lang w:val="en-US"/>
        </w:rPr>
      </w:pPr>
      <w:r w:rsidRPr="0022031D">
        <w:rPr>
          <w:rFonts w:ascii="ArialMT" w:hAnsi="ArialMT" w:cs="ArialMT"/>
          <w:i/>
          <w:sz w:val="24"/>
          <w:szCs w:val="24"/>
          <w:lang w:val="en-US"/>
        </w:rPr>
        <w:t>top)</w:t>
      </w:r>
    </w:p>
    <w:p w:rsidR="0022031D" w:rsidRDefault="0022031D" w:rsidP="0022031D">
      <w:pPr>
        <w:autoSpaceDE w:val="0"/>
        <w:autoSpaceDN w:val="0"/>
        <w:adjustRightInd w:val="0"/>
        <w:spacing w:after="0" w:line="240" w:lineRule="auto"/>
        <w:rPr>
          <w:rFonts w:cstheme="minorHAnsi"/>
          <w:sz w:val="24"/>
          <w:szCs w:val="24"/>
          <w:lang w:val="en-US"/>
        </w:rPr>
      </w:pPr>
      <w:r>
        <w:rPr>
          <w:rFonts w:cstheme="minorHAnsi"/>
          <w:sz w:val="24"/>
          <w:szCs w:val="24"/>
          <w:lang w:val="en-US"/>
        </w:rPr>
        <w:t>A7. A short definition was added with an according reference.</w:t>
      </w:r>
    </w:p>
    <w:p w:rsidR="0022031D" w:rsidRDefault="0022031D" w:rsidP="0022031D">
      <w:pPr>
        <w:autoSpaceDE w:val="0"/>
        <w:autoSpaceDN w:val="0"/>
        <w:adjustRightInd w:val="0"/>
        <w:spacing w:after="0" w:line="240" w:lineRule="auto"/>
        <w:rPr>
          <w:rFonts w:cstheme="minorHAnsi"/>
          <w:sz w:val="24"/>
          <w:szCs w:val="24"/>
          <w:lang w:val="en-US"/>
        </w:rPr>
      </w:pPr>
    </w:p>
    <w:p w:rsidR="0022031D" w:rsidRPr="0022031D" w:rsidRDefault="0022031D" w:rsidP="0022031D">
      <w:pPr>
        <w:autoSpaceDE w:val="0"/>
        <w:autoSpaceDN w:val="0"/>
        <w:adjustRightInd w:val="0"/>
        <w:spacing w:after="0" w:line="240" w:lineRule="auto"/>
        <w:rPr>
          <w:rFonts w:cstheme="minorHAnsi"/>
          <w:i/>
          <w:sz w:val="24"/>
          <w:szCs w:val="24"/>
          <w:lang w:val="en-US"/>
        </w:rPr>
      </w:pPr>
      <w:r w:rsidRPr="0022031D">
        <w:rPr>
          <w:rFonts w:cstheme="minorHAnsi"/>
          <w:i/>
          <w:sz w:val="24"/>
          <w:szCs w:val="24"/>
          <w:lang w:val="en-US"/>
        </w:rPr>
        <w:t xml:space="preserve">Q8. </w:t>
      </w:r>
      <w:r w:rsidRPr="0022031D">
        <w:rPr>
          <w:rFonts w:ascii="ArialMT" w:hAnsi="ArialMT" w:cs="ArialMT"/>
          <w:i/>
          <w:sz w:val="24"/>
          <w:szCs w:val="24"/>
          <w:lang w:val="en-US"/>
        </w:rPr>
        <w:t>Why only one type of tape was used? it should be described more clearly.</w:t>
      </w:r>
    </w:p>
    <w:p w:rsidR="0022031D" w:rsidRDefault="0022031D" w:rsidP="0022031D">
      <w:pPr>
        <w:autoSpaceDE w:val="0"/>
        <w:autoSpaceDN w:val="0"/>
        <w:adjustRightInd w:val="0"/>
        <w:spacing w:after="0" w:line="240" w:lineRule="auto"/>
        <w:rPr>
          <w:rFonts w:cstheme="minorHAnsi"/>
          <w:sz w:val="24"/>
          <w:szCs w:val="24"/>
          <w:lang w:val="en-US"/>
        </w:rPr>
      </w:pPr>
      <w:r>
        <w:rPr>
          <w:rFonts w:cstheme="minorHAnsi"/>
          <w:sz w:val="24"/>
          <w:szCs w:val="24"/>
          <w:lang w:val="en-US"/>
        </w:rPr>
        <w:t>A8. Description in “Assumptions and Limitations to the Theory”</w:t>
      </w:r>
    </w:p>
    <w:p w:rsidR="0022031D" w:rsidRDefault="0022031D" w:rsidP="0022031D">
      <w:pPr>
        <w:autoSpaceDE w:val="0"/>
        <w:autoSpaceDN w:val="0"/>
        <w:adjustRightInd w:val="0"/>
        <w:spacing w:after="0" w:line="240" w:lineRule="auto"/>
        <w:rPr>
          <w:rFonts w:cstheme="minorHAnsi"/>
          <w:sz w:val="24"/>
          <w:szCs w:val="24"/>
          <w:lang w:val="en-US"/>
        </w:rPr>
      </w:pPr>
    </w:p>
    <w:p w:rsidR="00860851" w:rsidRPr="00860851" w:rsidRDefault="00860851" w:rsidP="00860851">
      <w:pPr>
        <w:autoSpaceDE w:val="0"/>
        <w:autoSpaceDN w:val="0"/>
        <w:adjustRightInd w:val="0"/>
        <w:spacing w:after="0" w:line="240" w:lineRule="auto"/>
        <w:rPr>
          <w:rFonts w:ascii="ArialMT" w:hAnsi="ArialMT" w:cs="ArialMT"/>
          <w:i/>
          <w:sz w:val="24"/>
          <w:szCs w:val="24"/>
          <w:lang w:val="en-US"/>
        </w:rPr>
      </w:pPr>
      <w:r w:rsidRPr="00860851">
        <w:rPr>
          <w:rFonts w:ascii="Symbol" w:hAnsi="Symbol" w:cs="Symbol"/>
          <w:i/>
          <w:sz w:val="24"/>
          <w:szCs w:val="24"/>
          <w:lang w:val="en-US"/>
        </w:rPr>
        <w:t></w:t>
      </w:r>
      <w:r w:rsidRPr="00860851">
        <w:rPr>
          <w:rFonts w:ascii="Symbol" w:hAnsi="Symbol" w:cs="Symbol"/>
          <w:i/>
          <w:sz w:val="24"/>
          <w:szCs w:val="24"/>
          <w:lang w:val="en-US"/>
        </w:rPr>
        <w:t></w:t>
      </w:r>
      <w:r w:rsidRPr="00860851">
        <w:rPr>
          <w:rFonts w:ascii="Symbol" w:hAnsi="Symbol" w:cs="Symbol"/>
          <w:i/>
          <w:sz w:val="24"/>
          <w:szCs w:val="24"/>
          <w:lang w:val="en-US"/>
        </w:rPr>
        <w:t></w:t>
      </w:r>
      <w:r w:rsidRPr="00860851">
        <w:rPr>
          <w:rFonts w:ascii="Symbol" w:hAnsi="Symbol" w:cs="Symbol"/>
          <w:i/>
          <w:sz w:val="24"/>
          <w:szCs w:val="24"/>
        </w:rPr>
        <w:t></w:t>
      </w:r>
      <w:r w:rsidRPr="00860851">
        <w:rPr>
          <w:rFonts w:ascii="ArialMT" w:hAnsi="ArialMT" w:cs="ArialMT"/>
          <w:i/>
          <w:sz w:val="24"/>
          <w:szCs w:val="24"/>
          <w:lang w:val="en-US"/>
        </w:rPr>
        <w:t>Attach a chapter (five sentences approx.) with a discussion of limitations of</w:t>
      </w:r>
    </w:p>
    <w:p w:rsidR="00860851" w:rsidRDefault="00860851" w:rsidP="00860851">
      <w:pPr>
        <w:autoSpaceDE w:val="0"/>
        <w:autoSpaceDN w:val="0"/>
        <w:adjustRightInd w:val="0"/>
        <w:spacing w:after="0" w:line="240" w:lineRule="auto"/>
        <w:rPr>
          <w:rFonts w:ascii="ArialMT" w:hAnsi="ArialMT" w:cs="ArialMT"/>
          <w:i/>
          <w:sz w:val="24"/>
          <w:szCs w:val="24"/>
          <w:lang w:val="en-US"/>
        </w:rPr>
      </w:pPr>
      <w:r w:rsidRPr="00860851">
        <w:rPr>
          <w:rFonts w:ascii="ArialMT" w:hAnsi="ArialMT" w:cs="ArialMT"/>
          <w:i/>
          <w:sz w:val="24"/>
          <w:szCs w:val="24"/>
          <w:lang w:val="en-US"/>
        </w:rPr>
        <w:t>your solution (the description of limitations is scattered through the article)</w:t>
      </w:r>
    </w:p>
    <w:p w:rsidR="00860851" w:rsidRDefault="00860851" w:rsidP="00860851">
      <w:pPr>
        <w:autoSpaceDE w:val="0"/>
        <w:autoSpaceDN w:val="0"/>
        <w:adjustRightInd w:val="0"/>
        <w:spacing w:after="0" w:line="240" w:lineRule="auto"/>
        <w:rPr>
          <w:rFonts w:cstheme="minorHAnsi"/>
          <w:sz w:val="24"/>
          <w:szCs w:val="24"/>
          <w:lang w:val="en-US"/>
        </w:rPr>
      </w:pPr>
      <w:r>
        <w:rPr>
          <w:rFonts w:ascii="ArialMT" w:hAnsi="ArialMT" w:cs="ArialMT"/>
          <w:sz w:val="24"/>
          <w:szCs w:val="24"/>
          <w:lang w:val="en-US"/>
        </w:rPr>
        <w:t xml:space="preserve">A9. </w:t>
      </w:r>
      <w:r>
        <w:rPr>
          <w:rFonts w:cstheme="minorHAnsi"/>
          <w:sz w:val="24"/>
          <w:szCs w:val="24"/>
          <w:lang w:val="en-US"/>
        </w:rPr>
        <w:t>Description in “Assumptions and Limitations to the Theory”</w:t>
      </w:r>
    </w:p>
    <w:p w:rsidR="00860851" w:rsidRDefault="00860851" w:rsidP="00860851">
      <w:pPr>
        <w:autoSpaceDE w:val="0"/>
        <w:autoSpaceDN w:val="0"/>
        <w:adjustRightInd w:val="0"/>
        <w:spacing w:after="0" w:line="240" w:lineRule="auto"/>
        <w:rPr>
          <w:rFonts w:cstheme="minorHAnsi"/>
          <w:sz w:val="24"/>
          <w:szCs w:val="24"/>
          <w:lang w:val="en-US"/>
        </w:rPr>
      </w:pPr>
    </w:p>
    <w:p w:rsidR="00860851" w:rsidRPr="00860851" w:rsidRDefault="00860851" w:rsidP="00860851">
      <w:pPr>
        <w:autoSpaceDE w:val="0"/>
        <w:autoSpaceDN w:val="0"/>
        <w:adjustRightInd w:val="0"/>
        <w:spacing w:after="0" w:line="240" w:lineRule="auto"/>
        <w:rPr>
          <w:rFonts w:ascii="ArialMT" w:hAnsi="ArialMT" w:cs="ArialMT"/>
          <w:i/>
          <w:sz w:val="24"/>
          <w:szCs w:val="24"/>
          <w:lang w:val="en-US"/>
        </w:rPr>
      </w:pPr>
      <w:r w:rsidRPr="00860851">
        <w:rPr>
          <w:rFonts w:cstheme="minorHAnsi"/>
          <w:i/>
          <w:sz w:val="24"/>
          <w:szCs w:val="24"/>
          <w:lang w:val="en-US"/>
        </w:rPr>
        <w:t xml:space="preserve">Q10. </w:t>
      </w:r>
      <w:r w:rsidRPr="00860851">
        <w:rPr>
          <w:rFonts w:ascii="ArialMT" w:hAnsi="ArialMT" w:cs="ArialMT"/>
          <w:i/>
          <w:sz w:val="24"/>
          <w:szCs w:val="24"/>
          <w:lang w:val="en-US"/>
        </w:rPr>
        <w:t>References:</w:t>
      </w:r>
    </w:p>
    <w:p w:rsidR="00860851" w:rsidRPr="00860851" w:rsidRDefault="00860851" w:rsidP="00860851">
      <w:pPr>
        <w:autoSpaceDE w:val="0"/>
        <w:autoSpaceDN w:val="0"/>
        <w:adjustRightInd w:val="0"/>
        <w:spacing w:after="0" w:line="240" w:lineRule="auto"/>
        <w:rPr>
          <w:rFonts w:ascii="ArialMT" w:hAnsi="ArialMT" w:cs="ArialMT"/>
          <w:i/>
          <w:sz w:val="24"/>
          <w:szCs w:val="24"/>
          <w:lang w:val="en-US"/>
        </w:rPr>
      </w:pPr>
      <w:r w:rsidRPr="00860851">
        <w:rPr>
          <w:rFonts w:ascii="ArialMT" w:hAnsi="ArialMT" w:cs="ArialMT"/>
          <w:i/>
          <w:sz w:val="24"/>
          <w:szCs w:val="24"/>
          <w:lang w:val="en-US"/>
        </w:rPr>
        <w:t>The number of used references is small. In the first reference (</w:t>
      </w:r>
      <w:proofErr w:type="spellStart"/>
      <w:r w:rsidRPr="00860851">
        <w:rPr>
          <w:rFonts w:ascii="ArialMT" w:hAnsi="ArialMT" w:cs="ArialMT"/>
          <w:i/>
          <w:sz w:val="24"/>
          <w:szCs w:val="24"/>
          <w:lang w:val="en-US"/>
        </w:rPr>
        <w:t>Ciccotti</w:t>
      </w:r>
      <w:proofErr w:type="spellEnd"/>
      <w:r w:rsidRPr="00860851">
        <w:rPr>
          <w:rFonts w:ascii="ArialMT" w:hAnsi="ArialMT" w:cs="ArialMT"/>
          <w:i/>
          <w:sz w:val="24"/>
          <w:szCs w:val="24"/>
          <w:lang w:val="en-US"/>
        </w:rPr>
        <w:t xml:space="preserve"> et al.) it is</w:t>
      </w:r>
    </w:p>
    <w:p w:rsidR="00860851" w:rsidRPr="00860851" w:rsidRDefault="00860851" w:rsidP="00860851">
      <w:pPr>
        <w:autoSpaceDE w:val="0"/>
        <w:autoSpaceDN w:val="0"/>
        <w:adjustRightInd w:val="0"/>
        <w:spacing w:after="0" w:line="240" w:lineRule="auto"/>
        <w:rPr>
          <w:rFonts w:ascii="ArialMT" w:hAnsi="ArialMT" w:cs="ArialMT"/>
          <w:i/>
          <w:sz w:val="24"/>
          <w:szCs w:val="24"/>
          <w:lang w:val="en-US"/>
        </w:rPr>
      </w:pPr>
      <w:r w:rsidRPr="00860851">
        <w:rPr>
          <w:rFonts w:ascii="ArialMT" w:hAnsi="ArialMT" w:cs="ArialMT"/>
          <w:i/>
          <w:sz w:val="24"/>
          <w:szCs w:val="24"/>
          <w:lang w:val="en-US"/>
        </w:rPr>
        <w:t>unclear, if the reference is a book or journal (please add more information – journal</w:t>
      </w:r>
    </w:p>
    <w:p w:rsidR="00860851" w:rsidRPr="00860851" w:rsidRDefault="00860851" w:rsidP="00860851">
      <w:pPr>
        <w:autoSpaceDE w:val="0"/>
        <w:autoSpaceDN w:val="0"/>
        <w:adjustRightInd w:val="0"/>
        <w:spacing w:after="0" w:line="240" w:lineRule="auto"/>
        <w:rPr>
          <w:rFonts w:ascii="ArialMT" w:hAnsi="ArialMT" w:cs="ArialMT"/>
          <w:i/>
          <w:sz w:val="24"/>
          <w:szCs w:val="24"/>
          <w:lang w:val="en-US"/>
        </w:rPr>
      </w:pPr>
      <w:r w:rsidRPr="00860851">
        <w:rPr>
          <w:rFonts w:ascii="ArialMT" w:hAnsi="ArialMT" w:cs="ArialMT"/>
          <w:i/>
          <w:sz w:val="24"/>
          <w:szCs w:val="24"/>
          <w:lang w:val="en-US"/>
        </w:rPr>
        <w:t>name, page numbers, publisher of the book etc.). The second reference lacks the</w:t>
      </w:r>
    </w:p>
    <w:p w:rsidR="00860851" w:rsidRPr="00860851" w:rsidRDefault="00860851" w:rsidP="00860851">
      <w:pPr>
        <w:autoSpaceDE w:val="0"/>
        <w:autoSpaceDN w:val="0"/>
        <w:adjustRightInd w:val="0"/>
        <w:spacing w:after="0" w:line="240" w:lineRule="auto"/>
        <w:rPr>
          <w:rFonts w:ascii="ArialMT" w:hAnsi="ArialMT" w:cs="ArialMT"/>
          <w:i/>
          <w:sz w:val="24"/>
          <w:szCs w:val="24"/>
          <w:lang w:val="en-US"/>
        </w:rPr>
      </w:pPr>
      <w:r w:rsidRPr="00860851">
        <w:rPr>
          <w:rFonts w:ascii="ArialMT" w:hAnsi="ArialMT" w:cs="ArialMT"/>
          <w:i/>
          <w:sz w:val="24"/>
          <w:szCs w:val="24"/>
          <w:lang w:val="en-US"/>
        </w:rPr>
        <w:t>page number specification.</w:t>
      </w:r>
    </w:p>
    <w:p w:rsidR="00860851" w:rsidRPr="00860851" w:rsidRDefault="00860851" w:rsidP="00860851">
      <w:pPr>
        <w:autoSpaceDE w:val="0"/>
        <w:autoSpaceDN w:val="0"/>
        <w:adjustRightInd w:val="0"/>
        <w:spacing w:after="0" w:line="240" w:lineRule="auto"/>
        <w:rPr>
          <w:rFonts w:ascii="ArialMT" w:hAnsi="ArialMT" w:cs="ArialMT"/>
          <w:sz w:val="24"/>
          <w:szCs w:val="24"/>
          <w:lang w:val="en-US"/>
        </w:rPr>
      </w:pPr>
      <w:r>
        <w:rPr>
          <w:rFonts w:cstheme="minorHAnsi"/>
          <w:sz w:val="24"/>
          <w:szCs w:val="24"/>
          <w:lang w:val="en-US"/>
        </w:rPr>
        <w:t xml:space="preserve">A10. I tried to fix this as well as possible: </w:t>
      </w:r>
      <w:proofErr w:type="spellStart"/>
      <w:r>
        <w:rPr>
          <w:rFonts w:cstheme="minorHAnsi"/>
          <w:sz w:val="24"/>
          <w:szCs w:val="24"/>
          <w:lang w:val="en-US"/>
        </w:rPr>
        <w:t>Ciccotti</w:t>
      </w:r>
      <w:proofErr w:type="spellEnd"/>
      <w:r>
        <w:rPr>
          <w:rFonts w:cstheme="minorHAnsi"/>
          <w:sz w:val="24"/>
          <w:szCs w:val="24"/>
          <w:lang w:val="en-US"/>
        </w:rPr>
        <w:t xml:space="preserve"> is cited the way I found it in other papers; K. Kendall’s paper has been published in a journal.</w:t>
      </w:r>
    </w:p>
    <w:p w:rsidR="0022031D" w:rsidRDefault="0022031D" w:rsidP="0022031D">
      <w:pPr>
        <w:autoSpaceDE w:val="0"/>
        <w:autoSpaceDN w:val="0"/>
        <w:adjustRightInd w:val="0"/>
        <w:spacing w:after="0" w:line="240" w:lineRule="auto"/>
        <w:rPr>
          <w:rFonts w:cstheme="minorHAnsi"/>
          <w:sz w:val="24"/>
          <w:szCs w:val="24"/>
          <w:lang w:val="en-US"/>
        </w:rPr>
      </w:pPr>
    </w:p>
    <w:p w:rsidR="00860851" w:rsidRPr="00860851" w:rsidRDefault="00860851" w:rsidP="0022031D">
      <w:p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Answers to reviewer 3</w:t>
      </w:r>
      <w:r w:rsidRPr="00253CA8">
        <w:rPr>
          <w:rFonts w:ascii="Arial" w:hAnsi="Arial" w:cs="Arial"/>
          <w:b/>
          <w:bCs/>
          <w:sz w:val="24"/>
          <w:szCs w:val="24"/>
          <w:lang w:val="en-US"/>
        </w:rPr>
        <w:t>:</w:t>
      </w:r>
    </w:p>
    <w:p w:rsidR="00860851" w:rsidRDefault="00860851" w:rsidP="0022031D">
      <w:pPr>
        <w:autoSpaceDE w:val="0"/>
        <w:autoSpaceDN w:val="0"/>
        <w:adjustRightInd w:val="0"/>
        <w:spacing w:after="0" w:line="240" w:lineRule="auto"/>
        <w:rPr>
          <w:rFonts w:cstheme="minorHAnsi"/>
          <w:sz w:val="24"/>
          <w:szCs w:val="24"/>
          <w:lang w:val="en-US"/>
        </w:rPr>
      </w:pPr>
    </w:p>
    <w:p w:rsidR="00860851" w:rsidRPr="00860851" w:rsidRDefault="00860851" w:rsidP="00860851">
      <w:pPr>
        <w:autoSpaceDE w:val="0"/>
        <w:autoSpaceDN w:val="0"/>
        <w:adjustRightInd w:val="0"/>
        <w:spacing w:after="0" w:line="240" w:lineRule="auto"/>
        <w:rPr>
          <w:rFonts w:ascii="ArialMT" w:hAnsi="ArialMT" w:cs="ArialMT"/>
          <w:i/>
          <w:sz w:val="24"/>
          <w:szCs w:val="24"/>
          <w:lang w:val="en-US"/>
        </w:rPr>
      </w:pPr>
      <w:r w:rsidRPr="00860851">
        <w:rPr>
          <w:rFonts w:cstheme="minorHAnsi"/>
          <w:i/>
          <w:sz w:val="24"/>
          <w:szCs w:val="24"/>
          <w:lang w:val="en-US"/>
        </w:rPr>
        <w:t>Q1.</w:t>
      </w:r>
      <w:r w:rsidRPr="00860851">
        <w:rPr>
          <w:rFonts w:ascii="ArialMT" w:hAnsi="ArialMT" w:cs="ArialMT"/>
          <w:i/>
          <w:sz w:val="24"/>
          <w:szCs w:val="24"/>
          <w:lang w:val="en-US"/>
        </w:rPr>
        <w:t xml:space="preserve"> In the Assumptions section, I would use "surface tension" instead of "surface</w:t>
      </w:r>
    </w:p>
    <w:p w:rsidR="00860851" w:rsidRPr="00860851" w:rsidRDefault="00860851" w:rsidP="00860851">
      <w:pPr>
        <w:autoSpaceDE w:val="0"/>
        <w:autoSpaceDN w:val="0"/>
        <w:adjustRightInd w:val="0"/>
        <w:spacing w:after="0" w:line="240" w:lineRule="auto"/>
        <w:rPr>
          <w:rFonts w:ascii="ArialMT" w:hAnsi="ArialMT" w:cs="ArialMT"/>
          <w:i/>
          <w:sz w:val="24"/>
          <w:szCs w:val="24"/>
          <w:lang w:val="en-US"/>
        </w:rPr>
      </w:pPr>
      <w:r w:rsidRPr="00860851">
        <w:rPr>
          <w:rFonts w:ascii="ArialMT" w:hAnsi="ArialMT" w:cs="ArialMT"/>
          <w:i/>
          <w:sz w:val="24"/>
          <w:szCs w:val="24"/>
          <w:lang w:val="en-US"/>
        </w:rPr>
        <w:t>energy". Furthermore, I'd like to see a 2-sentence description of the stick-slip regime</w:t>
      </w:r>
    </w:p>
    <w:p w:rsidR="00860851" w:rsidRPr="00860851" w:rsidRDefault="00860851" w:rsidP="0022031D">
      <w:pPr>
        <w:autoSpaceDE w:val="0"/>
        <w:autoSpaceDN w:val="0"/>
        <w:adjustRightInd w:val="0"/>
        <w:spacing w:after="0" w:line="240" w:lineRule="auto"/>
        <w:rPr>
          <w:rFonts w:ascii="ArialMT" w:hAnsi="ArialMT" w:cs="ArialMT"/>
          <w:i/>
          <w:sz w:val="24"/>
          <w:szCs w:val="24"/>
          <w:lang w:val="en-US"/>
        </w:rPr>
      </w:pPr>
      <w:r w:rsidRPr="00860851">
        <w:rPr>
          <w:rFonts w:ascii="ArialMT" w:hAnsi="ArialMT" w:cs="ArialMT"/>
          <w:i/>
          <w:sz w:val="24"/>
          <w:szCs w:val="24"/>
          <w:lang w:val="en-US"/>
        </w:rPr>
        <w:t>you'd like to avoid.</w:t>
      </w:r>
    </w:p>
    <w:p w:rsidR="00860851" w:rsidRDefault="00860851" w:rsidP="0022031D">
      <w:pPr>
        <w:autoSpaceDE w:val="0"/>
        <w:autoSpaceDN w:val="0"/>
        <w:adjustRightInd w:val="0"/>
        <w:spacing w:after="0" w:line="240" w:lineRule="auto"/>
        <w:rPr>
          <w:rFonts w:cstheme="minorHAnsi"/>
          <w:sz w:val="24"/>
          <w:szCs w:val="24"/>
          <w:lang w:val="en-US"/>
        </w:rPr>
      </w:pPr>
      <w:r>
        <w:rPr>
          <w:rFonts w:cstheme="minorHAnsi"/>
          <w:sz w:val="24"/>
          <w:szCs w:val="24"/>
          <w:lang w:val="en-US"/>
        </w:rPr>
        <w:t>A1. Both suggestions have been included in the paper.</w:t>
      </w:r>
    </w:p>
    <w:p w:rsidR="00860851" w:rsidRDefault="00860851" w:rsidP="0022031D">
      <w:pPr>
        <w:autoSpaceDE w:val="0"/>
        <w:autoSpaceDN w:val="0"/>
        <w:adjustRightInd w:val="0"/>
        <w:spacing w:after="0" w:line="240" w:lineRule="auto"/>
        <w:rPr>
          <w:rFonts w:cstheme="minorHAnsi"/>
          <w:sz w:val="24"/>
          <w:szCs w:val="24"/>
          <w:lang w:val="en-US"/>
        </w:rPr>
      </w:pPr>
    </w:p>
    <w:p w:rsidR="00860851" w:rsidRPr="00860851" w:rsidRDefault="00860851" w:rsidP="00860851">
      <w:pPr>
        <w:autoSpaceDE w:val="0"/>
        <w:autoSpaceDN w:val="0"/>
        <w:adjustRightInd w:val="0"/>
        <w:spacing w:after="0" w:line="240" w:lineRule="auto"/>
        <w:rPr>
          <w:rFonts w:ascii="ArialMT" w:hAnsi="ArialMT" w:cs="ArialMT"/>
          <w:i/>
          <w:sz w:val="24"/>
          <w:szCs w:val="24"/>
          <w:lang w:val="en-US"/>
        </w:rPr>
      </w:pPr>
      <w:r w:rsidRPr="00860851">
        <w:rPr>
          <w:rFonts w:ascii="ArialMT" w:hAnsi="ArialMT" w:cs="ArialMT"/>
          <w:i/>
          <w:sz w:val="24"/>
          <w:szCs w:val="24"/>
          <w:lang w:val="en-US"/>
        </w:rPr>
        <w:t>Q2. The Theory section severely lacks clear pictures with where the forces are acting,</w:t>
      </w:r>
    </w:p>
    <w:p w:rsidR="0022031D" w:rsidRPr="00860851" w:rsidRDefault="00860851" w:rsidP="00860851">
      <w:pPr>
        <w:autoSpaceDE w:val="0"/>
        <w:autoSpaceDN w:val="0"/>
        <w:adjustRightInd w:val="0"/>
        <w:spacing w:after="0" w:line="240" w:lineRule="auto"/>
        <w:rPr>
          <w:rFonts w:ascii="ArialMT" w:hAnsi="ArialMT" w:cs="ArialMT"/>
          <w:i/>
          <w:sz w:val="24"/>
          <w:szCs w:val="24"/>
          <w:lang w:val="en-US"/>
        </w:rPr>
      </w:pPr>
      <w:r w:rsidRPr="00860851">
        <w:rPr>
          <w:rFonts w:ascii="ArialMT" w:hAnsi="ArialMT" w:cs="ArialMT"/>
          <w:i/>
          <w:sz w:val="24"/>
          <w:szCs w:val="24"/>
          <w:lang w:val="en-US"/>
        </w:rPr>
        <w:t>leaving the reader guessing (and almost unable to check the formulae).</w:t>
      </w:r>
    </w:p>
    <w:p w:rsidR="00860851" w:rsidRDefault="00860851" w:rsidP="00860851">
      <w:pPr>
        <w:autoSpaceDE w:val="0"/>
        <w:autoSpaceDN w:val="0"/>
        <w:adjustRightInd w:val="0"/>
        <w:spacing w:after="0" w:line="240" w:lineRule="auto"/>
        <w:rPr>
          <w:rFonts w:ascii="ArialMT" w:hAnsi="ArialMT" w:cs="ArialMT"/>
          <w:sz w:val="24"/>
          <w:szCs w:val="24"/>
          <w:lang w:val="en-US"/>
        </w:rPr>
      </w:pPr>
      <w:r>
        <w:rPr>
          <w:rFonts w:ascii="ArialMT" w:hAnsi="ArialMT" w:cs="ArialMT"/>
          <w:sz w:val="24"/>
          <w:szCs w:val="24"/>
          <w:lang w:val="en-US"/>
        </w:rPr>
        <w:t>A2. Figure 4 has been included to solve the difficulties.</w:t>
      </w:r>
    </w:p>
    <w:p w:rsidR="00860851" w:rsidRDefault="00860851" w:rsidP="00860851">
      <w:pPr>
        <w:autoSpaceDE w:val="0"/>
        <w:autoSpaceDN w:val="0"/>
        <w:adjustRightInd w:val="0"/>
        <w:spacing w:after="0" w:line="240" w:lineRule="auto"/>
        <w:rPr>
          <w:rFonts w:ascii="ArialMT" w:hAnsi="ArialMT" w:cs="ArialMT"/>
          <w:sz w:val="24"/>
          <w:szCs w:val="24"/>
          <w:lang w:val="en-US"/>
        </w:rPr>
      </w:pPr>
    </w:p>
    <w:p w:rsidR="00860851" w:rsidRPr="00860851" w:rsidRDefault="00860851" w:rsidP="00860851">
      <w:pPr>
        <w:autoSpaceDE w:val="0"/>
        <w:autoSpaceDN w:val="0"/>
        <w:adjustRightInd w:val="0"/>
        <w:spacing w:after="0" w:line="240" w:lineRule="auto"/>
        <w:rPr>
          <w:rFonts w:ascii="ArialMT" w:hAnsi="ArialMT" w:cs="ArialMT"/>
          <w:i/>
          <w:sz w:val="24"/>
          <w:szCs w:val="24"/>
          <w:lang w:val="en-US"/>
        </w:rPr>
      </w:pPr>
      <w:r w:rsidRPr="00860851">
        <w:rPr>
          <w:rFonts w:ascii="ArialMT" w:hAnsi="ArialMT" w:cs="ArialMT"/>
          <w:i/>
          <w:sz w:val="24"/>
          <w:szCs w:val="24"/>
          <w:lang w:val="en-US"/>
        </w:rPr>
        <w:t>Q3. When determining Young's modulus, you could write in which experimental setup you will use (point the reader to the appropriate figure).</w:t>
      </w:r>
    </w:p>
    <w:p w:rsidR="00860851" w:rsidRDefault="00860851" w:rsidP="00860851">
      <w:pPr>
        <w:autoSpaceDE w:val="0"/>
        <w:autoSpaceDN w:val="0"/>
        <w:adjustRightInd w:val="0"/>
        <w:spacing w:after="0" w:line="240" w:lineRule="auto"/>
        <w:rPr>
          <w:rFonts w:ascii="ArialMT" w:hAnsi="ArialMT" w:cs="ArialMT"/>
          <w:sz w:val="24"/>
          <w:szCs w:val="24"/>
          <w:lang w:val="en-US"/>
        </w:rPr>
      </w:pPr>
      <w:r>
        <w:rPr>
          <w:rFonts w:ascii="ArialMT" w:hAnsi="ArialMT" w:cs="ArialMT"/>
          <w:sz w:val="24"/>
          <w:szCs w:val="24"/>
          <w:lang w:val="en-US"/>
        </w:rPr>
        <w:t>A3. Accomplished.</w:t>
      </w:r>
    </w:p>
    <w:p w:rsidR="00860851" w:rsidRPr="00860851" w:rsidRDefault="00860851" w:rsidP="00860851">
      <w:pPr>
        <w:autoSpaceDE w:val="0"/>
        <w:autoSpaceDN w:val="0"/>
        <w:adjustRightInd w:val="0"/>
        <w:spacing w:after="0" w:line="240" w:lineRule="auto"/>
        <w:rPr>
          <w:rFonts w:ascii="ArialMT" w:hAnsi="ArialMT" w:cs="ArialMT"/>
          <w:i/>
          <w:sz w:val="24"/>
          <w:szCs w:val="24"/>
          <w:lang w:val="en-US"/>
        </w:rPr>
      </w:pPr>
      <w:r w:rsidRPr="00860851">
        <w:rPr>
          <w:rFonts w:ascii="ArialMT" w:hAnsi="ArialMT" w:cs="ArialMT"/>
          <w:i/>
          <w:sz w:val="24"/>
          <w:szCs w:val="24"/>
          <w:lang w:val="en-US"/>
        </w:rPr>
        <w:lastRenderedPageBreak/>
        <w:t>Q4. Later, it is not clear how you</w:t>
      </w:r>
      <w:r>
        <w:rPr>
          <w:rFonts w:ascii="ArialMT" w:hAnsi="ArialMT" w:cs="ArialMT"/>
          <w:i/>
          <w:sz w:val="24"/>
          <w:szCs w:val="24"/>
          <w:lang w:val="en-US"/>
        </w:rPr>
        <w:t xml:space="preserve"> </w:t>
      </w:r>
      <w:r w:rsidRPr="00860851">
        <w:rPr>
          <w:rFonts w:ascii="ArialMT" w:hAnsi="ArialMT" w:cs="ArialMT"/>
          <w:i/>
          <w:sz w:val="24"/>
          <w:szCs w:val="24"/>
          <w:lang w:val="en-US"/>
        </w:rPr>
        <w:t>determined the size of the layers and tested your guess for the optimal crack size.</w:t>
      </w:r>
    </w:p>
    <w:p w:rsidR="00860851" w:rsidRDefault="00860851" w:rsidP="00860851">
      <w:pPr>
        <w:autoSpaceDE w:val="0"/>
        <w:autoSpaceDN w:val="0"/>
        <w:adjustRightInd w:val="0"/>
        <w:spacing w:after="0" w:line="240" w:lineRule="auto"/>
        <w:rPr>
          <w:rFonts w:ascii="ArialMT" w:hAnsi="ArialMT" w:cs="ArialMT"/>
          <w:sz w:val="24"/>
          <w:szCs w:val="24"/>
          <w:lang w:val="en-US"/>
        </w:rPr>
      </w:pPr>
      <w:r>
        <w:rPr>
          <w:rFonts w:ascii="ArialMT" w:hAnsi="ArialMT" w:cs="ArialMT"/>
          <w:sz w:val="24"/>
          <w:szCs w:val="24"/>
          <w:lang w:val="en-US"/>
        </w:rPr>
        <w:t>A4. It has been pointed out in the chapter ”Assumptions and Limitations to the Theory” and also mentioned within the description of the impact of crack sizes on the surface energy, that this is only a qualitative assumption that hast not further been proved experimentally.</w:t>
      </w:r>
    </w:p>
    <w:p w:rsidR="00860851" w:rsidRDefault="00860851" w:rsidP="00860851">
      <w:pPr>
        <w:autoSpaceDE w:val="0"/>
        <w:autoSpaceDN w:val="0"/>
        <w:adjustRightInd w:val="0"/>
        <w:spacing w:after="0" w:line="240" w:lineRule="auto"/>
        <w:rPr>
          <w:rFonts w:ascii="ArialMT" w:hAnsi="ArialMT" w:cs="ArialMT"/>
          <w:sz w:val="24"/>
          <w:szCs w:val="24"/>
          <w:lang w:val="en-US"/>
        </w:rPr>
      </w:pPr>
    </w:p>
    <w:p w:rsidR="00860851" w:rsidRPr="009F78F5" w:rsidRDefault="00860851" w:rsidP="009F78F5">
      <w:pPr>
        <w:autoSpaceDE w:val="0"/>
        <w:autoSpaceDN w:val="0"/>
        <w:adjustRightInd w:val="0"/>
        <w:spacing w:after="0" w:line="240" w:lineRule="auto"/>
        <w:rPr>
          <w:rFonts w:ascii="ArialMT" w:hAnsi="ArialMT" w:cs="ArialMT"/>
          <w:i/>
          <w:sz w:val="24"/>
          <w:szCs w:val="24"/>
          <w:lang w:val="en-US"/>
        </w:rPr>
      </w:pPr>
      <w:r w:rsidRPr="009F78F5">
        <w:rPr>
          <w:rFonts w:ascii="ArialMT" w:hAnsi="ArialMT" w:cs="ArialMT"/>
          <w:i/>
          <w:sz w:val="24"/>
          <w:szCs w:val="24"/>
          <w:lang w:val="en-US"/>
        </w:rPr>
        <w:t>Q5.</w:t>
      </w:r>
      <w:r w:rsidR="009F78F5" w:rsidRPr="009F78F5">
        <w:rPr>
          <w:rFonts w:ascii="ArialMT" w:hAnsi="ArialMT" w:cs="ArialMT"/>
          <w:i/>
          <w:sz w:val="24"/>
          <w:szCs w:val="24"/>
          <w:lang w:val="en-US"/>
        </w:rPr>
        <w:t xml:space="preserve"> The </w:t>
      </w:r>
      <w:proofErr w:type="spellStart"/>
      <w:r w:rsidR="009F78F5" w:rsidRPr="009F78F5">
        <w:rPr>
          <w:rFonts w:ascii="ArialMT" w:hAnsi="ArialMT" w:cs="ArialMT"/>
          <w:i/>
          <w:sz w:val="24"/>
          <w:szCs w:val="24"/>
          <w:lang w:val="en-US"/>
        </w:rPr>
        <w:t>energetical</w:t>
      </w:r>
      <w:proofErr w:type="spellEnd"/>
      <w:r w:rsidR="009F78F5" w:rsidRPr="009F78F5">
        <w:rPr>
          <w:rFonts w:ascii="ArialMT" w:hAnsi="ArialMT" w:cs="ArialMT"/>
          <w:i/>
          <w:sz w:val="24"/>
          <w:szCs w:val="24"/>
          <w:lang w:val="en-US"/>
        </w:rPr>
        <w:t xml:space="preserve"> considerations formulae lack descriptions, and leave the reader</w:t>
      </w:r>
      <w:r w:rsidR="009F78F5">
        <w:rPr>
          <w:rFonts w:ascii="ArialMT" w:hAnsi="ArialMT" w:cs="ArialMT"/>
          <w:i/>
          <w:sz w:val="24"/>
          <w:szCs w:val="24"/>
          <w:lang w:val="en-US"/>
        </w:rPr>
        <w:t xml:space="preserve"> </w:t>
      </w:r>
      <w:r w:rsidR="009F78F5" w:rsidRPr="009F78F5">
        <w:rPr>
          <w:rFonts w:ascii="ArialMT" w:hAnsi="ArialMT" w:cs="ArialMT"/>
          <w:i/>
          <w:sz w:val="24"/>
          <w:szCs w:val="24"/>
          <w:lang w:val="en-US"/>
        </w:rPr>
        <w:t>guessing what E_D is... the stretching?</w:t>
      </w:r>
    </w:p>
    <w:p w:rsidR="00860851" w:rsidRDefault="00860851" w:rsidP="00860851">
      <w:pPr>
        <w:autoSpaceDE w:val="0"/>
        <w:autoSpaceDN w:val="0"/>
        <w:adjustRightInd w:val="0"/>
        <w:spacing w:after="0" w:line="240" w:lineRule="auto"/>
        <w:rPr>
          <w:rFonts w:ascii="ArialMT" w:hAnsi="ArialMT" w:cs="ArialMT"/>
          <w:sz w:val="24"/>
          <w:szCs w:val="24"/>
          <w:lang w:val="en-US"/>
        </w:rPr>
      </w:pPr>
      <w:r>
        <w:rPr>
          <w:rFonts w:ascii="ArialMT" w:hAnsi="ArialMT" w:cs="ArialMT"/>
          <w:sz w:val="24"/>
          <w:szCs w:val="24"/>
          <w:lang w:val="en-US"/>
        </w:rPr>
        <w:t>A5.</w:t>
      </w:r>
      <w:r w:rsidR="009F78F5">
        <w:rPr>
          <w:rFonts w:ascii="ArialMT" w:hAnsi="ArialMT" w:cs="ArialMT"/>
          <w:sz w:val="24"/>
          <w:szCs w:val="24"/>
          <w:lang w:val="en-US"/>
        </w:rPr>
        <w:t xml:space="preserve"> Further information has now been included for formula [5].</w:t>
      </w:r>
    </w:p>
    <w:p w:rsidR="009F78F5" w:rsidRDefault="009F78F5" w:rsidP="00860851">
      <w:pPr>
        <w:autoSpaceDE w:val="0"/>
        <w:autoSpaceDN w:val="0"/>
        <w:adjustRightInd w:val="0"/>
        <w:spacing w:after="0" w:line="240" w:lineRule="auto"/>
        <w:rPr>
          <w:rFonts w:ascii="ArialMT" w:hAnsi="ArialMT" w:cs="ArialMT"/>
          <w:sz w:val="24"/>
          <w:szCs w:val="24"/>
          <w:lang w:val="en-US"/>
        </w:rPr>
      </w:pPr>
    </w:p>
    <w:p w:rsidR="009F78F5" w:rsidRPr="009F78F5" w:rsidRDefault="009F78F5" w:rsidP="00860851">
      <w:pPr>
        <w:autoSpaceDE w:val="0"/>
        <w:autoSpaceDN w:val="0"/>
        <w:adjustRightInd w:val="0"/>
        <w:spacing w:after="0" w:line="240" w:lineRule="auto"/>
        <w:rPr>
          <w:rFonts w:ascii="ArialMT" w:hAnsi="ArialMT" w:cs="ArialMT"/>
          <w:i/>
          <w:sz w:val="24"/>
          <w:szCs w:val="24"/>
          <w:lang w:val="en-US"/>
        </w:rPr>
      </w:pPr>
      <w:r w:rsidRPr="009F78F5">
        <w:rPr>
          <w:rFonts w:ascii="ArialMT" w:hAnsi="ArialMT" w:cs="ArialMT"/>
          <w:i/>
          <w:sz w:val="24"/>
          <w:szCs w:val="24"/>
          <w:lang w:val="en-US"/>
        </w:rPr>
        <w:t>Q6. The next section "Experimental" should be called "E. setup/results</w:t>
      </w:r>
    </w:p>
    <w:p w:rsidR="009F78F5" w:rsidRDefault="009F78F5" w:rsidP="00860851">
      <w:pPr>
        <w:autoSpaceDE w:val="0"/>
        <w:autoSpaceDN w:val="0"/>
        <w:adjustRightInd w:val="0"/>
        <w:spacing w:after="0" w:line="240" w:lineRule="auto"/>
        <w:rPr>
          <w:rFonts w:ascii="ArialMT" w:hAnsi="ArialMT" w:cs="ArialMT"/>
          <w:sz w:val="24"/>
          <w:szCs w:val="24"/>
          <w:lang w:val="en-US"/>
        </w:rPr>
      </w:pPr>
      <w:r>
        <w:rPr>
          <w:rFonts w:ascii="ArialMT" w:hAnsi="ArialMT" w:cs="ArialMT"/>
          <w:sz w:val="24"/>
          <w:szCs w:val="24"/>
          <w:lang w:val="en-US"/>
        </w:rPr>
        <w:t>A6. The name was changed.</w:t>
      </w:r>
    </w:p>
    <w:p w:rsidR="009F78F5" w:rsidRDefault="009F78F5" w:rsidP="00860851">
      <w:pPr>
        <w:autoSpaceDE w:val="0"/>
        <w:autoSpaceDN w:val="0"/>
        <w:adjustRightInd w:val="0"/>
        <w:spacing w:after="0" w:line="240" w:lineRule="auto"/>
        <w:rPr>
          <w:rFonts w:ascii="ArialMT" w:hAnsi="ArialMT" w:cs="ArialMT"/>
          <w:sz w:val="24"/>
          <w:szCs w:val="24"/>
          <w:lang w:val="en-US"/>
        </w:rPr>
      </w:pPr>
    </w:p>
    <w:p w:rsidR="009F78F5" w:rsidRPr="009F78F5" w:rsidRDefault="009F78F5" w:rsidP="009F78F5">
      <w:pPr>
        <w:autoSpaceDE w:val="0"/>
        <w:autoSpaceDN w:val="0"/>
        <w:adjustRightInd w:val="0"/>
        <w:spacing w:after="0" w:line="240" w:lineRule="auto"/>
        <w:rPr>
          <w:rFonts w:ascii="ArialMT" w:hAnsi="ArialMT" w:cs="ArialMT"/>
          <w:i/>
          <w:sz w:val="24"/>
          <w:szCs w:val="24"/>
          <w:lang w:val="en-US"/>
        </w:rPr>
      </w:pPr>
      <w:r w:rsidRPr="009F78F5">
        <w:rPr>
          <w:rFonts w:ascii="ArialMT" w:hAnsi="ArialMT" w:cs="ArialMT"/>
          <w:i/>
          <w:sz w:val="24"/>
          <w:szCs w:val="24"/>
          <w:lang w:val="en-US"/>
        </w:rPr>
        <w:t xml:space="preserve">Q7. Why did you do your experiments over 5 days? Didn't this "tire" the </w:t>
      </w:r>
      <w:proofErr w:type="spellStart"/>
      <w:r w:rsidRPr="009F78F5">
        <w:rPr>
          <w:rFonts w:ascii="ArialMT" w:hAnsi="ArialMT" w:cs="ArialMT"/>
          <w:i/>
          <w:sz w:val="24"/>
          <w:szCs w:val="24"/>
          <w:lang w:val="en-US"/>
        </w:rPr>
        <w:t>the</w:t>
      </w:r>
      <w:proofErr w:type="spellEnd"/>
      <w:r w:rsidRPr="009F78F5">
        <w:rPr>
          <w:rFonts w:ascii="ArialMT" w:hAnsi="ArialMT" w:cs="ArialMT"/>
          <w:i/>
          <w:sz w:val="24"/>
          <w:szCs w:val="24"/>
          <w:lang w:val="en-US"/>
        </w:rPr>
        <w:t xml:space="preserve"> glue?</w:t>
      </w:r>
    </w:p>
    <w:p w:rsidR="009F78F5" w:rsidRDefault="009F78F5" w:rsidP="00860851">
      <w:pPr>
        <w:autoSpaceDE w:val="0"/>
        <w:autoSpaceDN w:val="0"/>
        <w:adjustRightInd w:val="0"/>
        <w:spacing w:after="0" w:line="240" w:lineRule="auto"/>
        <w:rPr>
          <w:rFonts w:ascii="ArialMT" w:hAnsi="ArialMT" w:cs="ArialMT"/>
          <w:sz w:val="24"/>
          <w:szCs w:val="24"/>
          <w:lang w:val="en-US"/>
        </w:rPr>
      </w:pPr>
      <w:r>
        <w:rPr>
          <w:rFonts w:ascii="ArialMT" w:hAnsi="ArialMT" w:cs="ArialMT"/>
          <w:sz w:val="24"/>
          <w:szCs w:val="24"/>
          <w:lang w:val="en-US"/>
        </w:rPr>
        <w:t>A7. In order to be able to use energy conservation to find the value for gamma, the experiment lasted 5 days. (Explanation included in the paper.) Due to the fact that there was no movement anymore for 1 day before ending the experiment, the glue seemed to be fine.</w:t>
      </w:r>
    </w:p>
    <w:p w:rsidR="009F78F5" w:rsidRDefault="009F78F5" w:rsidP="00860851">
      <w:pPr>
        <w:autoSpaceDE w:val="0"/>
        <w:autoSpaceDN w:val="0"/>
        <w:adjustRightInd w:val="0"/>
        <w:spacing w:after="0" w:line="240" w:lineRule="auto"/>
        <w:rPr>
          <w:rFonts w:ascii="ArialMT" w:hAnsi="ArialMT" w:cs="ArialMT"/>
          <w:sz w:val="24"/>
          <w:szCs w:val="24"/>
          <w:lang w:val="en-US"/>
        </w:rPr>
      </w:pPr>
    </w:p>
    <w:p w:rsidR="009F78F5" w:rsidRPr="009F78F5" w:rsidRDefault="009F78F5" w:rsidP="00860851">
      <w:pPr>
        <w:autoSpaceDE w:val="0"/>
        <w:autoSpaceDN w:val="0"/>
        <w:adjustRightInd w:val="0"/>
        <w:spacing w:after="0" w:line="240" w:lineRule="auto"/>
        <w:rPr>
          <w:rFonts w:ascii="ArialMT" w:hAnsi="ArialMT" w:cs="ArialMT"/>
          <w:i/>
          <w:sz w:val="24"/>
          <w:szCs w:val="24"/>
          <w:lang w:val="en-US"/>
        </w:rPr>
      </w:pPr>
      <w:r w:rsidRPr="009F78F5">
        <w:rPr>
          <w:rFonts w:ascii="ArialMT" w:hAnsi="ArialMT" w:cs="ArialMT"/>
          <w:i/>
          <w:sz w:val="24"/>
          <w:szCs w:val="24"/>
          <w:lang w:val="en-US"/>
        </w:rPr>
        <w:t>Q8. What are the dimensions of gamma?</w:t>
      </w:r>
    </w:p>
    <w:p w:rsidR="009F78F5" w:rsidRDefault="009F78F5" w:rsidP="00860851">
      <w:pPr>
        <w:autoSpaceDE w:val="0"/>
        <w:autoSpaceDN w:val="0"/>
        <w:adjustRightInd w:val="0"/>
        <w:spacing w:after="0" w:line="240" w:lineRule="auto"/>
        <w:rPr>
          <w:rFonts w:ascii="ArialMT" w:hAnsi="ArialMT" w:cs="ArialMT"/>
          <w:sz w:val="24"/>
          <w:szCs w:val="24"/>
          <w:lang w:val="en-US"/>
        </w:rPr>
      </w:pPr>
      <w:r>
        <w:rPr>
          <w:rFonts w:ascii="ArialMT" w:hAnsi="ArialMT" w:cs="ArialMT"/>
          <w:sz w:val="24"/>
          <w:szCs w:val="24"/>
          <w:lang w:val="en-US"/>
        </w:rPr>
        <w:t xml:space="preserve">A8. N/m (included in the </w:t>
      </w:r>
      <w:proofErr w:type="spellStart"/>
      <w:r>
        <w:rPr>
          <w:rFonts w:ascii="ArialMT" w:hAnsi="ArialMT" w:cs="ArialMT"/>
          <w:sz w:val="24"/>
          <w:szCs w:val="24"/>
          <w:lang w:val="en-US"/>
        </w:rPr>
        <w:t>derivated</w:t>
      </w:r>
      <w:proofErr w:type="spellEnd"/>
      <w:r>
        <w:rPr>
          <w:rFonts w:ascii="ArialMT" w:hAnsi="ArialMT" w:cs="ArialMT"/>
          <w:sz w:val="24"/>
          <w:szCs w:val="24"/>
          <w:lang w:val="en-US"/>
        </w:rPr>
        <w:t xml:space="preserve"> formula from equation [5])</w:t>
      </w:r>
    </w:p>
    <w:p w:rsidR="009F78F5" w:rsidRDefault="009F78F5" w:rsidP="00860851">
      <w:pPr>
        <w:autoSpaceDE w:val="0"/>
        <w:autoSpaceDN w:val="0"/>
        <w:adjustRightInd w:val="0"/>
        <w:spacing w:after="0" w:line="240" w:lineRule="auto"/>
        <w:rPr>
          <w:rFonts w:ascii="ArialMT" w:hAnsi="ArialMT" w:cs="ArialMT"/>
          <w:sz w:val="24"/>
          <w:szCs w:val="24"/>
          <w:lang w:val="en-US"/>
        </w:rPr>
      </w:pPr>
    </w:p>
    <w:p w:rsidR="009F78F5" w:rsidRPr="009F78F5" w:rsidRDefault="009F78F5" w:rsidP="00860851">
      <w:pPr>
        <w:autoSpaceDE w:val="0"/>
        <w:autoSpaceDN w:val="0"/>
        <w:adjustRightInd w:val="0"/>
        <w:spacing w:after="0" w:line="240" w:lineRule="auto"/>
        <w:rPr>
          <w:rFonts w:ascii="ArialMT" w:hAnsi="ArialMT" w:cs="ArialMT"/>
          <w:i/>
          <w:sz w:val="24"/>
          <w:szCs w:val="24"/>
          <w:lang w:val="en-US"/>
        </w:rPr>
      </w:pPr>
      <w:r w:rsidRPr="009F78F5">
        <w:rPr>
          <w:rFonts w:ascii="ArialMT" w:hAnsi="ArialMT" w:cs="ArialMT"/>
          <w:i/>
          <w:sz w:val="24"/>
          <w:szCs w:val="24"/>
          <w:lang w:val="en-US"/>
        </w:rPr>
        <w:t>Q9. More interesting are Figures 8-10. I wonder why they don't go to 90 degrees.</w:t>
      </w:r>
    </w:p>
    <w:p w:rsidR="009F78F5" w:rsidRDefault="009F78F5" w:rsidP="00860851">
      <w:pPr>
        <w:autoSpaceDE w:val="0"/>
        <w:autoSpaceDN w:val="0"/>
        <w:adjustRightInd w:val="0"/>
        <w:spacing w:after="0" w:line="240" w:lineRule="auto"/>
        <w:rPr>
          <w:rFonts w:ascii="ArialMT" w:hAnsi="ArialMT" w:cs="ArialMT"/>
          <w:sz w:val="24"/>
          <w:szCs w:val="24"/>
          <w:lang w:val="en-US"/>
        </w:rPr>
      </w:pPr>
      <w:r>
        <w:rPr>
          <w:rFonts w:ascii="ArialMT" w:hAnsi="ArialMT" w:cs="ArialMT"/>
          <w:sz w:val="24"/>
          <w:szCs w:val="24"/>
          <w:lang w:val="en-US"/>
        </w:rPr>
        <w:t>A9. With the experimental setup, we were not able to maintain a constant speed rate at the beginning of the experiments. It is now mentioned in the paper.</w:t>
      </w:r>
    </w:p>
    <w:p w:rsidR="009F78F5" w:rsidRDefault="009F78F5" w:rsidP="00860851">
      <w:pPr>
        <w:autoSpaceDE w:val="0"/>
        <w:autoSpaceDN w:val="0"/>
        <w:adjustRightInd w:val="0"/>
        <w:spacing w:after="0" w:line="240" w:lineRule="auto"/>
        <w:rPr>
          <w:rFonts w:ascii="ArialMT" w:hAnsi="ArialMT" w:cs="ArialMT"/>
          <w:sz w:val="24"/>
          <w:szCs w:val="24"/>
          <w:lang w:val="en-US"/>
        </w:rPr>
      </w:pPr>
    </w:p>
    <w:p w:rsidR="009F78F5" w:rsidRPr="009F78F5" w:rsidRDefault="009F78F5" w:rsidP="009F78F5">
      <w:pPr>
        <w:autoSpaceDE w:val="0"/>
        <w:autoSpaceDN w:val="0"/>
        <w:adjustRightInd w:val="0"/>
        <w:spacing w:after="0" w:line="240" w:lineRule="auto"/>
        <w:rPr>
          <w:rFonts w:ascii="ArialMT" w:hAnsi="ArialMT" w:cs="ArialMT"/>
          <w:i/>
          <w:sz w:val="24"/>
          <w:szCs w:val="24"/>
          <w:lang w:val="en-US"/>
        </w:rPr>
      </w:pPr>
      <w:r w:rsidRPr="009F78F5">
        <w:rPr>
          <w:rFonts w:ascii="ArialMT" w:hAnsi="ArialMT" w:cs="ArialMT"/>
          <w:i/>
          <w:sz w:val="24"/>
          <w:szCs w:val="24"/>
          <w:lang w:val="en-US"/>
        </w:rPr>
        <w:t>Q10. Furthermore, what is the "theoretical prediction", is it with the same gamma? Or is</w:t>
      </w:r>
    </w:p>
    <w:p w:rsidR="009F78F5" w:rsidRPr="009F78F5" w:rsidRDefault="009F78F5" w:rsidP="009F78F5">
      <w:pPr>
        <w:autoSpaceDE w:val="0"/>
        <w:autoSpaceDN w:val="0"/>
        <w:adjustRightInd w:val="0"/>
        <w:spacing w:after="0" w:line="240" w:lineRule="auto"/>
        <w:rPr>
          <w:rFonts w:ascii="ArialMT" w:hAnsi="ArialMT" w:cs="ArialMT"/>
          <w:i/>
          <w:sz w:val="24"/>
          <w:szCs w:val="24"/>
          <w:lang w:val="en-US"/>
        </w:rPr>
      </w:pPr>
      <w:r w:rsidRPr="009F78F5">
        <w:rPr>
          <w:rFonts w:ascii="ArialMT" w:hAnsi="ArialMT" w:cs="ArialMT"/>
          <w:i/>
          <w:sz w:val="24"/>
          <w:szCs w:val="24"/>
          <w:lang w:val="en-US"/>
        </w:rPr>
        <w:t>gamma adjusted? How come you then "predict" it? Aren't you just fitting</w:t>
      </w:r>
    </w:p>
    <w:p w:rsidR="009F78F5" w:rsidRPr="009F78F5" w:rsidRDefault="009F78F5" w:rsidP="00860851">
      <w:pPr>
        <w:autoSpaceDE w:val="0"/>
        <w:autoSpaceDN w:val="0"/>
        <w:adjustRightInd w:val="0"/>
        <w:spacing w:after="0" w:line="240" w:lineRule="auto"/>
        <w:rPr>
          <w:rFonts w:ascii="ArialMT" w:hAnsi="ArialMT" w:cs="ArialMT"/>
          <w:i/>
          <w:sz w:val="24"/>
          <w:szCs w:val="24"/>
          <w:lang w:val="en-US"/>
        </w:rPr>
      </w:pPr>
      <w:r w:rsidRPr="009F78F5">
        <w:rPr>
          <w:rFonts w:ascii="ArialMT" w:hAnsi="ArialMT" w:cs="ArialMT"/>
          <w:i/>
          <w:sz w:val="24"/>
          <w:szCs w:val="24"/>
          <w:lang w:val="en-US"/>
        </w:rPr>
        <w:t>const/sin(alpha) through the data?</w:t>
      </w:r>
    </w:p>
    <w:p w:rsidR="009F78F5" w:rsidRDefault="009F78F5" w:rsidP="00860851">
      <w:pPr>
        <w:autoSpaceDE w:val="0"/>
        <w:autoSpaceDN w:val="0"/>
        <w:adjustRightInd w:val="0"/>
        <w:spacing w:after="0" w:line="240" w:lineRule="auto"/>
        <w:rPr>
          <w:rFonts w:ascii="ArialMT" w:hAnsi="ArialMT" w:cs="ArialMT"/>
          <w:sz w:val="24"/>
          <w:szCs w:val="24"/>
          <w:lang w:val="en-US"/>
        </w:rPr>
      </w:pPr>
      <w:r>
        <w:rPr>
          <w:rFonts w:ascii="ArialMT" w:hAnsi="ArialMT" w:cs="ArialMT"/>
          <w:sz w:val="24"/>
          <w:szCs w:val="24"/>
          <w:lang w:val="en-US"/>
        </w:rPr>
        <w:t xml:space="preserve">A10. The word “prediction” </w:t>
      </w:r>
      <w:proofErr w:type="spellStart"/>
      <w:r>
        <w:rPr>
          <w:rFonts w:ascii="ArialMT" w:hAnsi="ArialMT" w:cs="ArialMT"/>
          <w:sz w:val="24"/>
          <w:szCs w:val="24"/>
          <w:lang w:val="en-US"/>
        </w:rPr>
        <w:t>referres</w:t>
      </w:r>
      <w:proofErr w:type="spellEnd"/>
      <w:r>
        <w:rPr>
          <w:rFonts w:ascii="ArialMT" w:hAnsi="ArialMT" w:cs="ArialMT"/>
          <w:sz w:val="24"/>
          <w:szCs w:val="24"/>
          <w:lang w:val="en-US"/>
        </w:rPr>
        <w:t xml:space="preserve"> to the plot in Fig. 8: the development of the force according to the angle (it is now explained more precisely in the paper). Yes, gamma has been derived from the experiment. The values for the critical force then could be predicted with this achieved value.</w:t>
      </w:r>
    </w:p>
    <w:p w:rsidR="009F78F5" w:rsidRDefault="009F78F5" w:rsidP="00860851">
      <w:pPr>
        <w:autoSpaceDE w:val="0"/>
        <w:autoSpaceDN w:val="0"/>
        <w:adjustRightInd w:val="0"/>
        <w:spacing w:after="0" w:line="240" w:lineRule="auto"/>
        <w:rPr>
          <w:rFonts w:ascii="ArialMT" w:hAnsi="ArialMT" w:cs="ArialMT"/>
          <w:sz w:val="24"/>
          <w:szCs w:val="24"/>
          <w:lang w:val="en-US"/>
        </w:rPr>
      </w:pPr>
    </w:p>
    <w:p w:rsidR="009F78F5" w:rsidRPr="009F78F5" w:rsidRDefault="009F78F5" w:rsidP="00860851">
      <w:pPr>
        <w:autoSpaceDE w:val="0"/>
        <w:autoSpaceDN w:val="0"/>
        <w:adjustRightInd w:val="0"/>
        <w:spacing w:after="0" w:line="240" w:lineRule="auto"/>
        <w:rPr>
          <w:rFonts w:ascii="ArialMT" w:hAnsi="ArialMT" w:cs="ArialMT"/>
          <w:i/>
          <w:sz w:val="24"/>
          <w:szCs w:val="24"/>
          <w:lang w:val="en-US"/>
        </w:rPr>
      </w:pPr>
      <w:r w:rsidRPr="009F78F5">
        <w:rPr>
          <w:rFonts w:ascii="ArialMT" w:hAnsi="ArialMT" w:cs="ArialMT"/>
          <w:i/>
          <w:sz w:val="24"/>
          <w:szCs w:val="24"/>
          <w:lang w:val="en-US"/>
        </w:rPr>
        <w:t>Q11. Small typos</w:t>
      </w:r>
    </w:p>
    <w:p w:rsidR="009F78F5" w:rsidRDefault="009F78F5" w:rsidP="00860851">
      <w:pPr>
        <w:autoSpaceDE w:val="0"/>
        <w:autoSpaceDN w:val="0"/>
        <w:adjustRightInd w:val="0"/>
        <w:spacing w:after="0" w:line="240" w:lineRule="auto"/>
        <w:rPr>
          <w:rFonts w:ascii="ArialMT" w:hAnsi="ArialMT" w:cs="ArialMT"/>
          <w:sz w:val="24"/>
          <w:szCs w:val="24"/>
          <w:lang w:val="en-US"/>
        </w:rPr>
      </w:pPr>
      <w:r>
        <w:rPr>
          <w:rFonts w:ascii="ArialMT" w:hAnsi="ArialMT" w:cs="ArialMT"/>
          <w:sz w:val="24"/>
          <w:szCs w:val="24"/>
          <w:lang w:val="en-US"/>
        </w:rPr>
        <w:t>A11. Typos were corrected.</w:t>
      </w:r>
    </w:p>
    <w:p w:rsidR="009F78F5" w:rsidRDefault="009F78F5" w:rsidP="00860851">
      <w:pPr>
        <w:autoSpaceDE w:val="0"/>
        <w:autoSpaceDN w:val="0"/>
        <w:adjustRightInd w:val="0"/>
        <w:spacing w:after="0" w:line="240" w:lineRule="auto"/>
        <w:rPr>
          <w:rFonts w:ascii="ArialMT" w:hAnsi="ArialMT" w:cs="ArialMT"/>
          <w:sz w:val="24"/>
          <w:szCs w:val="24"/>
          <w:lang w:val="en-US"/>
        </w:rPr>
      </w:pPr>
    </w:p>
    <w:p w:rsidR="00E46E72" w:rsidRPr="00E46E72" w:rsidRDefault="00E46E72" w:rsidP="00860851">
      <w:p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Editorial Requests</w:t>
      </w:r>
    </w:p>
    <w:p w:rsidR="00E46E72" w:rsidRDefault="00E46E72" w:rsidP="00860851">
      <w:pPr>
        <w:autoSpaceDE w:val="0"/>
        <w:autoSpaceDN w:val="0"/>
        <w:adjustRightInd w:val="0"/>
        <w:spacing w:after="0" w:line="240" w:lineRule="auto"/>
        <w:rPr>
          <w:rFonts w:ascii="ArialMT" w:hAnsi="ArialMT" w:cs="ArialMT"/>
          <w:sz w:val="24"/>
          <w:szCs w:val="24"/>
          <w:lang w:val="en-US"/>
        </w:rPr>
      </w:pPr>
    </w:p>
    <w:p w:rsidR="009F78F5" w:rsidRPr="00E46E72" w:rsidRDefault="00E46E72" w:rsidP="00860851">
      <w:pPr>
        <w:autoSpaceDE w:val="0"/>
        <w:autoSpaceDN w:val="0"/>
        <w:adjustRightInd w:val="0"/>
        <w:spacing w:after="0" w:line="240" w:lineRule="auto"/>
        <w:rPr>
          <w:rFonts w:ascii="ArialMT" w:hAnsi="ArialMT" w:cs="ArialMT"/>
          <w:i/>
          <w:sz w:val="24"/>
          <w:szCs w:val="24"/>
          <w:lang w:val="en-US"/>
        </w:rPr>
      </w:pPr>
      <w:r>
        <w:rPr>
          <w:rFonts w:ascii="ArialMT" w:hAnsi="ArialMT" w:cs="ArialMT"/>
          <w:i/>
          <w:sz w:val="24"/>
          <w:szCs w:val="24"/>
          <w:lang w:val="en-US"/>
        </w:rPr>
        <w:t>Q</w:t>
      </w:r>
      <w:r w:rsidR="009F78F5" w:rsidRPr="00E46E72">
        <w:rPr>
          <w:rFonts w:ascii="ArialMT" w:hAnsi="ArialMT" w:cs="ArialMT"/>
          <w:i/>
          <w:sz w:val="24"/>
          <w:szCs w:val="24"/>
          <w:lang w:val="en-US"/>
        </w:rPr>
        <w:t>2.</w:t>
      </w:r>
      <w:r w:rsidRPr="00E46E72">
        <w:rPr>
          <w:rFonts w:ascii="ArialMT" w:hAnsi="ArialMT" w:cs="ArialMT"/>
          <w:i/>
          <w:sz w:val="24"/>
          <w:szCs w:val="24"/>
          <w:lang w:val="en-US"/>
        </w:rPr>
        <w:t xml:space="preserve"> Figure 1: consider adding a scale bar.</w:t>
      </w:r>
    </w:p>
    <w:p w:rsidR="009F78F5" w:rsidRDefault="00E46E72" w:rsidP="00860851">
      <w:pPr>
        <w:autoSpaceDE w:val="0"/>
        <w:autoSpaceDN w:val="0"/>
        <w:adjustRightInd w:val="0"/>
        <w:spacing w:after="0" w:line="240" w:lineRule="auto"/>
        <w:rPr>
          <w:rFonts w:ascii="ArialMT" w:hAnsi="ArialMT" w:cs="ArialMT"/>
          <w:sz w:val="24"/>
          <w:szCs w:val="24"/>
          <w:lang w:val="en-US"/>
        </w:rPr>
      </w:pPr>
      <w:r>
        <w:rPr>
          <w:rFonts w:ascii="ArialMT" w:hAnsi="ArialMT" w:cs="ArialMT"/>
          <w:sz w:val="24"/>
          <w:szCs w:val="24"/>
          <w:lang w:val="en-US"/>
        </w:rPr>
        <w:t>A</w:t>
      </w:r>
      <w:r w:rsidR="009F78F5">
        <w:rPr>
          <w:rFonts w:ascii="ArialMT" w:hAnsi="ArialMT" w:cs="ArialMT"/>
          <w:sz w:val="24"/>
          <w:szCs w:val="24"/>
          <w:lang w:val="en-US"/>
        </w:rPr>
        <w:t>2.</w:t>
      </w:r>
      <w:r>
        <w:rPr>
          <w:rFonts w:ascii="ArialMT" w:hAnsi="ArialMT" w:cs="ArialMT"/>
          <w:sz w:val="24"/>
          <w:szCs w:val="24"/>
          <w:lang w:val="en-US"/>
        </w:rPr>
        <w:t xml:space="preserve"> Accomplished.</w:t>
      </w:r>
    </w:p>
    <w:p w:rsidR="00E46E72" w:rsidRDefault="00E46E72" w:rsidP="00860851">
      <w:pPr>
        <w:autoSpaceDE w:val="0"/>
        <w:autoSpaceDN w:val="0"/>
        <w:adjustRightInd w:val="0"/>
        <w:spacing w:after="0" w:line="240" w:lineRule="auto"/>
        <w:rPr>
          <w:rFonts w:ascii="ArialMT" w:hAnsi="ArialMT" w:cs="ArialMT"/>
          <w:sz w:val="24"/>
          <w:szCs w:val="24"/>
          <w:lang w:val="en-US"/>
        </w:rPr>
      </w:pPr>
    </w:p>
    <w:p w:rsidR="00E46E72" w:rsidRPr="00E46E72" w:rsidRDefault="00E46E72" w:rsidP="00E46E72">
      <w:pPr>
        <w:autoSpaceDE w:val="0"/>
        <w:autoSpaceDN w:val="0"/>
        <w:adjustRightInd w:val="0"/>
        <w:spacing w:after="0" w:line="240" w:lineRule="auto"/>
        <w:rPr>
          <w:rFonts w:ascii="ArialMT" w:hAnsi="ArialMT" w:cs="ArialMT"/>
          <w:i/>
          <w:sz w:val="24"/>
          <w:szCs w:val="24"/>
          <w:lang w:val="en-US"/>
        </w:rPr>
      </w:pPr>
      <w:r w:rsidRPr="00E46E72">
        <w:rPr>
          <w:rFonts w:ascii="ArialMT" w:hAnsi="ArialMT" w:cs="ArialMT"/>
          <w:i/>
          <w:sz w:val="24"/>
          <w:szCs w:val="24"/>
          <w:lang w:val="en-US"/>
        </w:rPr>
        <w:t>Q2. References: Please type the references in a way that the readers may immediately understand where and how they may look for a document. Add volumes and journal titles.</w:t>
      </w:r>
    </w:p>
    <w:p w:rsidR="00E46E72" w:rsidRPr="0022031D" w:rsidRDefault="00E46E72" w:rsidP="00860851">
      <w:pPr>
        <w:autoSpaceDE w:val="0"/>
        <w:autoSpaceDN w:val="0"/>
        <w:adjustRightInd w:val="0"/>
        <w:spacing w:after="0" w:line="240" w:lineRule="auto"/>
        <w:rPr>
          <w:rFonts w:ascii="ArialMT" w:hAnsi="ArialMT" w:cs="ArialMT"/>
          <w:sz w:val="24"/>
          <w:szCs w:val="24"/>
          <w:lang w:val="en-US"/>
        </w:rPr>
      </w:pPr>
      <w:r>
        <w:rPr>
          <w:rFonts w:ascii="ArialMT" w:hAnsi="ArialMT" w:cs="ArialMT"/>
          <w:sz w:val="24"/>
          <w:szCs w:val="24"/>
          <w:lang w:val="en-US"/>
        </w:rPr>
        <w:t>A2. See reviewer 2, A10.</w:t>
      </w:r>
    </w:p>
    <w:sectPr w:rsidR="00E46E72" w:rsidRPr="0022031D" w:rsidSect="009D638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A1"/>
    <w:family w:val="auto"/>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53CA8"/>
    <w:rsid w:val="0022031D"/>
    <w:rsid w:val="00253CA8"/>
    <w:rsid w:val="00860851"/>
    <w:rsid w:val="009D6385"/>
    <w:rsid w:val="009F78F5"/>
    <w:rsid w:val="00B134AB"/>
    <w:rsid w:val="00CC10D3"/>
    <w:rsid w:val="00E46E7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63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53CA8"/>
    <w:rPr>
      <w:color w:val="808080"/>
    </w:rPr>
  </w:style>
  <w:style w:type="paragraph" w:styleId="Sprechblasentext">
    <w:name w:val="Balloon Text"/>
    <w:basedOn w:val="Standard"/>
    <w:link w:val="SprechblasentextZchn"/>
    <w:uiPriority w:val="99"/>
    <w:semiHidden/>
    <w:unhideWhenUsed/>
    <w:rsid w:val="00253C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3C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DA7D5-2BFE-4B4A-8051-791F071D8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6419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dc:creator>
  <cp:lastModifiedBy>Katharina</cp:lastModifiedBy>
  <cp:revision>1</cp:revision>
  <dcterms:created xsi:type="dcterms:W3CDTF">2012-01-16T20:30:00Z</dcterms:created>
  <dcterms:modified xsi:type="dcterms:W3CDTF">2012-01-16T21:36:00Z</dcterms:modified>
</cp:coreProperties>
</file>