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97B" w:rsidRPr="00FA7624" w:rsidRDefault="000D2901" w:rsidP="00FA7624">
      <w:pPr>
        <w:jc w:val="center"/>
        <w:rPr>
          <w:rFonts w:ascii="Arial" w:hAnsi="Arial" w:cs="Arial"/>
          <w:b/>
          <w:sz w:val="28"/>
          <w:lang w:val="en-US"/>
        </w:rPr>
      </w:pPr>
      <w:r w:rsidRPr="00FA7624">
        <w:rPr>
          <w:rFonts w:ascii="Arial" w:hAnsi="Arial" w:cs="Arial"/>
          <w:b/>
          <w:sz w:val="28"/>
          <w:lang w:val="en-US"/>
        </w:rPr>
        <w:t xml:space="preserve">IYPT </w:t>
      </w:r>
      <w:r w:rsidR="00FA7624" w:rsidRPr="00FA7624">
        <w:rPr>
          <w:rFonts w:ascii="Arial" w:hAnsi="Arial" w:cs="Arial"/>
          <w:b/>
          <w:sz w:val="28"/>
          <w:lang w:val="en-US"/>
        </w:rPr>
        <w:t>2011 PROBLEM</w:t>
      </w:r>
      <w:r w:rsidR="00FA7624">
        <w:rPr>
          <w:rFonts w:ascii="Arial" w:hAnsi="Arial" w:cs="Arial"/>
          <w:b/>
          <w:sz w:val="28"/>
          <w:lang w:val="en-US"/>
        </w:rPr>
        <w:t xml:space="preserve"> </w:t>
      </w:r>
      <w:r w:rsidR="00FA7624" w:rsidRPr="00FA7624">
        <w:rPr>
          <w:rFonts w:ascii="Arial" w:hAnsi="Arial" w:cs="Arial"/>
          <w:b/>
          <w:sz w:val="28"/>
          <w:lang w:val="en-US"/>
        </w:rPr>
        <w:t>№</w:t>
      </w:r>
      <w:r w:rsidR="00FA7624">
        <w:rPr>
          <w:rFonts w:ascii="Arial" w:hAnsi="Arial" w:cs="Arial"/>
          <w:b/>
          <w:sz w:val="28"/>
          <w:lang w:val="en-US"/>
        </w:rPr>
        <w:t>13</w:t>
      </w:r>
      <w:r w:rsidR="00FA7624" w:rsidRPr="00FA7624">
        <w:rPr>
          <w:rFonts w:ascii="Arial" w:hAnsi="Arial" w:cs="Arial"/>
          <w:b/>
          <w:sz w:val="28"/>
          <w:lang w:val="en-US"/>
        </w:rPr>
        <w:t xml:space="preserve"> </w:t>
      </w:r>
      <w:r w:rsidR="00125A84">
        <w:rPr>
          <w:rFonts w:ascii="Arial" w:hAnsi="Arial" w:cs="Arial"/>
          <w:b/>
          <w:sz w:val="28"/>
          <w:lang w:val="en-US"/>
        </w:rPr>
        <w:t>“LIGHT BULB”</w:t>
      </w:r>
    </w:p>
    <w:p w:rsidR="00FA7624" w:rsidRDefault="00FA7624" w:rsidP="00FA7624">
      <w:pPr>
        <w:jc w:val="center"/>
        <w:rPr>
          <w:rFonts w:ascii="Arial" w:hAnsi="Arial" w:cs="Arial"/>
          <w:b/>
          <w:sz w:val="28"/>
          <w:lang w:val="en-US"/>
        </w:rPr>
      </w:pPr>
      <w:r>
        <w:rPr>
          <w:rFonts w:ascii="Arial" w:hAnsi="Arial" w:cs="Arial"/>
          <w:b/>
          <w:sz w:val="28"/>
          <w:lang w:val="en-US"/>
        </w:rPr>
        <w:t xml:space="preserve">Alexey </w:t>
      </w:r>
      <w:proofErr w:type="spellStart"/>
      <w:r>
        <w:rPr>
          <w:rFonts w:ascii="Arial" w:hAnsi="Arial" w:cs="Arial"/>
          <w:b/>
          <w:sz w:val="28"/>
          <w:lang w:val="en-US"/>
        </w:rPr>
        <w:t>Krotov</w:t>
      </w:r>
      <w:proofErr w:type="spellEnd"/>
      <w:r w:rsidR="0041144D">
        <w:rPr>
          <w:rFonts w:ascii="Arial" w:hAnsi="Arial" w:cs="Arial"/>
          <w:b/>
          <w:sz w:val="28"/>
          <w:lang w:val="en-US"/>
        </w:rPr>
        <w:t>,</w:t>
      </w:r>
      <w:r>
        <w:rPr>
          <w:rFonts w:ascii="Arial" w:hAnsi="Arial" w:cs="Arial"/>
          <w:b/>
          <w:sz w:val="28"/>
          <w:lang w:val="en-US"/>
        </w:rPr>
        <w:t xml:space="preserve"> Yekaterinburg</w:t>
      </w:r>
      <w:r w:rsidR="0041144D">
        <w:rPr>
          <w:rFonts w:ascii="Arial" w:hAnsi="Arial" w:cs="Arial"/>
          <w:b/>
          <w:sz w:val="28"/>
          <w:lang w:val="en-US"/>
        </w:rPr>
        <w:t>,</w:t>
      </w:r>
      <w:r>
        <w:rPr>
          <w:rFonts w:ascii="Arial" w:hAnsi="Arial" w:cs="Arial"/>
          <w:b/>
          <w:sz w:val="28"/>
          <w:lang w:val="en-US"/>
        </w:rPr>
        <w:t xml:space="preserve"> Russia</w:t>
      </w:r>
    </w:p>
    <w:p w:rsidR="006406D2" w:rsidRPr="006406D2" w:rsidRDefault="006406D2" w:rsidP="0045210D">
      <w:pPr>
        <w:pStyle w:val="alexbronze"/>
        <w:rPr>
          <w:rFonts w:ascii="Arial" w:hAnsi="Arial" w:cs="Arial"/>
          <w:b/>
          <w:lang w:val="en-US"/>
        </w:rPr>
      </w:pPr>
      <w:proofErr w:type="gramStart"/>
      <w:r w:rsidRPr="006406D2">
        <w:rPr>
          <w:rFonts w:ascii="Arial" w:hAnsi="Arial" w:cs="Arial"/>
          <w:b/>
          <w:sz w:val="24"/>
          <w:lang w:val="en-US"/>
        </w:rPr>
        <w:t>Introduction</w:t>
      </w:r>
      <w:r>
        <w:rPr>
          <w:rFonts w:ascii="Arial" w:hAnsi="Arial" w:cs="Arial"/>
          <w:b/>
          <w:lang w:val="en-US"/>
        </w:rPr>
        <w:t>.</w:t>
      </w:r>
      <w:proofErr w:type="gramEnd"/>
    </w:p>
    <w:p w:rsidR="00FA7624" w:rsidRPr="0045210D" w:rsidRDefault="00125A84" w:rsidP="008B7595">
      <w:pPr>
        <w:pStyle w:val="alexbronze"/>
        <w:ind w:firstLine="708"/>
        <w:rPr>
          <w:rFonts w:ascii="Arial" w:hAnsi="Arial" w:cs="Arial"/>
          <w:sz w:val="24"/>
          <w:szCs w:val="24"/>
          <w:lang w:val="en-US"/>
        </w:rPr>
      </w:pPr>
      <w:r w:rsidRPr="0045210D">
        <w:rPr>
          <w:rFonts w:ascii="Arial" w:hAnsi="Arial" w:cs="Arial"/>
          <w:sz w:val="24"/>
          <w:szCs w:val="24"/>
          <w:lang w:val="en-US"/>
        </w:rPr>
        <w:t xml:space="preserve">An incandescent light bulb in the most known form was invented at the end of 1870s. The line production of such bulbs with </w:t>
      </w:r>
      <w:r w:rsidR="008B7595">
        <w:rPr>
          <w:rFonts w:ascii="Arial" w:hAnsi="Arial" w:cs="Arial"/>
          <w:sz w:val="24"/>
          <w:szCs w:val="24"/>
          <w:lang w:val="en-US"/>
        </w:rPr>
        <w:t>tungsten</w:t>
      </w:r>
      <w:r w:rsidR="00AC10A9" w:rsidRPr="0045210D">
        <w:rPr>
          <w:rFonts w:ascii="Arial" w:hAnsi="Arial" w:cs="Arial"/>
          <w:sz w:val="24"/>
          <w:szCs w:val="24"/>
          <w:lang w:val="en-US"/>
        </w:rPr>
        <w:t xml:space="preserve"> filament has begun in 1906. That means the different properties of light bulbs have alread</w:t>
      </w:r>
      <w:r w:rsidR="0045210D" w:rsidRPr="0045210D">
        <w:rPr>
          <w:rFonts w:ascii="Arial" w:hAnsi="Arial" w:cs="Arial"/>
          <w:sz w:val="24"/>
          <w:szCs w:val="24"/>
          <w:lang w:val="en-US"/>
        </w:rPr>
        <w:t>y been thoroughly investigated, and a humble school research can’t possibly add something to existing knowledge. Despite that, the major part of it wasn’t based on any prepared and structured plan and that may add a note of individuality into the whole work performed.</w:t>
      </w:r>
    </w:p>
    <w:p w:rsidR="0045210D" w:rsidRDefault="0045210D" w:rsidP="0045210D">
      <w:pPr>
        <w:pStyle w:val="alexbronze"/>
        <w:rPr>
          <w:rFonts w:ascii="Arial" w:hAnsi="Arial" w:cs="Arial"/>
          <w:sz w:val="24"/>
          <w:szCs w:val="24"/>
          <w:lang w:val="en-US"/>
        </w:rPr>
      </w:pPr>
      <w:r w:rsidRPr="0045210D">
        <w:rPr>
          <w:rFonts w:ascii="Arial" w:hAnsi="Arial" w:cs="Arial"/>
          <w:sz w:val="24"/>
          <w:szCs w:val="24"/>
          <w:lang w:val="en-US"/>
        </w:rPr>
        <w:tab/>
      </w:r>
      <w:r>
        <w:rPr>
          <w:rFonts w:ascii="Arial" w:hAnsi="Arial" w:cs="Arial"/>
          <w:sz w:val="24"/>
          <w:szCs w:val="24"/>
          <w:lang w:val="en-US"/>
        </w:rPr>
        <w:t>My research was based on the problem statement which was formulated as follows:</w:t>
      </w:r>
    </w:p>
    <w:p w:rsidR="0041144D" w:rsidRDefault="0041144D" w:rsidP="00F94098">
      <w:pPr>
        <w:pStyle w:val="alexbronze"/>
        <w:ind w:left="993" w:right="379"/>
        <w:rPr>
          <w:rFonts w:ascii="Arial" w:hAnsi="Arial" w:cs="Arial"/>
          <w:i/>
          <w:sz w:val="24"/>
          <w:szCs w:val="24"/>
          <w:lang w:val="en-US"/>
        </w:rPr>
      </w:pPr>
      <w:r w:rsidRPr="00F94098">
        <w:rPr>
          <w:rFonts w:ascii="Arial" w:hAnsi="Arial" w:cs="Arial"/>
          <w:i/>
          <w:sz w:val="24"/>
          <w:szCs w:val="24"/>
          <w:lang w:val="en-US"/>
        </w:rPr>
        <w:t xml:space="preserve">What is the ratio between the thermal energy and light energy emitted from a small electric bulb depending on the voltage applied to a bulb? </w:t>
      </w:r>
    </w:p>
    <w:p w:rsidR="00396473" w:rsidRDefault="00F94098" w:rsidP="0057738E">
      <w:pPr>
        <w:pStyle w:val="alexbronze"/>
        <w:ind w:firstLine="708"/>
        <w:rPr>
          <w:rFonts w:ascii="Arial" w:hAnsi="Arial" w:cs="Arial"/>
          <w:sz w:val="24"/>
          <w:szCs w:val="24"/>
          <w:lang w:val="en-US"/>
        </w:rPr>
      </w:pPr>
      <w:r>
        <w:rPr>
          <w:rFonts w:ascii="Arial" w:hAnsi="Arial" w:cs="Arial"/>
          <w:sz w:val="24"/>
          <w:szCs w:val="24"/>
          <w:lang w:val="en-US"/>
        </w:rPr>
        <w:t xml:space="preserve">First of all I needed to analyze rough plan of demanded work. It’s said that </w:t>
      </w:r>
      <w:proofErr w:type="gramStart"/>
      <w:r>
        <w:rPr>
          <w:rFonts w:ascii="Arial" w:hAnsi="Arial" w:cs="Arial"/>
          <w:sz w:val="24"/>
          <w:szCs w:val="24"/>
          <w:lang w:val="en-US"/>
        </w:rPr>
        <w:t>the we</w:t>
      </w:r>
      <w:proofErr w:type="gramEnd"/>
      <w:r>
        <w:rPr>
          <w:rFonts w:ascii="Arial" w:hAnsi="Arial" w:cs="Arial"/>
          <w:sz w:val="24"/>
          <w:szCs w:val="24"/>
          <w:lang w:val="en-US"/>
        </w:rPr>
        <w:t>’re to measure light energy and thermal energy. So, I had to figure out how to do it and what devices I would use. The research</w:t>
      </w:r>
      <w:r w:rsidR="008B7595">
        <w:rPr>
          <w:rFonts w:ascii="Arial" w:hAnsi="Arial" w:cs="Arial"/>
          <w:sz w:val="24"/>
          <w:szCs w:val="24"/>
          <w:lang w:val="en-US"/>
        </w:rPr>
        <w:t xml:space="preserve"> was planned to consist firstly</w:t>
      </w:r>
      <w:r>
        <w:rPr>
          <w:rFonts w:ascii="Arial" w:hAnsi="Arial" w:cs="Arial"/>
          <w:sz w:val="24"/>
          <w:szCs w:val="24"/>
          <w:lang w:val="en-US"/>
        </w:rPr>
        <w:t xml:space="preserve"> of experimental part where all needed </w:t>
      </w:r>
      <w:r w:rsidR="008B7595">
        <w:rPr>
          <w:rFonts w:ascii="Arial" w:hAnsi="Arial" w:cs="Arial"/>
          <w:sz w:val="24"/>
          <w:szCs w:val="24"/>
          <w:lang w:val="en-US"/>
        </w:rPr>
        <w:t>parameters</w:t>
      </w:r>
      <w:r>
        <w:rPr>
          <w:rFonts w:ascii="Arial" w:hAnsi="Arial" w:cs="Arial"/>
          <w:sz w:val="24"/>
          <w:szCs w:val="24"/>
          <w:lang w:val="en-US"/>
        </w:rPr>
        <w:t xml:space="preserve"> would be measured. And the next step had to be the </w:t>
      </w:r>
      <w:r w:rsidR="00396473">
        <w:rPr>
          <w:rFonts w:ascii="Arial" w:hAnsi="Arial" w:cs="Arial"/>
          <w:sz w:val="24"/>
          <w:szCs w:val="24"/>
          <w:lang w:val="en-US"/>
        </w:rPr>
        <w:t>theoretical model of phenomenon resulting in</w:t>
      </w:r>
      <w:r>
        <w:rPr>
          <w:rFonts w:ascii="Arial" w:hAnsi="Arial" w:cs="Arial"/>
          <w:sz w:val="24"/>
          <w:szCs w:val="24"/>
          <w:lang w:val="en-US"/>
        </w:rPr>
        <w:t xml:space="preserve"> </w:t>
      </w:r>
      <w:r w:rsidR="00396473">
        <w:rPr>
          <w:rFonts w:ascii="Arial" w:hAnsi="Arial" w:cs="Arial"/>
          <w:sz w:val="24"/>
          <w:szCs w:val="24"/>
          <w:lang w:val="en-US"/>
        </w:rPr>
        <w:t xml:space="preserve">some quantitative </w:t>
      </w:r>
      <w:r w:rsidR="008B7595">
        <w:rPr>
          <w:rFonts w:ascii="Arial" w:hAnsi="Arial" w:cs="Arial"/>
          <w:sz w:val="24"/>
          <w:szCs w:val="24"/>
          <w:lang w:val="en-US"/>
        </w:rPr>
        <w:t>estimation</w:t>
      </w:r>
      <w:r w:rsidR="00396473">
        <w:rPr>
          <w:rFonts w:ascii="Arial" w:hAnsi="Arial" w:cs="Arial"/>
          <w:sz w:val="24"/>
          <w:szCs w:val="24"/>
          <w:lang w:val="en-US"/>
        </w:rPr>
        <w:t xml:space="preserve">, which in turn had to be compared to experimental results. </w:t>
      </w:r>
    </w:p>
    <w:p w:rsidR="00E8350E" w:rsidRPr="00E8350E" w:rsidRDefault="00E8350E" w:rsidP="00E8350E">
      <w:pPr>
        <w:pStyle w:val="alexbronze"/>
        <w:rPr>
          <w:rFonts w:ascii="Arial" w:hAnsi="Arial" w:cs="Arial"/>
          <w:b/>
          <w:sz w:val="24"/>
          <w:szCs w:val="24"/>
          <w:lang w:val="en-US"/>
        </w:rPr>
      </w:pPr>
      <w:r w:rsidRPr="00E8350E">
        <w:rPr>
          <w:rFonts w:ascii="Arial" w:hAnsi="Arial" w:cs="Arial"/>
          <w:b/>
          <w:sz w:val="24"/>
          <w:szCs w:val="24"/>
          <w:lang w:val="en-US"/>
        </w:rPr>
        <w:t>Analysis</w:t>
      </w:r>
    </w:p>
    <w:p w:rsidR="008E5019" w:rsidRDefault="008E5019" w:rsidP="008E5019">
      <w:pPr>
        <w:pStyle w:val="alexbronze"/>
        <w:ind w:firstLine="708"/>
        <w:rPr>
          <w:rFonts w:ascii="Arial" w:hAnsi="Arial" w:cs="Arial"/>
          <w:sz w:val="24"/>
          <w:lang w:val="en-US"/>
        </w:rPr>
      </w:pPr>
      <w:r w:rsidRPr="008E5019">
        <w:rPr>
          <w:rFonts w:ascii="Arial" w:hAnsi="Arial" w:cs="Arial"/>
          <w:sz w:val="24"/>
          <w:lang w:val="en-US"/>
        </w:rPr>
        <w:t>For a moment imagine</w:t>
      </w:r>
      <w:r>
        <w:rPr>
          <w:rFonts w:ascii="Arial" w:hAnsi="Arial" w:cs="Arial"/>
          <w:sz w:val="24"/>
          <w:lang w:val="en-US"/>
        </w:rPr>
        <w:t xml:space="preserve"> a usual </w:t>
      </w:r>
      <w:r w:rsidRPr="008E5019">
        <w:rPr>
          <w:rFonts w:ascii="Arial" w:hAnsi="Arial" w:cs="Arial"/>
          <w:sz w:val="24"/>
          <w:lang w:val="en-US"/>
        </w:rPr>
        <w:t>light bulb with rated power</w:t>
      </w:r>
      <w:r>
        <w:rPr>
          <w:rFonts w:ascii="Arial" w:hAnsi="Arial" w:cs="Arial"/>
          <w:sz w:val="24"/>
          <w:lang w:val="en-US"/>
        </w:rPr>
        <w:t xml:space="preserve"> about 60</w:t>
      </w:r>
      <w:r w:rsidR="0003266C">
        <w:rPr>
          <w:rFonts w:ascii="Arial" w:hAnsi="Arial" w:cs="Arial"/>
          <w:sz w:val="24"/>
          <w:lang w:val="en-US"/>
        </w:rPr>
        <w:t xml:space="preserve"> </w:t>
      </w:r>
      <w:r>
        <w:rPr>
          <w:rFonts w:ascii="Arial" w:hAnsi="Arial" w:cs="Arial"/>
          <w:sz w:val="24"/>
          <w:lang w:val="en-US"/>
        </w:rPr>
        <w:t>W</w:t>
      </w:r>
      <w:r w:rsidRPr="008E5019">
        <w:rPr>
          <w:rFonts w:ascii="Arial" w:hAnsi="Arial" w:cs="Arial"/>
          <w:sz w:val="24"/>
          <w:lang w:val="en-US"/>
        </w:rPr>
        <w:t xml:space="preserve"> for the voltage 220</w:t>
      </w:r>
      <w:r w:rsidR="0003266C">
        <w:rPr>
          <w:rFonts w:ascii="Arial" w:hAnsi="Arial" w:cs="Arial"/>
          <w:sz w:val="24"/>
          <w:lang w:val="en-US"/>
        </w:rPr>
        <w:t xml:space="preserve"> </w:t>
      </w:r>
      <w:r w:rsidRPr="008E5019">
        <w:rPr>
          <w:rFonts w:ascii="Arial" w:hAnsi="Arial" w:cs="Arial"/>
          <w:sz w:val="24"/>
          <w:lang w:val="en-US"/>
        </w:rPr>
        <w:t>V. It glows dimly when there’re some troubles with the electricity in your room and voltage is lower than rated</w:t>
      </w:r>
      <w:r>
        <w:rPr>
          <w:rFonts w:ascii="Arial" w:hAnsi="Arial" w:cs="Arial"/>
          <w:sz w:val="24"/>
          <w:lang w:val="en-US"/>
        </w:rPr>
        <w:t xml:space="preserve"> (That is quite an often thing to happen in </w:t>
      </w:r>
      <w:r w:rsidR="008B7595">
        <w:rPr>
          <w:rFonts w:ascii="Arial" w:hAnsi="Arial" w:cs="Arial"/>
          <w:sz w:val="24"/>
          <w:lang w:val="en-US"/>
        </w:rPr>
        <w:t>many countries particularly in Russia</w:t>
      </w:r>
      <w:r>
        <w:rPr>
          <w:rFonts w:ascii="Arial" w:hAnsi="Arial" w:cs="Arial"/>
          <w:sz w:val="24"/>
          <w:lang w:val="en-US"/>
        </w:rPr>
        <w:t>)</w:t>
      </w:r>
      <w:r w:rsidRPr="008E5019">
        <w:rPr>
          <w:rFonts w:ascii="Arial" w:hAnsi="Arial" w:cs="Arial"/>
          <w:sz w:val="24"/>
          <w:lang w:val="en-US"/>
        </w:rPr>
        <w:t>. And if the voltage is about for instance 40</w:t>
      </w:r>
      <w:r w:rsidR="0003266C">
        <w:rPr>
          <w:rFonts w:ascii="Arial" w:hAnsi="Arial" w:cs="Arial"/>
          <w:sz w:val="24"/>
          <w:lang w:val="en-US"/>
        </w:rPr>
        <w:t xml:space="preserve"> </w:t>
      </w:r>
      <w:r w:rsidRPr="008E5019">
        <w:rPr>
          <w:rFonts w:ascii="Arial" w:hAnsi="Arial" w:cs="Arial"/>
          <w:sz w:val="24"/>
          <w:lang w:val="en-US"/>
        </w:rPr>
        <w:t>V, the bulb doesn’t glow</w:t>
      </w:r>
      <w:r>
        <w:rPr>
          <w:rFonts w:ascii="Arial" w:hAnsi="Arial" w:cs="Arial"/>
          <w:sz w:val="24"/>
          <w:lang w:val="en-US"/>
        </w:rPr>
        <w:t xml:space="preserve"> at </w:t>
      </w:r>
      <w:r w:rsidR="008B7595">
        <w:rPr>
          <w:rFonts w:ascii="Arial" w:hAnsi="Arial" w:cs="Arial"/>
          <w:sz w:val="24"/>
          <w:lang w:val="en-US"/>
        </w:rPr>
        <w:t>all;</w:t>
      </w:r>
      <w:r>
        <w:rPr>
          <w:rFonts w:ascii="Arial" w:hAnsi="Arial" w:cs="Arial"/>
          <w:sz w:val="24"/>
          <w:lang w:val="en-US"/>
        </w:rPr>
        <w:t xml:space="preserve"> at least, we can’t see it.</w:t>
      </w:r>
      <w:r w:rsidRPr="008E5019">
        <w:rPr>
          <w:rFonts w:ascii="Arial" w:hAnsi="Arial" w:cs="Arial"/>
          <w:sz w:val="24"/>
          <w:lang w:val="en-US"/>
        </w:rPr>
        <w:t xml:space="preserve"> In the meantime the current passes through a filament and warms it. </w:t>
      </w:r>
      <w:r>
        <w:rPr>
          <w:rFonts w:ascii="Arial" w:hAnsi="Arial" w:cs="Arial"/>
          <w:sz w:val="24"/>
          <w:lang w:val="en-US"/>
        </w:rPr>
        <w:t>Thus it was</w:t>
      </w:r>
      <w:r w:rsidRPr="008E5019">
        <w:rPr>
          <w:rFonts w:ascii="Arial" w:hAnsi="Arial" w:cs="Arial"/>
          <w:sz w:val="24"/>
          <w:lang w:val="en-US"/>
        </w:rPr>
        <w:t xml:space="preserve"> assumed: while the voltage rises, the required ratio does it too.</w:t>
      </w:r>
    </w:p>
    <w:p w:rsidR="0045210D" w:rsidRDefault="00F644EE" w:rsidP="008E5019">
      <w:pPr>
        <w:pStyle w:val="alexbronze"/>
        <w:rPr>
          <w:rFonts w:ascii="Arial" w:hAnsi="Arial" w:cs="Arial"/>
          <w:sz w:val="24"/>
          <w:lang w:val="en-US"/>
        </w:rPr>
      </w:pPr>
      <w:r>
        <w:rPr>
          <w:rFonts w:ascii="Arial" w:hAnsi="Arial" w:cs="Arial"/>
          <w:sz w:val="24"/>
          <w:lang w:val="en-US"/>
        </w:rPr>
        <w:tab/>
      </w:r>
      <w:r w:rsidR="008B7595">
        <w:rPr>
          <w:rFonts w:ascii="Arial" w:hAnsi="Arial" w:cs="Arial"/>
          <w:sz w:val="24"/>
          <w:lang w:val="en-US"/>
        </w:rPr>
        <w:t>Most of the people relate energy and radiation with either light or radioactivity, as they are familiar to everybody. However only a few can</w:t>
      </w:r>
      <w:bookmarkStart w:id="0" w:name="_GoBack"/>
      <w:bookmarkEnd w:id="0"/>
      <w:r w:rsidR="008B7595">
        <w:rPr>
          <w:rFonts w:ascii="Arial" w:hAnsi="Arial" w:cs="Arial"/>
          <w:sz w:val="24"/>
          <w:lang w:val="en-US"/>
        </w:rPr>
        <w:t xml:space="preserve"> also relate the heat with the energy radiated from all the bodies. </w:t>
      </w:r>
      <w:r w:rsidR="00B95693">
        <w:rPr>
          <w:rFonts w:ascii="Arial" w:hAnsi="Arial" w:cs="Arial"/>
          <w:sz w:val="24"/>
          <w:lang w:val="en-US"/>
        </w:rPr>
        <w:t>The same is right for the bulb. The whole radiation is represented by infinite</w:t>
      </w:r>
      <w:r w:rsidR="00D546CB">
        <w:rPr>
          <w:rFonts w:ascii="Arial" w:hAnsi="Arial" w:cs="Arial"/>
          <w:sz w:val="24"/>
          <w:lang w:val="en-US"/>
        </w:rPr>
        <w:t xml:space="preserve"> wavelength</w:t>
      </w:r>
      <w:r w:rsidR="00B95693">
        <w:rPr>
          <w:rFonts w:ascii="Arial" w:hAnsi="Arial" w:cs="Arial"/>
          <w:sz w:val="24"/>
          <w:lang w:val="en-US"/>
        </w:rPr>
        <w:t xml:space="preserve"> spectrum, only small part of which is perceived by human eye</w:t>
      </w:r>
      <w:r w:rsidR="00D546CB">
        <w:rPr>
          <w:rFonts w:ascii="Arial" w:hAnsi="Arial" w:cs="Arial"/>
          <w:sz w:val="24"/>
          <w:lang w:val="en-US"/>
        </w:rPr>
        <w:t xml:space="preserve">. Let’s define light energy as the energy of radiation in range from 400 to 800 nm. In the meanwhile the heat is perceived from </w:t>
      </w:r>
      <w:r w:rsidR="008B7595">
        <w:rPr>
          <w:rFonts w:ascii="Arial" w:hAnsi="Arial" w:cs="Arial"/>
          <w:sz w:val="24"/>
          <w:lang w:val="en-US"/>
        </w:rPr>
        <w:t>the entire</w:t>
      </w:r>
      <w:r w:rsidR="00D546CB">
        <w:rPr>
          <w:rFonts w:ascii="Arial" w:hAnsi="Arial" w:cs="Arial"/>
          <w:sz w:val="24"/>
          <w:lang w:val="en-US"/>
        </w:rPr>
        <w:t xml:space="preserve"> spectrum. So let’s presumably define demanded light and heat ratio as the ratio betwe</w:t>
      </w:r>
      <w:r w:rsidR="00054B0B">
        <w:rPr>
          <w:rFonts w:ascii="Arial" w:hAnsi="Arial" w:cs="Arial"/>
          <w:sz w:val="24"/>
          <w:lang w:val="en-US"/>
        </w:rPr>
        <w:t>en light energy and full energy, which is defined as P=U</w:t>
      </w:r>
      <w:r w:rsidR="00054B0B">
        <w:rPr>
          <w:sz w:val="24"/>
          <w:lang w:val="en-US"/>
        </w:rPr>
        <w:t>∙</w:t>
      </w:r>
      <w:r w:rsidR="00054B0B">
        <w:rPr>
          <w:rFonts w:ascii="Arial" w:hAnsi="Arial" w:cs="Arial"/>
          <w:sz w:val="24"/>
          <w:lang w:val="en-US"/>
        </w:rPr>
        <w:t>I.</w:t>
      </w:r>
      <w:r w:rsidR="00D546CB">
        <w:rPr>
          <w:rFonts w:ascii="Arial" w:hAnsi="Arial" w:cs="Arial"/>
          <w:sz w:val="24"/>
          <w:lang w:val="en-US"/>
        </w:rPr>
        <w:t xml:space="preserve"> </w:t>
      </w:r>
    </w:p>
    <w:p w:rsidR="000F400E" w:rsidRDefault="009D1A75" w:rsidP="008E5019">
      <w:pPr>
        <w:pStyle w:val="alexbronze"/>
        <w:rPr>
          <w:rFonts w:ascii="Arial" w:hAnsi="Arial" w:cs="Arial"/>
          <w:sz w:val="24"/>
          <w:lang w:val="en-US"/>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3012933</wp:posOffset>
                </wp:positionH>
                <wp:positionV relativeFrom="paragraph">
                  <wp:posOffset>260838</wp:posOffset>
                </wp:positionV>
                <wp:extent cx="109408" cy="939699"/>
                <wp:effectExtent l="0" t="0" r="5080" b="0"/>
                <wp:wrapNone/>
                <wp:docPr id="27" name="Rectangle 27"/>
                <wp:cNvGraphicFramePr/>
                <a:graphic xmlns:a="http://schemas.openxmlformats.org/drawingml/2006/main">
                  <a:graphicData uri="http://schemas.microsoft.com/office/word/2010/wordprocessingShape">
                    <wps:wsp>
                      <wps:cNvSpPr/>
                      <wps:spPr>
                        <a:xfrm>
                          <a:off x="0" y="0"/>
                          <a:ext cx="109408" cy="9396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37.25pt;margin-top:20.55pt;width:8.6pt;height:7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" fillcolor="white [3212]" stroked="f" strokeweight="2pt"/>
            </w:pict>
          </mc:Fallback>
        </mc:AlternateContent>
      </w:r>
      <w:r w:rsidR="0003266C">
        <w:rPr>
          <w:noProof/>
          <w:lang w:val="en-US"/>
        </w:rPr>
        <mc:AlternateContent>
          <mc:Choice Requires="wpg">
            <w:drawing>
              <wp:anchor distT="0" distB="0" distL="114300" distR="114300" simplePos="0" relativeHeight="251648000" behindDoc="0" locked="0" layoutInCell="1" allowOverlap="1">
                <wp:simplePos x="0" y="0"/>
                <wp:positionH relativeFrom="column">
                  <wp:posOffset>2742565</wp:posOffset>
                </wp:positionH>
                <wp:positionV relativeFrom="paragraph">
                  <wp:posOffset>20955</wp:posOffset>
                </wp:positionV>
                <wp:extent cx="3031490" cy="2350770"/>
                <wp:effectExtent l="0" t="0" r="0" b="0"/>
                <wp:wrapSquare wrapText="bothSides"/>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89" cy="2350770"/>
                          <a:chOff x="0" y="0"/>
                          <a:chExt cx="3601718" cy="2794031"/>
                        </a:xfrm>
                      </wpg:grpSpPr>
                      <wpg:grpSp>
                        <wpg:cNvPr id="4" name="Group 7"/>
                        <wpg:cNvGrpSpPr>
                          <a:grpSpLocks/>
                        </wpg:cNvGrpSpPr>
                        <wpg:grpSpPr bwMode="auto">
                          <a:xfrm>
                            <a:off x="98465" y="0"/>
                            <a:ext cx="3404789" cy="1640839"/>
                            <a:chOff x="232293" y="0"/>
                            <a:chExt cx="8032356" cy="3872655"/>
                          </a:xfrm>
                        </wpg:grpSpPr>
                        <pic:pic xmlns:pic="http://schemas.openxmlformats.org/drawingml/2006/picture">
                          <pic:nvPicPr>
                            <pic:cNvPr id="5" name="Picture 2" descr="E:\Users\Alex\Documents\school\SPC,IYPT\physics IYPT\2010-2011\task 13. Light bulb\final bulb\Eyesensitivity.png"/>
                            <pic:cNvPicPr>
                              <a:picLocks noChangeAspect="1" noChangeArrowheads="1"/>
                            </pic:cNvPicPr>
                          </pic:nvPicPr>
                          <pic:blipFill>
                            <a:blip r:embed="rId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756034" y="679783"/>
                              <a:ext cx="6390808" cy="286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232293" y="0"/>
                              <a:ext cx="8032356" cy="387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 name="Rectangle 1"/>
                        <wps:cNvSpPr>
                          <a:spLocks noChangeArrowheads="1"/>
                        </wps:cNvSpPr>
                        <wps:spPr bwMode="auto">
                          <a:xfrm>
                            <a:off x="0" y="1778000"/>
                            <a:ext cx="3601718" cy="1016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B45121" w:rsidRPr="00F73B4D" w:rsidRDefault="00B06F99" w:rsidP="00B45121">
                              <w:pPr>
                                <w:rPr>
                                  <w:rFonts w:ascii="Arial" w:hAnsi="Arial" w:cs="Arial"/>
                                  <w:b/>
                                  <w:color w:val="000000"/>
                                  <w:sz w:val="20"/>
                                  <w:lang w:val="en-US"/>
                                </w:rPr>
                              </w:pPr>
                              <w:proofErr w:type="gramStart"/>
                              <w:r>
                                <w:rPr>
                                  <w:rFonts w:ascii="Arial" w:hAnsi="Arial" w:cs="Arial"/>
                                  <w:b/>
                                  <w:color w:val="000000"/>
                                  <w:sz w:val="20"/>
                                  <w:lang w:val="en-US"/>
                                </w:rPr>
                                <w:t>Figure 1.</w:t>
                              </w:r>
                              <w:proofErr w:type="gramEnd"/>
                              <w:r>
                                <w:rPr>
                                  <w:rFonts w:ascii="Arial" w:hAnsi="Arial" w:cs="Arial"/>
                                  <w:b/>
                                  <w:color w:val="000000"/>
                                  <w:sz w:val="20"/>
                                  <w:lang w:val="en-US"/>
                                </w:rPr>
                                <w:t xml:space="preserve"> </w:t>
                              </w:r>
                              <w:proofErr w:type="gramStart"/>
                              <w:r w:rsidR="00B45121" w:rsidRPr="00F73B4D">
                                <w:rPr>
                                  <w:rFonts w:ascii="Arial" w:hAnsi="Arial" w:cs="Arial"/>
                                  <w:b/>
                                  <w:color w:val="000000"/>
                                  <w:sz w:val="20"/>
                                  <w:lang w:val="en-US"/>
                                </w:rPr>
                                <w:t>The illustrative diagram of spectral sensitivity.</w:t>
                              </w:r>
                              <w:proofErr w:type="gramEnd"/>
                              <w:r w:rsidR="00B45121" w:rsidRPr="00F73B4D">
                                <w:rPr>
                                  <w:rFonts w:ascii="Arial" w:hAnsi="Arial" w:cs="Arial"/>
                                  <w:b/>
                                  <w:color w:val="000000"/>
                                  <w:sz w:val="20"/>
                                  <w:lang w:val="en-US"/>
                                </w:rPr>
                                <w:t xml:space="preserve"> The eye characteristic</w:t>
                              </w:r>
                              <w:r w:rsidR="008B7595" w:rsidRPr="008B7595">
                                <w:rPr>
                                  <w:rFonts w:ascii="Arial" w:hAnsi="Arial" w:cs="Arial"/>
                                  <w:b/>
                                  <w:color w:val="000000"/>
                                  <w:sz w:val="20"/>
                                  <w:vertAlign w:val="superscript"/>
                                  <w:lang w:val="en-US"/>
                                </w:rPr>
                                <w:t>1</w:t>
                              </w:r>
                              <w:r w:rsidR="00B45121" w:rsidRPr="00F73B4D">
                                <w:rPr>
                                  <w:rFonts w:ascii="Arial" w:hAnsi="Arial" w:cs="Arial"/>
                                  <w:b/>
                                  <w:color w:val="000000"/>
                                  <w:sz w:val="20"/>
                                  <w:lang w:val="en-US"/>
                                </w:rPr>
                                <w:t xml:space="preserve"> i</w:t>
                              </w:r>
                              <w:r w:rsidR="00414890">
                                <w:rPr>
                                  <w:rFonts w:ascii="Arial" w:hAnsi="Arial" w:cs="Arial"/>
                                  <w:b/>
                                  <w:color w:val="000000"/>
                                  <w:sz w:val="20"/>
                                  <w:lang w:val="en-US"/>
                                </w:rPr>
                                <w:t xml:space="preserve">s shown as filled area; </w:t>
                              </w:r>
                              <w:proofErr w:type="gramStart"/>
                              <w:r w:rsidR="00414890">
                                <w:rPr>
                                  <w:rFonts w:ascii="Arial" w:hAnsi="Arial" w:cs="Arial"/>
                                  <w:b/>
                                  <w:color w:val="000000"/>
                                  <w:sz w:val="20"/>
                                  <w:lang w:val="en-US"/>
                                </w:rPr>
                                <w:t>The</w:t>
                              </w:r>
                              <w:proofErr w:type="gramEnd"/>
                              <w:r w:rsidR="00414890">
                                <w:rPr>
                                  <w:rFonts w:ascii="Arial" w:hAnsi="Arial" w:cs="Arial"/>
                                  <w:b/>
                                  <w:color w:val="000000"/>
                                  <w:sz w:val="20"/>
                                  <w:lang w:val="en-US"/>
                                </w:rPr>
                                <w:t xml:space="preserve"> </w:t>
                              </w:r>
                              <w:r w:rsidR="00414890" w:rsidRPr="00F73B4D">
                                <w:rPr>
                                  <w:rFonts w:ascii="Arial" w:hAnsi="Arial" w:cs="Arial"/>
                                  <w:b/>
                                  <w:color w:val="000000"/>
                                  <w:sz w:val="20"/>
                                  <w:lang w:val="en-US"/>
                                </w:rPr>
                                <w:t>characteristic</w:t>
                              </w:r>
                              <w:r w:rsidR="00414890">
                                <w:rPr>
                                  <w:rFonts w:ascii="Arial" w:hAnsi="Arial" w:cs="Arial"/>
                                  <w:b/>
                                  <w:color w:val="000000"/>
                                  <w:sz w:val="20"/>
                                  <w:lang w:val="en-US"/>
                                </w:rPr>
                                <w:t xml:space="preserve"> of used</w:t>
                              </w:r>
                              <w:r w:rsidR="00B45121" w:rsidRPr="00F73B4D">
                                <w:rPr>
                                  <w:rFonts w:ascii="Arial" w:hAnsi="Arial" w:cs="Arial"/>
                                  <w:b/>
                                  <w:color w:val="000000"/>
                                  <w:sz w:val="20"/>
                                  <w:lang w:val="en-US"/>
                                </w:rPr>
                                <w:t xml:space="preserve"> luxmeter</w:t>
                              </w:r>
                              <w:r w:rsidR="008B7595" w:rsidRPr="008B7595">
                                <w:rPr>
                                  <w:rFonts w:ascii="Arial" w:hAnsi="Arial" w:cs="Arial"/>
                                  <w:b/>
                                  <w:color w:val="000000"/>
                                  <w:sz w:val="20"/>
                                  <w:vertAlign w:val="superscript"/>
                                  <w:lang w:val="en-US"/>
                                </w:rPr>
                                <w:t>2</w:t>
                              </w:r>
                              <w:r w:rsidR="00B45121" w:rsidRPr="00F73B4D">
                                <w:rPr>
                                  <w:rFonts w:ascii="Arial" w:hAnsi="Arial" w:cs="Arial"/>
                                  <w:b/>
                                  <w:color w:val="000000"/>
                                  <w:sz w:val="20"/>
                                  <w:lang w:val="en-US"/>
                                </w:rPr>
                                <w:t xml:space="preserve"> is shown as red line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215.95pt;margin-top:1.65pt;width:238.7pt;height:185.1pt;z-index:251648000;mso-width-relative:margin;mso-height-relative:margin" coordsize="36017,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">
                <v:group id="Group 7" o:spid="_x0000_s1027" style="position:absolute;left:984;width:34048;height:16408" coordorigin="2322" coordsize="80323,38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560;top:6797;width:63908;height:28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LUjBAAAA2gAAAA8AAABkcnMvZG93bnJldi54bWxEj0+LwjAUxO/CfofwFrxpuqJWukZZVgTx&#10;Vv/cn83bpmzzUppU67c3guBxmJnfMMt1b2txpdZXjhV8jRMQxIXTFZcKTsftaAHCB2SNtWNScCcP&#10;69XHYImZdjfO6XoIpYgQ9hkqMCE0mZS+MGTRj11DHL0/11oMUbal1C3eItzWcpIkc2mx4rhgsKFf&#10;Q8X/obMK8j2e781Wn7pLanK920zTbuKUGn72P98gAvXhHX61d1rBDJ5X4g2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nLUjBAAAA2gAAAA8AAAAAAAAAAAAAAAAAnwIA&#10;AGRycy9kb3ducmV2LnhtbFBLBQYAAAAABAAEAPcAAACNAwAAAAA=&#10;">
                    <v:imagedata r:id="rId9" o:title="Eyesensitivity" chromakey="black"/>
                  </v:shape>
                  <v:shape id="Picture 3" o:spid="_x0000_s1029" type="#_x0000_t75" style="position:absolute;left:2322;width:80324;height:38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V0jEAAAA2gAAAA8AAABkcnMvZG93bnJldi54bWxEj09rAjEUxO9Cv0N4BS+iWaWIbI1SBP+c&#10;WmqL6O2RvG6Wbl6WTXRXP70pFDwOM/MbZr7sXCUu1ITSs4LxKANBrL0puVDw/bUezkCEiGyw8kwK&#10;rhRguXjqzTE3vuVPuuxjIRKEQ44KbIx1LmXQlhyGka+Jk/fjG4cxyaaQpsE2wV0lJ1k2lQ5LTgsW&#10;a1pZ0r/7s1OwPbxs43Ewk7ePddWW0ur3zUkr1X/u3l5BROriI/zf3hkFU/i7km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SV0jEAAAA2gAAAA8AAAAAAAAAAAAAAAAA&#10;nwIAAGRycy9kb3ducmV2LnhtbFBLBQYAAAAABAAEAPcAAACQAwAAAAA=&#10;">
                    <v:imagedata r:id="rId10" o:title=""/>
                  </v:shape>
                </v:group>
                <v:rect id="_x0000_s1030" style="position:absolute;top:17780;width:36017;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w:txbxContent>
                      <w:p w:rsidR="00B45121" w:rsidRPr="00F73B4D" w:rsidRDefault="00B06F99" w:rsidP="00B45121">
                        <w:pPr>
                          <w:rPr>
                            <w:rFonts w:ascii="Arial" w:hAnsi="Arial" w:cs="Arial"/>
                            <w:b/>
                            <w:color w:val="000000"/>
                            <w:sz w:val="20"/>
                            <w:lang w:val="en-US"/>
                          </w:rPr>
                        </w:pPr>
                        <w:proofErr w:type="gramStart"/>
                        <w:r>
                          <w:rPr>
                            <w:rFonts w:ascii="Arial" w:hAnsi="Arial" w:cs="Arial"/>
                            <w:b/>
                            <w:color w:val="000000"/>
                            <w:sz w:val="20"/>
                            <w:lang w:val="en-US"/>
                          </w:rPr>
                          <w:t>Figure 1.</w:t>
                        </w:r>
                        <w:proofErr w:type="gramEnd"/>
                        <w:r>
                          <w:rPr>
                            <w:rFonts w:ascii="Arial" w:hAnsi="Arial" w:cs="Arial"/>
                            <w:b/>
                            <w:color w:val="000000"/>
                            <w:sz w:val="20"/>
                            <w:lang w:val="en-US"/>
                          </w:rPr>
                          <w:t xml:space="preserve"> </w:t>
                        </w:r>
                        <w:proofErr w:type="gramStart"/>
                        <w:r w:rsidR="00B45121" w:rsidRPr="00F73B4D">
                          <w:rPr>
                            <w:rFonts w:ascii="Arial" w:hAnsi="Arial" w:cs="Arial"/>
                            <w:b/>
                            <w:color w:val="000000"/>
                            <w:sz w:val="20"/>
                            <w:lang w:val="en-US"/>
                          </w:rPr>
                          <w:t>The illustrative diagram of spectral sensitivity.</w:t>
                        </w:r>
                        <w:proofErr w:type="gramEnd"/>
                        <w:r w:rsidR="00B45121" w:rsidRPr="00F73B4D">
                          <w:rPr>
                            <w:rFonts w:ascii="Arial" w:hAnsi="Arial" w:cs="Arial"/>
                            <w:b/>
                            <w:color w:val="000000"/>
                            <w:sz w:val="20"/>
                            <w:lang w:val="en-US"/>
                          </w:rPr>
                          <w:t xml:space="preserve"> The eye characteristic</w:t>
                        </w:r>
                        <w:r w:rsidR="008B7595" w:rsidRPr="008B7595">
                          <w:rPr>
                            <w:rFonts w:ascii="Arial" w:hAnsi="Arial" w:cs="Arial"/>
                            <w:b/>
                            <w:color w:val="000000"/>
                            <w:sz w:val="20"/>
                            <w:vertAlign w:val="superscript"/>
                            <w:lang w:val="en-US"/>
                          </w:rPr>
                          <w:t>1</w:t>
                        </w:r>
                        <w:r w:rsidR="00B45121" w:rsidRPr="00F73B4D">
                          <w:rPr>
                            <w:rFonts w:ascii="Arial" w:hAnsi="Arial" w:cs="Arial"/>
                            <w:b/>
                            <w:color w:val="000000"/>
                            <w:sz w:val="20"/>
                            <w:lang w:val="en-US"/>
                          </w:rPr>
                          <w:t xml:space="preserve"> i</w:t>
                        </w:r>
                        <w:r w:rsidR="00414890">
                          <w:rPr>
                            <w:rFonts w:ascii="Arial" w:hAnsi="Arial" w:cs="Arial"/>
                            <w:b/>
                            <w:color w:val="000000"/>
                            <w:sz w:val="20"/>
                            <w:lang w:val="en-US"/>
                          </w:rPr>
                          <w:t xml:space="preserve">s shown as filled area; </w:t>
                        </w:r>
                        <w:proofErr w:type="gramStart"/>
                        <w:r w:rsidR="00414890">
                          <w:rPr>
                            <w:rFonts w:ascii="Arial" w:hAnsi="Arial" w:cs="Arial"/>
                            <w:b/>
                            <w:color w:val="000000"/>
                            <w:sz w:val="20"/>
                            <w:lang w:val="en-US"/>
                          </w:rPr>
                          <w:t>The</w:t>
                        </w:r>
                        <w:proofErr w:type="gramEnd"/>
                        <w:r w:rsidR="00414890">
                          <w:rPr>
                            <w:rFonts w:ascii="Arial" w:hAnsi="Arial" w:cs="Arial"/>
                            <w:b/>
                            <w:color w:val="000000"/>
                            <w:sz w:val="20"/>
                            <w:lang w:val="en-US"/>
                          </w:rPr>
                          <w:t xml:space="preserve"> </w:t>
                        </w:r>
                        <w:r w:rsidR="00414890" w:rsidRPr="00F73B4D">
                          <w:rPr>
                            <w:rFonts w:ascii="Arial" w:hAnsi="Arial" w:cs="Arial"/>
                            <w:b/>
                            <w:color w:val="000000"/>
                            <w:sz w:val="20"/>
                            <w:lang w:val="en-US"/>
                          </w:rPr>
                          <w:t>characteristic</w:t>
                        </w:r>
                        <w:r w:rsidR="00414890">
                          <w:rPr>
                            <w:rFonts w:ascii="Arial" w:hAnsi="Arial" w:cs="Arial"/>
                            <w:b/>
                            <w:color w:val="000000"/>
                            <w:sz w:val="20"/>
                            <w:lang w:val="en-US"/>
                          </w:rPr>
                          <w:t xml:space="preserve"> of used</w:t>
                        </w:r>
                        <w:r w:rsidR="00B45121" w:rsidRPr="00F73B4D">
                          <w:rPr>
                            <w:rFonts w:ascii="Arial" w:hAnsi="Arial" w:cs="Arial"/>
                            <w:b/>
                            <w:color w:val="000000"/>
                            <w:sz w:val="20"/>
                            <w:lang w:val="en-US"/>
                          </w:rPr>
                          <w:t xml:space="preserve"> luxmeter</w:t>
                        </w:r>
                        <w:r w:rsidR="008B7595" w:rsidRPr="008B7595">
                          <w:rPr>
                            <w:rFonts w:ascii="Arial" w:hAnsi="Arial" w:cs="Arial"/>
                            <w:b/>
                            <w:color w:val="000000"/>
                            <w:sz w:val="20"/>
                            <w:vertAlign w:val="superscript"/>
                            <w:lang w:val="en-US"/>
                          </w:rPr>
                          <w:t>2</w:t>
                        </w:r>
                        <w:r w:rsidR="00B45121" w:rsidRPr="00F73B4D">
                          <w:rPr>
                            <w:rFonts w:ascii="Arial" w:hAnsi="Arial" w:cs="Arial"/>
                            <w:b/>
                            <w:color w:val="000000"/>
                            <w:sz w:val="20"/>
                            <w:lang w:val="en-US"/>
                          </w:rPr>
                          <w:t xml:space="preserve"> is shown as red line</w:t>
                        </w:r>
                      </w:p>
                    </w:txbxContent>
                  </v:textbox>
                </v:rect>
                <w10:wrap type="square"/>
              </v:group>
            </w:pict>
          </mc:Fallback>
        </mc:AlternateContent>
      </w:r>
      <w:r w:rsidR="008B7595">
        <w:rPr>
          <w:rFonts w:ascii="Arial" w:hAnsi="Arial" w:cs="Arial"/>
          <w:sz w:val="24"/>
          <w:lang w:val="en-US"/>
        </w:rPr>
        <w:tab/>
        <w:t>It was dec</w:t>
      </w:r>
      <w:r w:rsidR="001B1F97">
        <w:rPr>
          <w:rFonts w:ascii="Arial" w:hAnsi="Arial" w:cs="Arial"/>
          <w:sz w:val="24"/>
          <w:lang w:val="en-US"/>
        </w:rPr>
        <w:t xml:space="preserve">ided to use </w:t>
      </w:r>
      <w:proofErr w:type="spellStart"/>
      <w:r w:rsidR="001B1F97">
        <w:rPr>
          <w:rFonts w:ascii="Arial" w:hAnsi="Arial" w:cs="Arial"/>
          <w:sz w:val="24"/>
          <w:lang w:val="en-US"/>
        </w:rPr>
        <w:t>luxmeter</w:t>
      </w:r>
      <w:proofErr w:type="spellEnd"/>
      <w:r w:rsidR="001B1F97">
        <w:rPr>
          <w:rFonts w:ascii="Arial" w:hAnsi="Arial" w:cs="Arial"/>
          <w:sz w:val="24"/>
          <w:lang w:val="en-US"/>
        </w:rPr>
        <w:t xml:space="preserve"> to perform raw measurements of </w:t>
      </w:r>
      <w:r w:rsidR="008B7595">
        <w:rPr>
          <w:rFonts w:ascii="Arial" w:hAnsi="Arial" w:cs="Arial"/>
          <w:sz w:val="24"/>
          <w:lang w:val="en-US"/>
        </w:rPr>
        <w:t>luminosity</w:t>
      </w:r>
      <w:r w:rsidR="001B1F97">
        <w:rPr>
          <w:rFonts w:ascii="Arial" w:hAnsi="Arial" w:cs="Arial"/>
          <w:sz w:val="24"/>
          <w:lang w:val="en-US"/>
        </w:rPr>
        <w:t xml:space="preserve"> of light bulb. This decision </w:t>
      </w:r>
      <w:r w:rsidR="00EE4FCF">
        <w:rPr>
          <w:rFonts w:ascii="Arial" w:hAnsi="Arial" w:cs="Arial"/>
          <w:sz w:val="24"/>
          <w:lang w:val="en-US"/>
        </w:rPr>
        <w:t xml:space="preserve">was based on the relatively easy way to get the device, as contrasted to bolometer. Besides, the characteristics of the </w:t>
      </w:r>
      <w:proofErr w:type="spellStart"/>
      <w:r w:rsidR="00EE4FCF">
        <w:rPr>
          <w:rFonts w:ascii="Arial" w:hAnsi="Arial" w:cs="Arial"/>
          <w:sz w:val="24"/>
          <w:lang w:val="en-US"/>
        </w:rPr>
        <w:t>luxmeter</w:t>
      </w:r>
      <w:proofErr w:type="spellEnd"/>
      <w:r w:rsidR="00EE4FCF">
        <w:rPr>
          <w:rFonts w:ascii="Arial" w:hAnsi="Arial" w:cs="Arial"/>
          <w:sz w:val="24"/>
          <w:lang w:val="en-US"/>
        </w:rPr>
        <w:t xml:space="preserve"> and biological sources have shown that the curve</w:t>
      </w:r>
      <w:r w:rsidR="00F73B4D">
        <w:rPr>
          <w:rFonts w:ascii="Arial" w:hAnsi="Arial" w:cs="Arial"/>
          <w:sz w:val="24"/>
          <w:lang w:val="en-US"/>
        </w:rPr>
        <w:t xml:space="preserve"> of</w:t>
      </w:r>
      <w:r w:rsidR="00EE4FCF">
        <w:rPr>
          <w:rFonts w:ascii="Arial" w:hAnsi="Arial" w:cs="Arial"/>
          <w:sz w:val="24"/>
          <w:lang w:val="en-US"/>
        </w:rPr>
        <w:t xml:space="preserve"> spectral sensitivity of light</w:t>
      </w:r>
      <w:r w:rsidR="00A65F2A">
        <w:rPr>
          <w:rFonts w:ascii="Arial" w:hAnsi="Arial" w:cs="Arial"/>
          <w:sz w:val="24"/>
          <w:lang w:val="en-US"/>
        </w:rPr>
        <w:t xml:space="preserve"> (Fig.1)</w:t>
      </w:r>
      <w:r w:rsidR="00EE4FCF">
        <w:rPr>
          <w:rFonts w:ascii="Arial" w:hAnsi="Arial" w:cs="Arial"/>
          <w:sz w:val="24"/>
          <w:lang w:val="en-US"/>
        </w:rPr>
        <w:t xml:space="preserve"> is almost the same for both </w:t>
      </w:r>
      <w:proofErr w:type="spellStart"/>
      <w:r w:rsidR="00EE4FCF">
        <w:rPr>
          <w:rFonts w:ascii="Arial" w:hAnsi="Arial" w:cs="Arial"/>
          <w:sz w:val="24"/>
          <w:lang w:val="en-US"/>
        </w:rPr>
        <w:t>luxmeter</w:t>
      </w:r>
      <w:proofErr w:type="spellEnd"/>
      <w:r w:rsidR="00EE4FCF">
        <w:rPr>
          <w:rFonts w:ascii="Arial" w:hAnsi="Arial" w:cs="Arial"/>
          <w:sz w:val="24"/>
          <w:lang w:val="en-US"/>
        </w:rPr>
        <w:t xml:space="preserve"> and human eye (</w:t>
      </w:r>
      <w:r w:rsidR="00B45121">
        <w:rPr>
          <w:rFonts w:ascii="Arial" w:hAnsi="Arial" w:cs="Arial"/>
          <w:sz w:val="24"/>
          <w:lang w:val="en-US"/>
        </w:rPr>
        <w:t xml:space="preserve">the “light” term applied to a bulb means light that people </w:t>
      </w:r>
      <w:r w:rsidR="00B45121" w:rsidRPr="006406D2">
        <w:rPr>
          <w:rFonts w:ascii="Arial" w:hAnsi="Arial" w:cs="Arial"/>
          <w:sz w:val="24"/>
          <w:lang w:val="en-US"/>
        </w:rPr>
        <w:t>can perceive).</w:t>
      </w:r>
    </w:p>
    <w:p w:rsidR="001B1F97" w:rsidRPr="006406D2" w:rsidRDefault="00B45121" w:rsidP="008E5019">
      <w:pPr>
        <w:pStyle w:val="alexbronze"/>
        <w:rPr>
          <w:rFonts w:ascii="Arial" w:hAnsi="Arial" w:cs="Arial"/>
          <w:noProof/>
          <w:lang w:val="en-US" w:eastAsia="ru-RU"/>
        </w:rPr>
      </w:pPr>
      <w:r w:rsidRPr="006406D2">
        <w:rPr>
          <w:rFonts w:ascii="Arial" w:hAnsi="Arial" w:cs="Arial"/>
          <w:noProof/>
          <w:lang w:val="en-US" w:eastAsia="ru-RU"/>
        </w:rPr>
        <w:t xml:space="preserve"> </w:t>
      </w:r>
    </w:p>
    <w:p w:rsidR="006406D2" w:rsidRPr="00054B0B" w:rsidRDefault="006406D2" w:rsidP="008E5019">
      <w:pPr>
        <w:pStyle w:val="alexbronze"/>
        <w:rPr>
          <w:rFonts w:ascii="Arial" w:hAnsi="Arial" w:cs="Arial"/>
          <w:b/>
          <w:noProof/>
          <w:sz w:val="24"/>
          <w:szCs w:val="24"/>
          <w:lang w:val="en-US" w:eastAsia="ru-RU"/>
        </w:rPr>
      </w:pPr>
      <w:r w:rsidRPr="00054B0B">
        <w:rPr>
          <w:rFonts w:ascii="Arial" w:hAnsi="Arial" w:cs="Arial"/>
          <w:b/>
          <w:noProof/>
          <w:sz w:val="24"/>
          <w:szCs w:val="24"/>
          <w:lang w:val="en-US" w:eastAsia="ru-RU"/>
        </w:rPr>
        <w:lastRenderedPageBreak/>
        <w:t>Experiment</w:t>
      </w:r>
    </w:p>
    <w:p w:rsidR="006406D2" w:rsidRPr="00054B0B" w:rsidRDefault="0003266C" w:rsidP="008E5019">
      <w:pPr>
        <w:pStyle w:val="alexbronze"/>
        <w:rPr>
          <w:rFonts w:ascii="Arial" w:hAnsi="Arial" w:cs="Arial"/>
          <w:noProof/>
          <w:sz w:val="24"/>
          <w:szCs w:val="24"/>
          <w:lang w:val="en-US" w:eastAsia="ru-RU"/>
        </w:rPr>
      </w:pPr>
      <w:r>
        <w:rPr>
          <w:noProof/>
          <w:lang w:val="en-US"/>
        </w:rPr>
        <w:drawing>
          <wp:anchor distT="0" distB="0" distL="114300" distR="114300" simplePos="0" relativeHeight="251649024" behindDoc="0" locked="0" layoutInCell="1" allowOverlap="1">
            <wp:simplePos x="0" y="0"/>
            <wp:positionH relativeFrom="column">
              <wp:posOffset>3576320</wp:posOffset>
            </wp:positionH>
            <wp:positionV relativeFrom="paragraph">
              <wp:posOffset>642620</wp:posOffset>
            </wp:positionV>
            <wp:extent cx="2140585" cy="2230755"/>
            <wp:effectExtent l="0" t="0" r="0" b="0"/>
            <wp:wrapSquare wrapText="bothSides"/>
            <wp:docPr id="2" name="Picture 4" descr="Description: Description: E:\Users\Alex\Documents\school\НПК, ТЮФ\physics IYPT\2010-2011\Bulb\plant photos\DSC0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Users\Alex\Documents\school\НПК, ТЮФ\physics IYPT\2010-2011\Bulb\plant photos\DSC062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058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6D2" w:rsidRPr="00054B0B">
        <w:rPr>
          <w:rFonts w:ascii="Arial" w:hAnsi="Arial" w:cs="Arial"/>
          <w:noProof/>
          <w:sz w:val="24"/>
          <w:szCs w:val="24"/>
          <w:lang w:val="en-US" w:eastAsia="ru-RU"/>
        </w:rPr>
        <w:tab/>
      </w:r>
      <w:r w:rsidR="00F115B3" w:rsidRPr="00054B0B">
        <w:rPr>
          <w:rFonts w:ascii="Arial" w:hAnsi="Arial" w:cs="Arial"/>
          <w:noProof/>
          <w:sz w:val="24"/>
          <w:szCs w:val="24"/>
          <w:lang w:val="en-US" w:eastAsia="ru-RU"/>
        </w:rPr>
        <w:t>Definetely, the</w:t>
      </w:r>
      <w:r w:rsidR="00F73B4D" w:rsidRPr="00054B0B">
        <w:rPr>
          <w:rFonts w:ascii="Arial" w:hAnsi="Arial" w:cs="Arial"/>
          <w:noProof/>
          <w:sz w:val="24"/>
          <w:szCs w:val="24"/>
          <w:lang w:val="en-US" w:eastAsia="ru-RU"/>
        </w:rPr>
        <w:t xml:space="preserve"> most interesting part of research is the practice of experiment. As mentioned before, a luxmeter was used to </w:t>
      </w:r>
      <w:r w:rsidR="00C0552D" w:rsidRPr="00054B0B">
        <w:rPr>
          <w:rFonts w:ascii="Arial" w:hAnsi="Arial" w:cs="Arial"/>
          <w:noProof/>
          <w:sz w:val="24"/>
          <w:szCs w:val="24"/>
          <w:lang w:val="en-US" w:eastAsia="ru-RU"/>
        </w:rPr>
        <w:t>measure</w:t>
      </w:r>
      <w:r w:rsidR="00F115B3" w:rsidRPr="00054B0B">
        <w:rPr>
          <w:rFonts w:ascii="Arial" w:hAnsi="Arial" w:cs="Arial"/>
          <w:noProof/>
          <w:sz w:val="24"/>
          <w:szCs w:val="24"/>
          <w:lang w:val="en-US" w:eastAsia="ru-RU"/>
        </w:rPr>
        <w:t xml:space="preserve"> luminocity. Two bulbs were investigated – one of rated 0.125</w:t>
      </w:r>
      <w:r>
        <w:rPr>
          <w:rFonts w:ascii="Arial" w:hAnsi="Arial" w:cs="Arial"/>
          <w:noProof/>
          <w:sz w:val="24"/>
          <w:szCs w:val="24"/>
          <w:lang w:val="en-US" w:eastAsia="ru-RU"/>
        </w:rPr>
        <w:t xml:space="preserve"> </w:t>
      </w:r>
      <w:r w:rsidR="00F115B3" w:rsidRPr="00054B0B">
        <w:rPr>
          <w:rFonts w:ascii="Arial" w:hAnsi="Arial" w:cs="Arial"/>
          <w:noProof/>
          <w:sz w:val="24"/>
          <w:szCs w:val="24"/>
          <w:lang w:val="en-US" w:eastAsia="ru-RU"/>
        </w:rPr>
        <w:t>W power for the pocket torch, and the other one usual 60</w:t>
      </w:r>
      <w:r>
        <w:rPr>
          <w:rFonts w:ascii="Arial" w:hAnsi="Arial" w:cs="Arial"/>
          <w:noProof/>
          <w:sz w:val="24"/>
          <w:szCs w:val="24"/>
          <w:lang w:val="en-US" w:eastAsia="ru-RU"/>
        </w:rPr>
        <w:t xml:space="preserve"> </w:t>
      </w:r>
      <w:r w:rsidR="00F115B3" w:rsidRPr="00054B0B">
        <w:rPr>
          <w:rFonts w:ascii="Arial" w:hAnsi="Arial" w:cs="Arial"/>
          <w:noProof/>
          <w:sz w:val="24"/>
          <w:szCs w:val="24"/>
          <w:lang w:val="en-US" w:eastAsia="ru-RU"/>
        </w:rPr>
        <w:t>W 220</w:t>
      </w:r>
      <w:r>
        <w:rPr>
          <w:rFonts w:ascii="Arial" w:hAnsi="Arial" w:cs="Arial"/>
          <w:noProof/>
          <w:sz w:val="24"/>
          <w:szCs w:val="24"/>
          <w:lang w:val="en-US" w:eastAsia="ru-RU"/>
        </w:rPr>
        <w:t xml:space="preserve"> </w:t>
      </w:r>
      <w:r w:rsidR="00F115B3" w:rsidRPr="00054B0B">
        <w:rPr>
          <w:rFonts w:ascii="Arial" w:hAnsi="Arial" w:cs="Arial"/>
          <w:noProof/>
          <w:sz w:val="24"/>
          <w:szCs w:val="24"/>
          <w:lang w:val="en-US" w:eastAsia="ru-RU"/>
        </w:rPr>
        <w:t xml:space="preserve">V bulb. As we saw later, the first bulb gave results which could be called </w:t>
      </w:r>
      <w:r>
        <w:rPr>
          <w:rFonts w:ascii="Arial" w:hAnsi="Arial" w:cs="Arial"/>
          <w:noProof/>
          <w:sz w:val="24"/>
          <w:szCs w:val="24"/>
          <w:lang w:val="en-US" w:eastAsia="ru-RU"/>
        </w:rPr>
        <w:t>chaotic</w:t>
      </w:r>
      <w:r w:rsidR="00F115B3" w:rsidRPr="00054B0B">
        <w:rPr>
          <w:rFonts w:ascii="Arial" w:hAnsi="Arial" w:cs="Arial"/>
          <w:noProof/>
          <w:sz w:val="24"/>
          <w:szCs w:val="24"/>
          <w:lang w:val="en-US" w:eastAsia="ru-RU"/>
        </w:rPr>
        <w:t xml:space="preserve">, so it’s decided to concentrate on the standard one.  </w:t>
      </w:r>
      <w:r w:rsidR="00BB3112" w:rsidRPr="00054B0B">
        <w:rPr>
          <w:rFonts w:ascii="Arial" w:hAnsi="Arial" w:cs="Arial"/>
          <w:noProof/>
          <w:sz w:val="24"/>
          <w:szCs w:val="24"/>
          <w:lang w:val="en-US" w:eastAsia="ru-RU"/>
        </w:rPr>
        <w:t>An autotransformer with output voltage 0..250</w:t>
      </w:r>
      <w:r>
        <w:rPr>
          <w:rFonts w:ascii="Arial" w:hAnsi="Arial" w:cs="Arial"/>
          <w:noProof/>
          <w:sz w:val="24"/>
          <w:szCs w:val="24"/>
          <w:lang w:val="en-US" w:eastAsia="ru-RU"/>
        </w:rPr>
        <w:t xml:space="preserve"> </w:t>
      </w:r>
      <w:r w:rsidR="00BB3112" w:rsidRPr="00054B0B">
        <w:rPr>
          <w:rFonts w:ascii="Arial" w:hAnsi="Arial" w:cs="Arial"/>
          <w:noProof/>
          <w:sz w:val="24"/>
          <w:szCs w:val="24"/>
          <w:lang w:val="en-US" w:eastAsia="ru-RU"/>
        </w:rPr>
        <w:t xml:space="preserve">V was used as power supply. We also cut a reference resistor in a circuit in order to measure current </w:t>
      </w:r>
      <w:r w:rsidR="0071023F" w:rsidRPr="00054B0B">
        <w:rPr>
          <w:rFonts w:ascii="Arial" w:hAnsi="Arial" w:cs="Arial"/>
          <w:noProof/>
          <w:sz w:val="24"/>
          <w:szCs w:val="24"/>
          <w:lang w:val="en-US" w:eastAsia="ru-RU"/>
        </w:rPr>
        <w:t xml:space="preserve">stregth </w:t>
      </w:r>
      <w:r w:rsidR="00BB3112" w:rsidRPr="00054B0B">
        <w:rPr>
          <w:rFonts w:ascii="Arial" w:hAnsi="Arial" w:cs="Arial"/>
          <w:noProof/>
          <w:sz w:val="24"/>
          <w:szCs w:val="24"/>
          <w:lang w:val="en-US" w:eastAsia="ru-RU"/>
        </w:rPr>
        <w:t>indirectly.</w:t>
      </w:r>
      <w:r w:rsidR="0071023F" w:rsidRPr="00054B0B">
        <w:rPr>
          <w:rFonts w:ascii="Arial" w:hAnsi="Arial" w:cs="Arial"/>
          <w:noProof/>
          <w:sz w:val="24"/>
          <w:szCs w:val="24"/>
          <w:lang w:val="en-US" w:eastAsia="ru-RU"/>
        </w:rPr>
        <w:t xml:space="preserve"> The sensor of luxmeter was set at a known distance from the bulb. It was totally about 20 series of measurements performed</w:t>
      </w:r>
      <w:r w:rsidR="00AC04FF" w:rsidRPr="00054B0B">
        <w:rPr>
          <w:rFonts w:ascii="Arial" w:hAnsi="Arial" w:cs="Arial"/>
          <w:noProof/>
          <w:sz w:val="24"/>
          <w:szCs w:val="24"/>
          <w:lang w:val="en-US" w:eastAsia="ru-RU"/>
        </w:rPr>
        <w:t xml:space="preserve"> each including 10 readings and each with different power applied. Those samples of luminocity were to be derived into </w:t>
      </w:r>
      <w:r w:rsidR="00D72452" w:rsidRPr="00054B0B">
        <w:rPr>
          <w:rFonts w:ascii="Arial" w:hAnsi="Arial" w:cs="Arial"/>
          <w:noProof/>
          <w:sz w:val="24"/>
          <w:szCs w:val="24"/>
          <w:lang w:val="en-US" w:eastAsia="ru-RU"/>
        </w:rPr>
        <w:t>the power samples. First approximation performed was to consider li</w:t>
      </w:r>
      <w:r w:rsidR="008C5217" w:rsidRPr="00054B0B">
        <w:rPr>
          <w:rFonts w:ascii="Arial" w:hAnsi="Arial" w:cs="Arial"/>
          <w:noProof/>
          <w:sz w:val="24"/>
          <w:szCs w:val="24"/>
          <w:lang w:val="en-US" w:eastAsia="ru-RU"/>
        </w:rPr>
        <w:t xml:space="preserve">ght bulb as point light source, however it was got over later. A luminocity is defined as </w:t>
      </w:r>
      <w:r w:rsidR="002F43B1" w:rsidRPr="00054B0B">
        <w:rPr>
          <w:rFonts w:ascii="Arial" w:hAnsi="Arial" w:cs="Arial"/>
          <w:noProof/>
          <w:sz w:val="24"/>
          <w:szCs w:val="24"/>
          <w:lang w:val="en-US" w:eastAsia="ru-RU"/>
        </w:rPr>
        <w:t>luminous</w:t>
      </w:r>
      <w:r w:rsidR="008C5217" w:rsidRPr="00054B0B">
        <w:rPr>
          <w:rFonts w:ascii="Arial" w:hAnsi="Arial" w:cs="Arial"/>
          <w:noProof/>
          <w:sz w:val="24"/>
          <w:szCs w:val="24"/>
          <w:lang w:val="en-US" w:eastAsia="ru-RU"/>
        </w:rPr>
        <w:t xml:space="preserve"> flux per square of area being illuminated.</w:t>
      </w:r>
      <w:r w:rsidR="00B63C51" w:rsidRPr="00054B0B">
        <w:rPr>
          <w:rFonts w:ascii="Arial" w:hAnsi="Arial" w:cs="Arial"/>
          <w:noProof/>
          <w:sz w:val="24"/>
          <w:szCs w:val="24"/>
          <w:lang w:val="en-US" w:eastAsia="ru-RU"/>
        </w:rPr>
        <w:t xml:space="preserve"> The flux is </w:t>
      </w:r>
      <w:r w:rsidR="002F43B1" w:rsidRPr="00054B0B">
        <w:rPr>
          <w:rFonts w:ascii="Arial" w:hAnsi="Arial" w:cs="Arial"/>
          <w:noProof/>
          <w:sz w:val="24"/>
          <w:szCs w:val="24"/>
          <w:lang w:val="en-US" w:eastAsia="ru-RU"/>
        </w:rPr>
        <w:t>luminous intensity in the solid angle. As we consider that bulb emits flux all around itself, we finaly represent luminous intensity as 1/683 of luminous power and get to the derivation below:</w:t>
      </w:r>
    </w:p>
    <w:p w:rsidR="002F43B1" w:rsidRDefault="006D7564" w:rsidP="008E5019">
      <w:pPr>
        <w:pStyle w:val="alexbronze"/>
        <w:rPr>
          <w:rFonts w:ascii="Arial" w:hAnsi="Arial" w:cs="Arial"/>
          <w:noProof/>
          <w:sz w:val="24"/>
          <w:lang w:val="en-US" w:eastAsia="ru-RU"/>
        </w:rPr>
      </w:pPr>
      <w:r>
        <w:rPr>
          <w:rFonts w:ascii="Arial" w:hAnsi="Arial" w:cs="Arial"/>
          <w:noProof/>
          <w:sz w:val="24"/>
          <w:lang w:val="en-US"/>
        </w:rPr>
        <w:drawing>
          <wp:anchor distT="0" distB="0" distL="114300" distR="114300" simplePos="0" relativeHeight="251651072" behindDoc="0" locked="0" layoutInCell="1" allowOverlap="1">
            <wp:simplePos x="0" y="0"/>
            <wp:positionH relativeFrom="column">
              <wp:posOffset>1736702</wp:posOffset>
            </wp:positionH>
            <wp:positionV relativeFrom="paragraph">
              <wp:posOffset>6446</wp:posOffset>
            </wp:positionV>
            <wp:extent cx="4036060" cy="2631446"/>
            <wp:effectExtent l="0" t="0" r="21590" b="1651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60A78">
        <w:rPr>
          <w:rFonts w:ascii="Arial" w:hAnsi="Arial" w:cs="Arial"/>
          <w:noProof/>
          <w:sz w:val="24"/>
          <w:lang w:eastAsia="ru-RU"/>
        </w:rPr>
        <w:pict>
          <v:shape id="Content Placeholder 3" o:spid="_x0000_s1031" type="#_x0000_t75" style="position:absolute;left:0;text-align:left;margin-left:-1.05pt;margin-top:2.95pt;width:110pt;height:64pt;z-index:251650048;visibility:visible;mso-position-horizontal-relative:text;mso-position-vertical-relative:text">
            <v:imagedata r:id="rId13" o:title=""/>
          </v:shape>
          <o:OLEObject Type="Embed" ProgID="Equation.DSMT4" ShapeID="Content Placeholder 3" DrawAspect="Content" ObjectID="_1384200420" r:id="rId14"/>
        </w:pict>
      </w:r>
    </w:p>
    <w:p w:rsidR="002F43B1" w:rsidRDefault="002F43B1" w:rsidP="008E5019">
      <w:pPr>
        <w:pStyle w:val="alexbronze"/>
        <w:rPr>
          <w:rFonts w:ascii="Arial" w:hAnsi="Arial" w:cs="Arial"/>
          <w:noProof/>
          <w:sz w:val="24"/>
          <w:lang w:val="en-US" w:eastAsia="ru-RU"/>
        </w:rPr>
      </w:pPr>
    </w:p>
    <w:p w:rsidR="002F43B1" w:rsidRDefault="002F43B1" w:rsidP="008E5019">
      <w:pPr>
        <w:pStyle w:val="alexbronze"/>
        <w:rPr>
          <w:rFonts w:ascii="Arial" w:hAnsi="Arial" w:cs="Arial"/>
          <w:noProof/>
          <w:sz w:val="24"/>
          <w:lang w:val="en-US" w:eastAsia="ru-RU"/>
        </w:rPr>
      </w:pPr>
    </w:p>
    <w:p w:rsidR="002F43B1" w:rsidRDefault="002F43B1" w:rsidP="008E5019">
      <w:pPr>
        <w:pStyle w:val="alexbronze"/>
        <w:rPr>
          <w:rFonts w:ascii="Arial" w:hAnsi="Arial" w:cs="Arial"/>
          <w:noProof/>
          <w:sz w:val="24"/>
          <w:lang w:val="en-US" w:eastAsia="ru-RU"/>
        </w:rPr>
      </w:pPr>
    </w:p>
    <w:p w:rsidR="002F43B1" w:rsidRDefault="002F43B1" w:rsidP="008E5019">
      <w:pPr>
        <w:pStyle w:val="alexbronze"/>
        <w:rPr>
          <w:rFonts w:ascii="Arial" w:hAnsi="Arial" w:cs="Arial"/>
          <w:noProof/>
          <w:sz w:val="24"/>
          <w:lang w:val="en-US" w:eastAsia="ru-RU"/>
        </w:rPr>
      </w:pPr>
    </w:p>
    <w:p w:rsidR="002F43B1" w:rsidRDefault="002F43B1" w:rsidP="008E5019">
      <w:pPr>
        <w:pStyle w:val="alexbronze"/>
        <w:rPr>
          <w:rFonts w:ascii="Arial" w:hAnsi="Arial" w:cs="Arial"/>
          <w:noProof/>
          <w:sz w:val="24"/>
          <w:lang w:val="en-US" w:eastAsia="ru-RU"/>
        </w:rPr>
      </w:pPr>
      <w:r>
        <w:rPr>
          <w:rFonts w:ascii="Arial" w:hAnsi="Arial" w:cs="Arial"/>
          <w:noProof/>
          <w:sz w:val="24"/>
          <w:lang w:val="en-US" w:eastAsia="ru-RU"/>
        </w:rPr>
        <w:t xml:space="preserve">where E is illumination and L is a distance between a bulb and luxmeter sensor. </w:t>
      </w:r>
      <w:r w:rsidR="00C04D32">
        <w:rPr>
          <w:rFonts w:ascii="Arial" w:hAnsi="Arial" w:cs="Arial"/>
          <w:noProof/>
          <w:sz w:val="24"/>
          <w:lang w:val="en-US" w:eastAsia="ru-RU"/>
        </w:rPr>
        <w:t>Thus we get desired result in Watts.</w:t>
      </w:r>
    </w:p>
    <w:p w:rsidR="00982EC7" w:rsidRDefault="006D7564" w:rsidP="008E5019">
      <w:pPr>
        <w:pStyle w:val="alexbronze"/>
        <w:rPr>
          <w:rFonts w:ascii="Arial" w:hAnsi="Arial" w:cs="Arial"/>
          <w:noProof/>
          <w:sz w:val="24"/>
          <w:lang w:val="en-US" w:eastAsia="ru-RU"/>
        </w:rPr>
      </w:pPr>
      <w:r>
        <w:rPr>
          <w:rFonts w:ascii="Arial" w:hAnsi="Arial" w:cs="Arial"/>
          <w:noProof/>
          <w:sz w:val="24"/>
          <w:lang w:val="en-US"/>
        </w:rPr>
        <mc:AlternateContent>
          <mc:Choice Requires="wpg">
            <w:drawing>
              <wp:anchor distT="0" distB="0" distL="114300" distR="114300" simplePos="0" relativeHeight="251665408" behindDoc="0" locked="0" layoutInCell="1" allowOverlap="1">
                <wp:simplePos x="0" y="0"/>
                <wp:positionH relativeFrom="column">
                  <wp:posOffset>1739590</wp:posOffset>
                </wp:positionH>
                <wp:positionV relativeFrom="paragraph">
                  <wp:posOffset>1097357</wp:posOffset>
                </wp:positionV>
                <wp:extent cx="4148254" cy="2167546"/>
                <wp:effectExtent l="0" t="0" r="5080" b="4445"/>
                <wp:wrapTight wrapText="bothSides">
                  <wp:wrapPolygon edited="0">
                    <wp:start x="0" y="0"/>
                    <wp:lineTo x="0" y="13290"/>
                    <wp:lineTo x="198" y="21454"/>
                    <wp:lineTo x="20734" y="21454"/>
                    <wp:lineTo x="20734" y="15189"/>
                    <wp:lineTo x="21527" y="13290"/>
                    <wp:lineTo x="21527"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4148254" cy="2167546"/>
                          <a:chOff x="0" y="0"/>
                          <a:chExt cx="4148254" cy="2167546"/>
                        </a:xfrm>
                      </wpg:grpSpPr>
                      <wps:wsp>
                        <wps:cNvPr id="23569" name="Rectangle 1"/>
                        <wps:cNvSpPr>
                          <a:spLocks noChangeArrowheads="1"/>
                        </wps:cNvSpPr>
                        <wps:spPr bwMode="auto">
                          <a:xfrm>
                            <a:off x="0" y="1338147"/>
                            <a:ext cx="4041406" cy="829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CF796E" w:rsidRPr="00F73B4D" w:rsidRDefault="009451E7" w:rsidP="00CF796E">
                              <w:pPr>
                                <w:rPr>
                                  <w:rFonts w:ascii="Arial" w:hAnsi="Arial" w:cs="Arial"/>
                                  <w:b/>
                                  <w:color w:val="000000"/>
                                  <w:sz w:val="20"/>
                                  <w:lang w:val="en-US"/>
                                </w:rPr>
                              </w:pPr>
                              <w:proofErr w:type="gramStart"/>
                              <w:r>
                                <w:rPr>
                                  <w:rFonts w:ascii="Arial" w:hAnsi="Arial" w:cs="Arial"/>
                                  <w:b/>
                                  <w:color w:val="000000"/>
                                  <w:sz w:val="20"/>
                                  <w:lang w:val="en-US"/>
                                </w:rPr>
                                <w:t>Figure 3.</w:t>
                              </w:r>
                              <w:proofErr w:type="gramEnd"/>
                              <w:r>
                                <w:rPr>
                                  <w:rFonts w:ascii="Arial" w:hAnsi="Arial" w:cs="Arial"/>
                                  <w:b/>
                                  <w:color w:val="000000"/>
                                  <w:sz w:val="20"/>
                                  <w:lang w:val="en-US"/>
                                </w:rPr>
                                <w:t xml:space="preserve"> </w:t>
                              </w:r>
                              <w:r w:rsidR="00CF796E">
                                <w:rPr>
                                  <w:rFonts w:ascii="Arial" w:hAnsi="Arial" w:cs="Arial"/>
                                  <w:b/>
                                  <w:color w:val="000000"/>
                                  <w:sz w:val="20"/>
                                  <w:lang w:val="en-US"/>
                                </w:rPr>
                                <w:t xml:space="preserve">The radiant emission </w:t>
                              </w:r>
                              <w:r w:rsidR="0003266C">
                                <w:rPr>
                                  <w:rFonts w:ascii="Arial" w:hAnsi="Arial" w:cs="Arial"/>
                                  <w:b/>
                                  <w:color w:val="000000"/>
                                  <w:sz w:val="20"/>
                                  <w:lang w:val="en-US"/>
                                </w:rPr>
                                <w:t>perceived</w:t>
                              </w:r>
                              <w:r w:rsidR="00CF796E">
                                <w:rPr>
                                  <w:rFonts w:ascii="Arial" w:hAnsi="Arial" w:cs="Arial"/>
                                  <w:b/>
                                  <w:color w:val="000000"/>
                                  <w:sz w:val="20"/>
                                  <w:lang w:val="en-US"/>
                                </w:rPr>
                                <w:t xml:space="preserve"> by human eye (shown as </w:t>
                              </w:r>
                              <w:r w:rsidR="009D1A75">
                                <w:rPr>
                                  <w:rFonts w:ascii="Arial" w:hAnsi="Arial" w:cs="Arial"/>
                                  <w:b/>
                                  <w:color w:val="000000"/>
                                  <w:sz w:val="20"/>
                                  <w:lang w:val="en-US"/>
                                </w:rPr>
                                <w:t>intensively</w:t>
                              </w:r>
                              <w:r w:rsidR="00CF796E">
                                <w:rPr>
                                  <w:rFonts w:ascii="Arial" w:hAnsi="Arial" w:cs="Arial"/>
                                  <w:b/>
                                  <w:color w:val="000000"/>
                                  <w:sz w:val="20"/>
                                  <w:lang w:val="en-US"/>
                                </w:rPr>
                                <w:t xml:space="preserve"> shaded area), the </w:t>
                              </w:r>
                              <w:r w:rsidR="00680B0E">
                                <w:rPr>
                                  <w:rFonts w:ascii="Arial" w:hAnsi="Arial" w:cs="Arial"/>
                                  <w:b/>
                                  <w:color w:val="000000"/>
                                  <w:sz w:val="20"/>
                                  <w:lang w:val="en-US"/>
                                </w:rPr>
                                <w:t xml:space="preserve">visible part of radiation (shown as </w:t>
                              </w:r>
                              <w:r w:rsidR="009D1A75">
                                <w:rPr>
                                  <w:rFonts w:ascii="Arial" w:hAnsi="Arial" w:cs="Arial"/>
                                  <w:b/>
                                  <w:color w:val="000000"/>
                                  <w:sz w:val="20"/>
                                  <w:lang w:val="en-US"/>
                                </w:rPr>
                                <w:t>faintly</w:t>
                              </w:r>
                              <w:r w:rsidR="00680B0E">
                                <w:rPr>
                                  <w:rFonts w:ascii="Arial" w:hAnsi="Arial" w:cs="Arial"/>
                                  <w:b/>
                                  <w:color w:val="000000"/>
                                  <w:sz w:val="20"/>
                                  <w:lang w:val="en-US"/>
                                </w:rPr>
                                <w:t xml:space="preserve"> shaded area) and the total radiant emission for a blackbody warmed to 2600</w:t>
                              </w:r>
                              <w:r w:rsidR="0003266C">
                                <w:rPr>
                                  <w:rFonts w:ascii="Arial" w:hAnsi="Arial" w:cs="Arial"/>
                                  <w:b/>
                                  <w:color w:val="000000"/>
                                  <w:sz w:val="20"/>
                                  <w:lang w:val="en-US"/>
                                </w:rPr>
                                <w:t xml:space="preserve"> </w:t>
                              </w:r>
                              <w:r w:rsidR="00680B0E">
                                <w:rPr>
                                  <w:rFonts w:ascii="Arial" w:hAnsi="Arial" w:cs="Arial"/>
                                  <w:b/>
                                  <w:color w:val="000000"/>
                                  <w:sz w:val="20"/>
                                  <w:lang w:val="en-US"/>
                                </w:rPr>
                                <w:t xml:space="preserve">K, </w:t>
                              </w:r>
                              <w:r w:rsidR="0003266C">
                                <w:rPr>
                                  <w:rFonts w:ascii="Arial" w:hAnsi="Arial" w:cs="Arial"/>
                                  <w:b/>
                                  <w:color w:val="000000"/>
                                  <w:sz w:val="20"/>
                                  <w:lang w:val="en-US"/>
                                </w:rPr>
                                <w:t>approximate temperature of</w:t>
                              </w:r>
                              <w:r w:rsidR="00680B0E">
                                <w:rPr>
                                  <w:rFonts w:ascii="Arial" w:hAnsi="Arial" w:cs="Arial"/>
                                  <w:b/>
                                  <w:color w:val="000000"/>
                                  <w:sz w:val="20"/>
                                  <w:lang w:val="en-US"/>
                                </w:rPr>
                                <w:t xml:space="preserve"> bulb.</w:t>
                              </w:r>
                            </w:p>
                          </w:txbxContent>
                        </wps:txbx>
                        <wps:bodyPr rot="0" vert="horz" wrap="square" lIns="91440" tIns="45720" rIns="91440" bIns="45720" anchor="ctr" anchorCtr="0" upright="1">
                          <a:noAutofit/>
                        </wps:bodyPr>
                      </wps:wsp>
                      <pic:pic xmlns:pic="http://schemas.openxmlformats.org/drawingml/2006/picture">
                        <pic:nvPicPr>
                          <pic:cNvPr id="22" name="Picture 22" descr="C:\Users\Alex\Pictures\Picture2.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254" cy="1338147"/>
                          </a:xfrm>
                          <a:prstGeom prst="rect">
                            <a:avLst/>
                          </a:prstGeom>
                          <a:noFill/>
                          <a:ln>
                            <a:noFill/>
                          </a:ln>
                        </pic:spPr>
                      </pic:pic>
                    </wpg:wgp>
                  </a:graphicData>
                </a:graphic>
              </wp:anchor>
            </w:drawing>
          </mc:Choice>
          <mc:Fallback>
            <w:pict>
              <v:group id="Group 23" o:spid="_x0000_s1031" style="position:absolute;left:0;text-align:left;margin-left:137pt;margin-top:86.4pt;width:326.65pt;height:170.65pt;z-index:251665408" coordsize="41482,2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">
                <v:rect id="_x0000_s1032" style="position:absolute;top:13381;width:40414;height:8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jwsYA&#10;AADeAAAADwAAAGRycy9kb3ducmV2LnhtbESPQWvCQBSE7wX/w/IEb3VT24pGVwlSpR41gnh7Zp9J&#10;avZtyK4x/vtuoeBxmJlvmPmyM5VoqXGlZQVvwwgEcWZ1ybmCQ7p+nYBwHlljZZkUPMjBctF7mWOs&#10;7Z131O59LgKEXYwKCu/rWEqXFWTQDW1NHLyLbQz6IJtc6gbvAW4qOYqisTRYclgosKZVQdl1fzMK&#10;3Lndpo86Of6cXHZOvtikH9uNUoN+l8xAeOr8M/zf/tYKRu+f4y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PjwsYAAADeAAAADwAAAAAAAAAAAAAAAACYAgAAZHJz&#10;L2Rvd25yZXYueG1sUEsFBgAAAAAEAAQA9QAAAIsDAAAAAA==&#10;" filled="f" stroked="f" strokeweight="2pt">
                  <v:textbox>
                    <w:txbxContent>
                      <w:p w:rsidR="00CF796E" w:rsidRPr="00F73B4D" w:rsidRDefault="009451E7" w:rsidP="00CF796E">
                        <w:pPr>
                          <w:rPr>
                            <w:rFonts w:ascii="Arial" w:hAnsi="Arial" w:cs="Arial"/>
                            <w:b/>
                            <w:color w:val="000000"/>
                            <w:sz w:val="20"/>
                            <w:lang w:val="en-US"/>
                          </w:rPr>
                        </w:pPr>
                        <w:proofErr w:type="gramStart"/>
                        <w:r>
                          <w:rPr>
                            <w:rFonts w:ascii="Arial" w:hAnsi="Arial" w:cs="Arial"/>
                            <w:b/>
                            <w:color w:val="000000"/>
                            <w:sz w:val="20"/>
                            <w:lang w:val="en-US"/>
                          </w:rPr>
                          <w:t>Figure 3.</w:t>
                        </w:r>
                        <w:proofErr w:type="gramEnd"/>
                        <w:r>
                          <w:rPr>
                            <w:rFonts w:ascii="Arial" w:hAnsi="Arial" w:cs="Arial"/>
                            <w:b/>
                            <w:color w:val="000000"/>
                            <w:sz w:val="20"/>
                            <w:lang w:val="en-US"/>
                          </w:rPr>
                          <w:t xml:space="preserve"> </w:t>
                        </w:r>
                        <w:r w:rsidR="00CF796E">
                          <w:rPr>
                            <w:rFonts w:ascii="Arial" w:hAnsi="Arial" w:cs="Arial"/>
                            <w:b/>
                            <w:color w:val="000000"/>
                            <w:sz w:val="20"/>
                            <w:lang w:val="en-US"/>
                          </w:rPr>
                          <w:t xml:space="preserve">The radiant emission </w:t>
                        </w:r>
                        <w:r w:rsidR="0003266C">
                          <w:rPr>
                            <w:rFonts w:ascii="Arial" w:hAnsi="Arial" w:cs="Arial"/>
                            <w:b/>
                            <w:color w:val="000000"/>
                            <w:sz w:val="20"/>
                            <w:lang w:val="en-US"/>
                          </w:rPr>
                          <w:t>perceived</w:t>
                        </w:r>
                        <w:r w:rsidR="00CF796E">
                          <w:rPr>
                            <w:rFonts w:ascii="Arial" w:hAnsi="Arial" w:cs="Arial"/>
                            <w:b/>
                            <w:color w:val="000000"/>
                            <w:sz w:val="20"/>
                            <w:lang w:val="en-US"/>
                          </w:rPr>
                          <w:t xml:space="preserve"> by human eye (shown as </w:t>
                        </w:r>
                        <w:r w:rsidR="009D1A75">
                          <w:rPr>
                            <w:rFonts w:ascii="Arial" w:hAnsi="Arial" w:cs="Arial"/>
                            <w:b/>
                            <w:color w:val="000000"/>
                            <w:sz w:val="20"/>
                            <w:lang w:val="en-US"/>
                          </w:rPr>
                          <w:t>intensively</w:t>
                        </w:r>
                        <w:r w:rsidR="00CF796E">
                          <w:rPr>
                            <w:rFonts w:ascii="Arial" w:hAnsi="Arial" w:cs="Arial"/>
                            <w:b/>
                            <w:color w:val="000000"/>
                            <w:sz w:val="20"/>
                            <w:lang w:val="en-US"/>
                          </w:rPr>
                          <w:t xml:space="preserve"> shaded area), the </w:t>
                        </w:r>
                        <w:r w:rsidR="00680B0E">
                          <w:rPr>
                            <w:rFonts w:ascii="Arial" w:hAnsi="Arial" w:cs="Arial"/>
                            <w:b/>
                            <w:color w:val="000000"/>
                            <w:sz w:val="20"/>
                            <w:lang w:val="en-US"/>
                          </w:rPr>
                          <w:t xml:space="preserve">visible part of radiation (shown as </w:t>
                        </w:r>
                        <w:r w:rsidR="009D1A75">
                          <w:rPr>
                            <w:rFonts w:ascii="Arial" w:hAnsi="Arial" w:cs="Arial"/>
                            <w:b/>
                            <w:color w:val="000000"/>
                            <w:sz w:val="20"/>
                            <w:lang w:val="en-US"/>
                          </w:rPr>
                          <w:t>faintly</w:t>
                        </w:r>
                        <w:r w:rsidR="00680B0E">
                          <w:rPr>
                            <w:rFonts w:ascii="Arial" w:hAnsi="Arial" w:cs="Arial"/>
                            <w:b/>
                            <w:color w:val="000000"/>
                            <w:sz w:val="20"/>
                            <w:lang w:val="en-US"/>
                          </w:rPr>
                          <w:t xml:space="preserve"> shaded area) and the total radiant emission for a blackbody warmed to 2600</w:t>
                        </w:r>
                        <w:r w:rsidR="0003266C">
                          <w:rPr>
                            <w:rFonts w:ascii="Arial" w:hAnsi="Arial" w:cs="Arial"/>
                            <w:b/>
                            <w:color w:val="000000"/>
                            <w:sz w:val="20"/>
                            <w:lang w:val="en-US"/>
                          </w:rPr>
                          <w:t xml:space="preserve"> </w:t>
                        </w:r>
                        <w:r w:rsidR="00680B0E">
                          <w:rPr>
                            <w:rFonts w:ascii="Arial" w:hAnsi="Arial" w:cs="Arial"/>
                            <w:b/>
                            <w:color w:val="000000"/>
                            <w:sz w:val="20"/>
                            <w:lang w:val="en-US"/>
                          </w:rPr>
                          <w:t xml:space="preserve">K, </w:t>
                        </w:r>
                        <w:r w:rsidR="0003266C">
                          <w:rPr>
                            <w:rFonts w:ascii="Arial" w:hAnsi="Arial" w:cs="Arial"/>
                            <w:b/>
                            <w:color w:val="000000"/>
                            <w:sz w:val="20"/>
                            <w:lang w:val="en-US"/>
                          </w:rPr>
                          <w:t>approximate temperature of</w:t>
                        </w:r>
                        <w:r w:rsidR="00680B0E">
                          <w:rPr>
                            <w:rFonts w:ascii="Arial" w:hAnsi="Arial" w:cs="Arial"/>
                            <w:b/>
                            <w:color w:val="000000"/>
                            <w:sz w:val="20"/>
                            <w:lang w:val="en-US"/>
                          </w:rPr>
                          <w:t xml:space="preserve"> bulb.</w:t>
                        </w:r>
                      </w:p>
                    </w:txbxContent>
                  </v:textbox>
                </v:rect>
                <v:shape id="Picture 22" o:spid="_x0000_s1033" type="#_x0000_t75" style="position:absolute;width:41482;height:1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bPNe+AAAA2wAAAA8AAABkcnMvZG93bnJldi54bWxEj80KwjAQhO+C7xBW8KapPahUo4ggehDB&#10;nwdYm7UtNpuSRK1vbwTB4zA73+zMl62pxZOcrywrGA0TEMS51RUXCi7nzWAKwgdkjbVlUvAmD8tF&#10;tzPHTNsXH+l5CoWIEPYZKihDaDIpfV6SQT+0DXH0btYZDFG6QmqHrwg3tUyTZCwNVhwbSmxoXVJ+&#10;Pz1MfCPfb1GOJ7sr2nDQZlrt3fqtVL/XrmYgArXhf/xL77SCNIXvlggAufg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0bPNe+AAAA2wAAAA8AAAAAAAAAAAAAAAAAnwIAAGRy&#10;cy9kb3ducmV2LnhtbFBLBQYAAAAABAAEAPcAAACKAwAAAAA=&#10;">
                  <v:imagedata r:id="rId16" o:title="Picture2"/>
                  <v:path arrowok="t"/>
                </v:shape>
                <w10:wrap type="tight"/>
              </v:group>
            </w:pict>
          </mc:Fallback>
        </mc:AlternateContent>
      </w:r>
      <w:r>
        <w:rPr>
          <w:rFonts w:ascii="Arial" w:hAnsi="Arial" w:cs="Arial"/>
          <w:noProof/>
          <w:sz w:val="24"/>
          <w:lang w:val="en-US"/>
        </w:rPr>
        <mc:AlternateContent>
          <mc:Choice Requires="wps">
            <w:drawing>
              <wp:anchor distT="0" distB="0" distL="114300" distR="114300" simplePos="0" relativeHeight="251652096" behindDoc="0" locked="0" layoutInCell="1" allowOverlap="1" wp14:anchorId="4867187B" wp14:editId="362308FE">
                <wp:simplePos x="0" y="0"/>
                <wp:positionH relativeFrom="column">
                  <wp:posOffset>1736702</wp:posOffset>
                </wp:positionH>
                <wp:positionV relativeFrom="paragraph">
                  <wp:posOffset>710032</wp:posOffset>
                </wp:positionV>
                <wp:extent cx="4036060" cy="453384"/>
                <wp:effectExtent l="0" t="0" r="2540" b="4445"/>
                <wp:wrapSquare wrapText="bothSides"/>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45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054B0B" w:rsidRPr="00F73B4D" w:rsidRDefault="009451E7" w:rsidP="00054B0B">
                            <w:pPr>
                              <w:rPr>
                                <w:rFonts w:ascii="Arial" w:hAnsi="Arial" w:cs="Arial"/>
                                <w:b/>
                                <w:color w:val="000000"/>
                                <w:sz w:val="20"/>
                                <w:lang w:val="en-US"/>
                              </w:rPr>
                            </w:pPr>
                            <w:proofErr w:type="gramStart"/>
                            <w:r>
                              <w:rPr>
                                <w:rFonts w:ascii="Arial" w:hAnsi="Arial" w:cs="Arial"/>
                                <w:b/>
                                <w:color w:val="000000"/>
                                <w:sz w:val="20"/>
                                <w:lang w:val="en-US"/>
                              </w:rPr>
                              <w:t>Figure 2.</w:t>
                            </w:r>
                            <w:proofErr w:type="gramEnd"/>
                            <w:r>
                              <w:rPr>
                                <w:rFonts w:ascii="Arial" w:hAnsi="Arial" w:cs="Arial"/>
                                <w:b/>
                                <w:color w:val="000000"/>
                                <w:sz w:val="20"/>
                                <w:lang w:val="en-US"/>
                              </w:rPr>
                              <w:t xml:space="preserve"> </w:t>
                            </w:r>
                            <w:r w:rsidR="00054B0B">
                              <w:rPr>
                                <w:rFonts w:ascii="Arial" w:hAnsi="Arial" w:cs="Arial"/>
                                <w:b/>
                                <w:color w:val="000000"/>
                                <w:sz w:val="20"/>
                                <w:lang w:val="en-US"/>
                              </w:rPr>
                              <w:t>The ratio between light energy and full energy emitted from bulb against voltage applied for different bulb orientations</w:t>
                            </w:r>
                          </w:p>
                        </w:txbxContent>
                      </wps:txbx>
                      <wps:bodyPr rot="0" vert="horz" wrap="square" lIns="36000" tIns="36000" rIns="36000" bIns="36000" anchor="ctr" anchorCtr="0" upright="1">
                        <a:noAutofit/>
                      </wps:bodyPr>
                    </wps:wsp>
                  </a:graphicData>
                </a:graphic>
              </wp:anchor>
            </w:drawing>
          </mc:Choice>
          <mc:Fallback>
            <w:pict>
              <v:rect id="Rectangle 1" o:spid="_x0000_s1034" style="position:absolute;left:0;text-align:left;margin-left:136.75pt;margin-top:55.9pt;width:317.8pt;height:35.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" filled="f" stroked="f" strokeweight="2pt">
                <v:textbox inset="1mm,1mm,1mm,1mm">
                  <w:txbxContent>
                    <w:p w:rsidR="00054B0B" w:rsidRPr="00F73B4D" w:rsidRDefault="009451E7" w:rsidP="00054B0B">
                      <w:pPr>
                        <w:rPr>
                          <w:rFonts w:ascii="Arial" w:hAnsi="Arial" w:cs="Arial"/>
                          <w:b/>
                          <w:color w:val="000000"/>
                          <w:sz w:val="20"/>
                          <w:lang w:val="en-US"/>
                        </w:rPr>
                      </w:pPr>
                      <w:proofErr w:type="gramStart"/>
                      <w:r>
                        <w:rPr>
                          <w:rFonts w:ascii="Arial" w:hAnsi="Arial" w:cs="Arial"/>
                          <w:b/>
                          <w:color w:val="000000"/>
                          <w:sz w:val="20"/>
                          <w:lang w:val="en-US"/>
                        </w:rPr>
                        <w:t>Figure 2.</w:t>
                      </w:r>
                      <w:proofErr w:type="gramEnd"/>
                      <w:r>
                        <w:rPr>
                          <w:rFonts w:ascii="Arial" w:hAnsi="Arial" w:cs="Arial"/>
                          <w:b/>
                          <w:color w:val="000000"/>
                          <w:sz w:val="20"/>
                          <w:lang w:val="en-US"/>
                        </w:rPr>
                        <w:t xml:space="preserve"> </w:t>
                      </w:r>
                      <w:r w:rsidR="00054B0B">
                        <w:rPr>
                          <w:rFonts w:ascii="Arial" w:hAnsi="Arial" w:cs="Arial"/>
                          <w:b/>
                          <w:color w:val="000000"/>
                          <w:sz w:val="20"/>
                          <w:lang w:val="en-US"/>
                        </w:rPr>
                        <w:t>The ratio between light energy and full energy emitted from bulb against voltage applied for different bulb orientations</w:t>
                      </w:r>
                    </w:p>
                  </w:txbxContent>
                </v:textbox>
                <w10:wrap type="square"/>
              </v:rect>
            </w:pict>
          </mc:Fallback>
        </mc:AlternateContent>
      </w:r>
      <w:r w:rsidR="00AC04FF">
        <w:rPr>
          <w:rFonts w:ascii="Arial" w:hAnsi="Arial" w:cs="Arial"/>
          <w:noProof/>
          <w:sz w:val="24"/>
          <w:lang w:val="en-US" w:eastAsia="ru-RU"/>
        </w:rPr>
        <w:tab/>
      </w:r>
      <w:r w:rsidR="00C04D32">
        <w:rPr>
          <w:rFonts w:ascii="Arial" w:hAnsi="Arial" w:cs="Arial"/>
          <w:noProof/>
          <w:sz w:val="24"/>
          <w:lang w:val="en-US" w:eastAsia="ru-RU"/>
        </w:rPr>
        <w:t>The problem with point source approximation was solved as follows: different positions of bulb relative to sensor</w:t>
      </w:r>
      <w:r w:rsidR="009451E7">
        <w:rPr>
          <w:rFonts w:ascii="Arial" w:hAnsi="Arial" w:cs="Arial"/>
          <w:noProof/>
          <w:sz w:val="24"/>
          <w:lang w:val="en-US" w:eastAsia="ru-RU"/>
        </w:rPr>
        <w:t xml:space="preserve"> (Fig.2)</w:t>
      </w:r>
      <w:r w:rsidR="00AC04FF">
        <w:rPr>
          <w:rFonts w:ascii="Arial" w:hAnsi="Arial" w:cs="Arial"/>
          <w:noProof/>
          <w:sz w:val="24"/>
          <w:lang w:val="en-US" w:eastAsia="ru-RU"/>
        </w:rPr>
        <w:t xml:space="preserve"> </w:t>
      </w:r>
      <w:r w:rsidR="00C04D32">
        <w:rPr>
          <w:rFonts w:ascii="Arial" w:hAnsi="Arial" w:cs="Arial"/>
          <w:noProof/>
          <w:sz w:val="24"/>
          <w:lang w:val="en-US" w:eastAsia="ru-RU"/>
        </w:rPr>
        <w:t xml:space="preserve">were considered and comparative results are illustrated on a </w:t>
      </w:r>
      <w:r w:rsidR="00054B0B">
        <w:rPr>
          <w:rFonts w:ascii="Arial" w:hAnsi="Arial" w:cs="Arial"/>
          <w:noProof/>
          <w:sz w:val="24"/>
          <w:lang w:val="en-US" w:eastAsia="ru-RU"/>
        </w:rPr>
        <w:t>chart.</w:t>
      </w:r>
      <w:r w:rsidR="00982EC7">
        <w:rPr>
          <w:rFonts w:ascii="Arial" w:hAnsi="Arial" w:cs="Arial"/>
          <w:noProof/>
          <w:sz w:val="24"/>
          <w:lang w:val="en-US" w:eastAsia="ru-RU"/>
        </w:rPr>
        <w:t xml:space="preserve"> A result with the greatest amount was chosen for further investigation. However usually bulb is down-oriented as we see it in any room, and respective results are </w:t>
      </w:r>
      <w:r w:rsidR="00982EC7">
        <w:rPr>
          <w:rFonts w:ascii="Arial" w:hAnsi="Arial" w:cs="Arial"/>
          <w:noProof/>
          <w:sz w:val="24"/>
          <w:lang w:val="en-US" w:eastAsia="ru-RU"/>
        </w:rPr>
        <w:lastRenderedPageBreak/>
        <w:t>very close to the greatest.</w:t>
      </w:r>
    </w:p>
    <w:p w:rsidR="00AC04FF" w:rsidRDefault="00982EC7" w:rsidP="00982EC7">
      <w:pPr>
        <w:pStyle w:val="alexbronze"/>
        <w:ind w:firstLine="708"/>
        <w:rPr>
          <w:rFonts w:ascii="Arial" w:hAnsi="Arial" w:cs="Arial"/>
          <w:noProof/>
          <w:sz w:val="24"/>
          <w:lang w:val="en-US" w:eastAsia="ru-RU"/>
        </w:rPr>
      </w:pPr>
      <w:r>
        <w:rPr>
          <w:rFonts w:ascii="Arial" w:hAnsi="Arial" w:cs="Arial"/>
          <w:noProof/>
          <w:sz w:val="24"/>
          <w:lang w:val="en-US" w:eastAsia="ru-RU"/>
        </w:rPr>
        <w:t xml:space="preserve">On a graph </w:t>
      </w:r>
      <w:r w:rsidR="00680B0E">
        <w:rPr>
          <w:rFonts w:ascii="Arial" w:hAnsi="Arial" w:cs="Arial"/>
          <w:noProof/>
          <w:sz w:val="24"/>
          <w:lang w:val="en-US" w:eastAsia="ru-RU"/>
        </w:rPr>
        <w:t>one</w:t>
      </w:r>
      <w:r>
        <w:rPr>
          <w:rFonts w:ascii="Arial" w:hAnsi="Arial" w:cs="Arial"/>
          <w:noProof/>
          <w:sz w:val="24"/>
          <w:lang w:val="en-US" w:eastAsia="ru-RU"/>
        </w:rPr>
        <w:t xml:space="preserve"> can see the demanded dependence. It confirms the initial prediction. The ratio rises and dependence is non-linear. For the rated voltage of 220</w:t>
      </w:r>
      <w:r w:rsidR="0003266C">
        <w:rPr>
          <w:rFonts w:ascii="Arial" w:hAnsi="Arial" w:cs="Arial"/>
          <w:noProof/>
          <w:sz w:val="24"/>
          <w:lang w:val="en-US" w:eastAsia="ru-RU"/>
        </w:rPr>
        <w:t xml:space="preserve"> </w:t>
      </w:r>
      <w:r>
        <w:rPr>
          <w:rFonts w:ascii="Arial" w:hAnsi="Arial" w:cs="Arial"/>
          <w:noProof/>
          <w:sz w:val="24"/>
          <w:lang w:val="en-US" w:eastAsia="ru-RU"/>
        </w:rPr>
        <w:t xml:space="preserve">V the ratio is 1,22 per cent. </w:t>
      </w:r>
      <w:r w:rsidR="00E92CAC">
        <w:rPr>
          <w:rFonts w:ascii="Arial" w:hAnsi="Arial" w:cs="Arial"/>
          <w:noProof/>
          <w:sz w:val="24"/>
          <w:lang w:val="en-US" w:eastAsia="ru-RU"/>
        </w:rPr>
        <w:t>Such a</w:t>
      </w:r>
      <w:r>
        <w:rPr>
          <w:rFonts w:ascii="Arial" w:hAnsi="Arial" w:cs="Arial"/>
          <w:noProof/>
          <w:sz w:val="24"/>
          <w:lang w:val="en-US" w:eastAsia="ru-RU"/>
        </w:rPr>
        <w:t xml:space="preserve"> small amount may be explained by the </w:t>
      </w:r>
      <w:r w:rsidR="00CF796E">
        <w:rPr>
          <w:rFonts w:ascii="Arial" w:hAnsi="Arial" w:cs="Arial"/>
          <w:noProof/>
          <w:sz w:val="24"/>
          <w:lang w:val="en-US" w:eastAsia="ru-RU"/>
        </w:rPr>
        <w:t>graph</w:t>
      </w:r>
      <w:r w:rsidR="009451E7">
        <w:rPr>
          <w:rFonts w:ascii="Arial" w:hAnsi="Arial" w:cs="Arial"/>
          <w:noProof/>
          <w:sz w:val="24"/>
          <w:lang w:val="en-US" w:eastAsia="ru-RU"/>
        </w:rPr>
        <w:t xml:space="preserve"> (Fig.3)</w:t>
      </w:r>
      <w:r w:rsidR="00CF796E">
        <w:rPr>
          <w:rFonts w:ascii="Arial" w:hAnsi="Arial" w:cs="Arial"/>
          <w:noProof/>
          <w:sz w:val="24"/>
          <w:lang w:val="en-US" w:eastAsia="ru-RU"/>
        </w:rPr>
        <w:t xml:space="preserve"> showing the part of light perceived by either human eyes or luxmeter in comparison with full radiation spectrum.</w:t>
      </w:r>
      <w:r w:rsidR="00680B0E">
        <w:rPr>
          <w:rFonts w:ascii="Arial" w:hAnsi="Arial" w:cs="Arial"/>
          <w:noProof/>
          <w:sz w:val="24"/>
          <w:lang w:val="en-US" w:eastAsia="ru-RU"/>
        </w:rPr>
        <w:t xml:space="preserve"> As we can see, the “effective” part of radiation is very small comparing with the whole radiation. Now let’s try to </w:t>
      </w:r>
      <w:r w:rsidR="0057449A">
        <w:rPr>
          <w:rFonts w:ascii="Arial" w:hAnsi="Arial" w:cs="Arial"/>
          <w:noProof/>
          <w:sz w:val="24"/>
          <w:lang w:val="en-US" w:eastAsia="ru-RU"/>
        </w:rPr>
        <w:t>create a theoretical model of light emission of the bulb.</w:t>
      </w:r>
    </w:p>
    <w:p w:rsidR="0057449A" w:rsidRDefault="0057449A" w:rsidP="0057449A">
      <w:pPr>
        <w:pStyle w:val="alexbronze"/>
        <w:rPr>
          <w:rFonts w:ascii="Arial" w:hAnsi="Arial" w:cs="Arial"/>
          <w:b/>
          <w:noProof/>
          <w:sz w:val="24"/>
          <w:lang w:val="en-US" w:eastAsia="ru-RU"/>
        </w:rPr>
      </w:pPr>
      <w:r w:rsidRPr="0057449A">
        <w:rPr>
          <w:rFonts w:ascii="Arial" w:hAnsi="Arial" w:cs="Arial"/>
          <w:b/>
          <w:noProof/>
          <w:sz w:val="24"/>
          <w:lang w:val="en-US" w:eastAsia="ru-RU"/>
        </w:rPr>
        <w:t>Theory</w:t>
      </w:r>
    </w:p>
    <w:p w:rsidR="00203A83" w:rsidRDefault="00203A83" w:rsidP="0057449A">
      <w:pPr>
        <w:pStyle w:val="alexbronze"/>
        <w:rPr>
          <w:rFonts w:ascii="Arial" w:hAnsi="Arial" w:cs="Arial"/>
          <w:noProof/>
          <w:sz w:val="24"/>
          <w:lang w:val="en-US" w:eastAsia="ru-RU"/>
        </w:rPr>
      </w:pPr>
      <w:r>
        <w:rPr>
          <w:rFonts w:ascii="Arial" w:hAnsi="Arial" w:cs="Arial"/>
          <w:noProof/>
          <w:sz w:val="24"/>
          <w:lang w:val="en-US" w:eastAsia="ru-RU"/>
        </w:rPr>
        <w:tab/>
        <w:t xml:space="preserve">Inherently, the idea is that bulb glows because of the electromagnetic radiation of it. This idea is scientifically based on such definitions as radiant emission R, which shows the energy radiated per time per surface area. And when one is considering spectral </w:t>
      </w:r>
      <w:r w:rsidR="00886CB7">
        <w:rPr>
          <w:rFonts w:ascii="Arial" w:hAnsi="Arial" w:cs="Arial"/>
          <w:noProof/>
          <w:sz w:val="24"/>
          <w:lang w:val="en-US" w:eastAsia="ru-RU"/>
        </w:rPr>
        <w:t>density</w:t>
      </w:r>
      <w:r w:rsidR="008042CB">
        <w:rPr>
          <w:rFonts w:ascii="Arial" w:hAnsi="Arial" w:cs="Arial"/>
          <w:noProof/>
          <w:sz w:val="24"/>
          <w:lang w:val="en-US" w:eastAsia="ru-RU"/>
        </w:rPr>
        <w:t xml:space="preserve"> of radiant emittance</w:t>
      </w:r>
      <w:r>
        <w:rPr>
          <w:rFonts w:ascii="Arial" w:hAnsi="Arial" w:cs="Arial"/>
          <w:noProof/>
          <w:sz w:val="24"/>
          <w:lang w:val="en-US" w:eastAsia="ru-RU"/>
        </w:rPr>
        <w:t xml:space="preserve"> r (dependant on </w:t>
      </w:r>
      <w:r w:rsidR="00886CB7">
        <w:rPr>
          <w:rFonts w:ascii="Arial" w:hAnsi="Arial" w:cs="Arial"/>
          <w:noProof/>
          <w:sz w:val="24"/>
          <w:lang w:val="en-US" w:eastAsia="ru-RU"/>
        </w:rPr>
        <w:t>temperature and either wavelength or frequency), the part of radiation represented at the given wavelength is show</w:t>
      </w:r>
      <w:r w:rsidR="00886CB7" w:rsidRPr="00886CB7">
        <w:rPr>
          <w:rFonts w:ascii="Arial" w:hAnsi="Arial" w:cs="Arial"/>
          <w:noProof/>
          <w:sz w:val="24"/>
          <w:lang w:val="en-US" w:eastAsia="ru-RU"/>
        </w:rPr>
        <w:t>n</w:t>
      </w:r>
      <w:r w:rsidR="00886CB7">
        <w:rPr>
          <w:rFonts w:ascii="Arial" w:hAnsi="Arial" w:cs="Arial"/>
          <w:noProof/>
          <w:sz w:val="24"/>
          <w:lang w:val="en-US" w:eastAsia="ru-RU"/>
        </w:rPr>
        <w:t xml:space="preserve">. </w:t>
      </w:r>
    </w:p>
    <w:p w:rsidR="00886CB7" w:rsidRDefault="0003266C" w:rsidP="0057449A">
      <w:pPr>
        <w:pStyle w:val="alexbronze"/>
        <w:rPr>
          <w:rFonts w:ascii="Arial" w:hAnsi="Arial" w:cs="Arial"/>
          <w:noProof/>
          <w:sz w:val="24"/>
          <w:lang w:val="en-US" w:eastAsia="ru-RU"/>
        </w:rPr>
      </w:pPr>
      <w:r>
        <w:rPr>
          <w:noProof/>
          <w:lang w:val="en-US"/>
        </w:rPr>
        <mc:AlternateContent>
          <mc:Choice Requires="wpg">
            <w:drawing>
              <wp:anchor distT="0" distB="0" distL="114300" distR="114300" simplePos="0" relativeHeight="251654144" behindDoc="0" locked="0" layoutInCell="1" allowOverlap="1">
                <wp:simplePos x="0" y="0"/>
                <wp:positionH relativeFrom="column">
                  <wp:posOffset>3133725</wp:posOffset>
                </wp:positionH>
                <wp:positionV relativeFrom="paragraph">
                  <wp:posOffset>1856740</wp:posOffset>
                </wp:positionV>
                <wp:extent cx="2609215" cy="3482975"/>
                <wp:effectExtent l="0" t="0" r="635" b="3175"/>
                <wp:wrapSquare wrapText="bothSides"/>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927"/>
                          <a:ext cx="2609215" cy="3482048"/>
                          <a:chOff x="0" y="927"/>
                          <a:chExt cx="2609385" cy="3482373"/>
                        </a:xfrm>
                      </wpg:grpSpPr>
                      <wps:wsp>
                        <wps:cNvPr id="11" name="Rectangle 1"/>
                        <wps:cNvSpPr>
                          <a:spLocks noChangeArrowheads="1"/>
                        </wps:cNvSpPr>
                        <wps:spPr bwMode="auto">
                          <a:xfrm>
                            <a:off x="22302" y="2653990"/>
                            <a:ext cx="255333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B06F99" w:rsidRPr="00F73B4D" w:rsidRDefault="009451E7" w:rsidP="00B06F99">
                              <w:pPr>
                                <w:rPr>
                                  <w:rFonts w:ascii="Arial" w:hAnsi="Arial" w:cs="Arial"/>
                                  <w:b/>
                                  <w:color w:val="000000"/>
                                  <w:sz w:val="20"/>
                                  <w:lang w:val="en-US"/>
                                </w:rPr>
                              </w:pPr>
                              <w:proofErr w:type="gramStart"/>
                              <w:r>
                                <w:rPr>
                                  <w:rFonts w:ascii="Arial" w:hAnsi="Arial" w:cs="Arial"/>
                                  <w:b/>
                                  <w:color w:val="000000"/>
                                  <w:sz w:val="20"/>
                                  <w:lang w:val="en-US"/>
                                </w:rPr>
                                <w:t>Figure 4.</w:t>
                              </w:r>
                              <w:proofErr w:type="gramEnd"/>
                              <w:r>
                                <w:rPr>
                                  <w:rFonts w:ascii="Arial" w:hAnsi="Arial" w:cs="Arial"/>
                                  <w:b/>
                                  <w:color w:val="000000"/>
                                  <w:sz w:val="20"/>
                                  <w:lang w:val="en-US"/>
                                </w:rPr>
                                <w:t xml:space="preserve"> </w:t>
                              </w:r>
                              <w:proofErr w:type="gramStart"/>
                              <w:r>
                                <w:rPr>
                                  <w:rFonts w:ascii="Arial" w:hAnsi="Arial" w:cs="Arial"/>
                                  <w:b/>
                                  <w:color w:val="000000"/>
                                  <w:sz w:val="20"/>
                                  <w:lang w:val="en-US"/>
                                </w:rPr>
                                <w:t>Diagram plotting Planck’s Law</w:t>
                              </w:r>
                              <w:r w:rsidR="0003266C" w:rsidRPr="0003266C">
                                <w:rPr>
                                  <w:rFonts w:ascii="Arial" w:hAnsi="Arial" w:cs="Arial"/>
                                  <w:b/>
                                  <w:color w:val="000000"/>
                                  <w:sz w:val="20"/>
                                  <w:vertAlign w:val="superscript"/>
                                  <w:lang w:val="en-US"/>
                                </w:rPr>
                                <w:t>3</w:t>
                              </w:r>
                              <w:r>
                                <w:rPr>
                                  <w:rFonts w:ascii="Arial" w:hAnsi="Arial" w:cs="Arial"/>
                                  <w:b/>
                                  <w:color w:val="000000"/>
                                  <w:sz w:val="20"/>
                                  <w:lang w:val="en-US"/>
                                </w:rPr>
                                <w:t xml:space="preserve"> for blackbody of different temperature</w:t>
                              </w:r>
                              <w:r w:rsidR="00444CA1">
                                <w:rPr>
                                  <w:rFonts w:ascii="Arial" w:hAnsi="Arial" w:cs="Arial"/>
                                  <w:b/>
                                  <w:color w:val="000000"/>
                                  <w:sz w:val="20"/>
                                  <w:lang w:val="en-US"/>
                                </w:rPr>
                                <w:t>.</w:t>
                              </w:r>
                              <w:proofErr w:type="gramEnd"/>
                              <w:r w:rsidR="00444CA1">
                                <w:rPr>
                                  <w:rFonts w:ascii="Arial" w:hAnsi="Arial" w:cs="Arial"/>
                                  <w:b/>
                                  <w:color w:val="000000"/>
                                  <w:sz w:val="20"/>
                                  <w:lang w:val="en-US"/>
                                </w:rPr>
                                <w:t xml:space="preserve"> Plot:</w:t>
                              </w:r>
                              <w:r>
                                <w:rPr>
                                  <w:rFonts w:ascii="Arial" w:hAnsi="Arial" w:cs="Arial"/>
                                  <w:b/>
                                  <w:color w:val="000000"/>
                                  <w:sz w:val="20"/>
                                  <w:lang w:val="en-US"/>
                                </w:rPr>
                                <w:t xml:space="preserve"> spectral density of radiant emission against a wavelength</w:t>
                              </w:r>
                              <w:r w:rsidR="00B06F99">
                                <w:rPr>
                                  <w:rFonts w:ascii="Arial" w:hAnsi="Arial" w:cs="Arial"/>
                                  <w:b/>
                                  <w:color w:val="000000"/>
                                  <w:sz w:val="20"/>
                                  <w:lang w:val="en-US"/>
                                </w:rPr>
                                <w:t>.</w:t>
                              </w:r>
                            </w:p>
                          </w:txbxContent>
                        </wps:txbx>
                        <wps:bodyPr rot="0" vert="horz" wrap="square" lIns="91440" tIns="45720" rIns="91440" bIns="45720" anchor="ctr" anchorCtr="0" upright="1">
                          <a:noAutofit/>
                        </wps:bodyPr>
                      </wps:wsp>
                      <pic:pic xmlns:pic="http://schemas.openxmlformats.org/drawingml/2006/picture">
                        <pic:nvPicPr>
                          <pic:cNvPr id="31753"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927"/>
                            <a:ext cx="2609385" cy="26521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 o:spid="_x0000_s1035" style="position:absolute;left:0;text-align:left;margin-left:246.75pt;margin-top:146.2pt;width:205.45pt;height:274.25pt;z-index:251654144;mso-width-relative:margin;mso-height-relative:margin" coordorigin=",9" coordsize="26093,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">
                <v:rect id="_x0000_s1036" style="position:absolute;left:223;top:26539;width:25533;height:8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McAA&#10;AADbAAAADwAAAGRycy9kb3ducmV2LnhtbERPTYvCMBC9C/6HMII3m7qISNcoRVzRo1YQb2Mz23a3&#10;mZQm1vrvzcKCt3m8z1mue1OLjlpXWVYwjWIQxLnVFRcKztnXZAHCeWSNtWVS8CQH69VwsMRE2wcf&#10;qTv5QoQQdgkqKL1vEildXpJBF9mGOHDftjXoA2wLqVt8hHBTy484nkuDFYeGEhvalJT/nu5Ggbt1&#10;h+zZpJefq8tv6ZZNNjvslBqP+vQThKfev8X/7r0O86fw90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SXMcAAAADbAAAADwAAAAAAAAAAAAAAAACYAgAAZHJzL2Rvd25y&#10;ZXYueG1sUEsFBgAAAAAEAAQA9QAAAIUDAAAAAA==&#10;" filled="f" stroked="f" strokeweight="2pt">
                  <v:textbox>
                    <w:txbxContent>
                      <w:p w:rsidR="00B06F99" w:rsidRPr="00F73B4D" w:rsidRDefault="009451E7" w:rsidP="00B06F99">
                        <w:pPr>
                          <w:rPr>
                            <w:rFonts w:ascii="Arial" w:hAnsi="Arial" w:cs="Arial"/>
                            <w:b/>
                            <w:color w:val="000000"/>
                            <w:sz w:val="20"/>
                            <w:lang w:val="en-US"/>
                          </w:rPr>
                        </w:pPr>
                        <w:proofErr w:type="gramStart"/>
                        <w:r>
                          <w:rPr>
                            <w:rFonts w:ascii="Arial" w:hAnsi="Arial" w:cs="Arial"/>
                            <w:b/>
                            <w:color w:val="000000"/>
                            <w:sz w:val="20"/>
                            <w:lang w:val="en-US"/>
                          </w:rPr>
                          <w:t>Figure 4.</w:t>
                        </w:r>
                        <w:proofErr w:type="gramEnd"/>
                        <w:r>
                          <w:rPr>
                            <w:rFonts w:ascii="Arial" w:hAnsi="Arial" w:cs="Arial"/>
                            <w:b/>
                            <w:color w:val="000000"/>
                            <w:sz w:val="20"/>
                            <w:lang w:val="en-US"/>
                          </w:rPr>
                          <w:t xml:space="preserve"> </w:t>
                        </w:r>
                        <w:proofErr w:type="gramStart"/>
                        <w:r>
                          <w:rPr>
                            <w:rFonts w:ascii="Arial" w:hAnsi="Arial" w:cs="Arial"/>
                            <w:b/>
                            <w:color w:val="000000"/>
                            <w:sz w:val="20"/>
                            <w:lang w:val="en-US"/>
                          </w:rPr>
                          <w:t>Diagram plotting Planck’s Law</w:t>
                        </w:r>
                        <w:r w:rsidR="0003266C" w:rsidRPr="0003266C">
                          <w:rPr>
                            <w:rFonts w:ascii="Arial" w:hAnsi="Arial" w:cs="Arial"/>
                            <w:b/>
                            <w:color w:val="000000"/>
                            <w:sz w:val="20"/>
                            <w:vertAlign w:val="superscript"/>
                            <w:lang w:val="en-US"/>
                          </w:rPr>
                          <w:t>3</w:t>
                        </w:r>
                        <w:r>
                          <w:rPr>
                            <w:rFonts w:ascii="Arial" w:hAnsi="Arial" w:cs="Arial"/>
                            <w:b/>
                            <w:color w:val="000000"/>
                            <w:sz w:val="20"/>
                            <w:lang w:val="en-US"/>
                          </w:rPr>
                          <w:t xml:space="preserve"> for blackbody of different temperature</w:t>
                        </w:r>
                        <w:r w:rsidR="00444CA1">
                          <w:rPr>
                            <w:rFonts w:ascii="Arial" w:hAnsi="Arial" w:cs="Arial"/>
                            <w:b/>
                            <w:color w:val="000000"/>
                            <w:sz w:val="20"/>
                            <w:lang w:val="en-US"/>
                          </w:rPr>
                          <w:t>.</w:t>
                        </w:r>
                        <w:proofErr w:type="gramEnd"/>
                        <w:r w:rsidR="00444CA1">
                          <w:rPr>
                            <w:rFonts w:ascii="Arial" w:hAnsi="Arial" w:cs="Arial"/>
                            <w:b/>
                            <w:color w:val="000000"/>
                            <w:sz w:val="20"/>
                            <w:lang w:val="en-US"/>
                          </w:rPr>
                          <w:t xml:space="preserve"> Plot:</w:t>
                        </w:r>
                        <w:r>
                          <w:rPr>
                            <w:rFonts w:ascii="Arial" w:hAnsi="Arial" w:cs="Arial"/>
                            <w:b/>
                            <w:color w:val="000000"/>
                            <w:sz w:val="20"/>
                            <w:lang w:val="en-US"/>
                          </w:rPr>
                          <w:t xml:space="preserve"> spectral density of radiant emission against a wavelength</w:t>
                        </w:r>
                        <w:r w:rsidR="00B06F99">
                          <w:rPr>
                            <w:rFonts w:ascii="Arial" w:hAnsi="Arial" w:cs="Arial"/>
                            <w:b/>
                            <w:color w:val="000000"/>
                            <w:sz w:val="20"/>
                            <w:lang w:val="en-US"/>
                          </w:rPr>
                          <w:t>.</w:t>
                        </w:r>
                      </w:p>
                    </w:txbxContent>
                  </v:textbox>
                </v:rect>
                <v:shape id="Picture 7" o:spid="_x0000_s1037" type="#_x0000_t75" style="position:absolute;top:9;width:26093;height:2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PSvFAAAA3gAAAA8AAABkcnMvZG93bnJldi54bWxEj8FqwzAQRO+F/oPYQm+N7BinwYkcSklD&#10;rnVNyHGxtpaptTKWEjt/HxUKPQ4z84bZ7mbbiyuNvnOsIF0kIIgbpztuFdRfHy9rED4ga+wdk4Ib&#10;ediVjw9bLLSb+JOuVWhFhLAvUIEJYSik9I0hi37hBuLofbvRYohybKUecYpw28tlkqykxY7jgsGB&#10;3g01P9XFKjhVVb0K0/4yZ5M/6Fzb/GysUs9P89sGRKA5/If/2ketIEtf8wx+78QrI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yz0rxQAAAN4AAAAPAAAAAAAAAAAAAAAA&#10;AJ8CAABkcnMvZG93bnJldi54bWxQSwUGAAAAAAQABAD3AAAAkQMAAAAA&#10;">
                  <v:imagedata r:id="rId18" o:title=""/>
                  <v:path arrowok="t"/>
                </v:shape>
                <w10:wrap type="square"/>
              </v:group>
            </w:pict>
          </mc:Fallback>
        </mc:AlternateContent>
      </w:r>
      <w:r w:rsidR="00886CB7">
        <w:rPr>
          <w:rFonts w:ascii="Arial" w:hAnsi="Arial" w:cs="Arial"/>
          <w:noProof/>
          <w:sz w:val="24"/>
          <w:lang w:val="en-US" w:eastAsia="ru-RU"/>
        </w:rPr>
        <w:tab/>
        <w:t>Our theoretical model bases on the grey-body model. One should also add a few words about blackbody model itself. Any body absorbs the radiation and emits it simultaneously, however efficiency of both ab</w:t>
      </w:r>
      <w:r w:rsidR="00595BC8">
        <w:rPr>
          <w:rFonts w:ascii="Arial" w:hAnsi="Arial" w:cs="Arial"/>
          <w:noProof/>
          <w:sz w:val="24"/>
          <w:lang w:val="en-US" w:eastAsia="ru-RU"/>
        </w:rPr>
        <w:t>sorp</w:t>
      </w:r>
      <w:r w:rsidR="00886CB7">
        <w:rPr>
          <w:rFonts w:ascii="Arial" w:hAnsi="Arial" w:cs="Arial"/>
          <w:noProof/>
          <w:sz w:val="24"/>
          <w:lang w:val="en-US" w:eastAsia="ru-RU"/>
        </w:rPr>
        <w:t xml:space="preserve">tion and radiation strongly depends on the color of the body and other paremetres. </w:t>
      </w:r>
      <w:r w:rsidR="00595BC8">
        <w:rPr>
          <w:rFonts w:ascii="Arial" w:hAnsi="Arial" w:cs="Arial"/>
          <w:noProof/>
          <w:sz w:val="24"/>
          <w:lang w:val="en-US" w:eastAsia="ru-RU"/>
        </w:rPr>
        <w:t xml:space="preserve">The blackbody has coefficients of 1 for emissivity and absorption ability. Considering the first ablility, the respective coefficient is called emissivity.  </w:t>
      </w:r>
      <w:r w:rsidR="00CF0664">
        <w:rPr>
          <w:rFonts w:ascii="Arial" w:hAnsi="Arial" w:cs="Arial"/>
          <w:noProof/>
          <w:sz w:val="24"/>
          <w:lang w:val="en-US" w:eastAsia="ru-RU"/>
        </w:rPr>
        <w:t xml:space="preserve">It’s brought into play when it comes to Stefan-Boltzmanns Law, which defines the dependence between total radiant emission </w:t>
      </w:r>
      <w:r w:rsidR="007B32A1">
        <w:rPr>
          <w:rFonts w:ascii="Arial" w:hAnsi="Arial" w:cs="Arial"/>
          <w:noProof/>
          <w:sz w:val="24"/>
          <w:lang w:val="en-US" w:eastAsia="ru-RU"/>
        </w:rPr>
        <w:t xml:space="preserve">and the temperature of body-radiator: </w:t>
      </w:r>
      <w:r w:rsidR="007B32A1" w:rsidRPr="007B32A1">
        <w:rPr>
          <w:rFonts w:ascii="Arial" w:hAnsi="Arial" w:cs="Arial"/>
          <w:i/>
          <w:noProof/>
          <w:sz w:val="24"/>
          <w:lang w:val="en-US" w:eastAsia="ru-RU"/>
        </w:rPr>
        <w:t>R=σT</w:t>
      </w:r>
      <w:r w:rsidR="007B32A1" w:rsidRPr="007B32A1">
        <w:rPr>
          <w:rFonts w:ascii="Arial" w:hAnsi="Arial" w:cs="Arial"/>
          <w:i/>
          <w:noProof/>
          <w:sz w:val="24"/>
          <w:vertAlign w:val="superscript"/>
          <w:lang w:val="en-US" w:eastAsia="ru-RU"/>
        </w:rPr>
        <w:t>4</w:t>
      </w:r>
      <w:r w:rsidR="007B32A1">
        <w:rPr>
          <w:rFonts w:ascii="Arial" w:hAnsi="Arial" w:cs="Arial"/>
          <w:i/>
          <w:noProof/>
          <w:sz w:val="24"/>
          <w:lang w:val="en-US" w:eastAsia="ru-RU"/>
        </w:rPr>
        <w:t xml:space="preserve">. </w:t>
      </w:r>
      <w:r w:rsidR="007B32A1">
        <w:rPr>
          <w:rFonts w:ascii="Arial" w:hAnsi="Arial" w:cs="Arial"/>
          <w:noProof/>
          <w:sz w:val="24"/>
          <w:lang w:val="en-US" w:eastAsia="ru-RU"/>
        </w:rPr>
        <w:t xml:space="preserve">If one consider so called grey body, its emissivity is taken into formula: </w:t>
      </w:r>
      <w:r w:rsidR="007B32A1" w:rsidRPr="0003266C">
        <w:rPr>
          <w:rFonts w:ascii="Arial" w:hAnsi="Arial" w:cs="Arial"/>
          <w:i/>
          <w:noProof/>
          <w:sz w:val="24"/>
          <w:lang w:val="en-US" w:eastAsia="ru-RU"/>
        </w:rPr>
        <w:t>R= εσT</w:t>
      </w:r>
      <w:r w:rsidR="007B32A1" w:rsidRPr="0003266C">
        <w:rPr>
          <w:rFonts w:ascii="Arial" w:hAnsi="Arial" w:cs="Arial"/>
          <w:i/>
          <w:noProof/>
          <w:sz w:val="24"/>
          <w:vertAlign w:val="superscript"/>
          <w:lang w:val="en-US" w:eastAsia="ru-RU"/>
        </w:rPr>
        <w:t>4</w:t>
      </w:r>
      <w:r w:rsidR="007B32A1" w:rsidRPr="0003266C">
        <w:rPr>
          <w:rFonts w:ascii="Arial" w:hAnsi="Arial" w:cs="Arial"/>
          <w:i/>
          <w:noProof/>
          <w:sz w:val="24"/>
          <w:lang w:val="en-US" w:eastAsia="ru-RU"/>
        </w:rPr>
        <w:t>.</w:t>
      </w:r>
      <w:r w:rsidR="007B32A1">
        <w:rPr>
          <w:rFonts w:ascii="Arial" w:hAnsi="Arial" w:cs="Arial"/>
          <w:i/>
          <w:noProof/>
          <w:sz w:val="24"/>
          <w:lang w:val="en-US" w:eastAsia="ru-RU"/>
        </w:rPr>
        <w:t xml:space="preserve"> </w:t>
      </w:r>
      <w:r w:rsidR="00DD072E">
        <w:rPr>
          <w:rFonts w:ascii="Arial" w:hAnsi="Arial" w:cs="Arial"/>
          <w:noProof/>
          <w:sz w:val="24"/>
          <w:lang w:val="en-US" w:eastAsia="ru-RU"/>
        </w:rPr>
        <w:t xml:space="preserve">However, most of the real bodies are neither black nor grey: their emissivity depends on the temperature and wavelength. </w:t>
      </w:r>
    </w:p>
    <w:p w:rsidR="00DD072E" w:rsidRDefault="00DD072E" w:rsidP="0057449A">
      <w:pPr>
        <w:pStyle w:val="alexbronze"/>
        <w:rPr>
          <w:rFonts w:ascii="Arial" w:hAnsi="Arial" w:cs="Arial"/>
          <w:noProof/>
          <w:sz w:val="24"/>
          <w:szCs w:val="24"/>
          <w:lang w:val="en-US" w:eastAsia="ru-RU"/>
        </w:rPr>
      </w:pPr>
      <w:r>
        <w:rPr>
          <w:rFonts w:ascii="Arial" w:hAnsi="Arial" w:cs="Arial"/>
          <w:noProof/>
          <w:sz w:val="24"/>
          <w:lang w:val="en-US" w:eastAsia="ru-RU"/>
        </w:rPr>
        <w:tab/>
        <w:t>The spectral d</w:t>
      </w:r>
      <w:r w:rsidR="008042CB">
        <w:rPr>
          <w:rFonts w:ascii="Arial" w:hAnsi="Arial" w:cs="Arial"/>
          <w:noProof/>
          <w:sz w:val="24"/>
          <w:lang w:val="en-US" w:eastAsia="ru-RU"/>
        </w:rPr>
        <w:t>ensity of radiant emittance</w:t>
      </w:r>
      <w:r w:rsidR="009451E7">
        <w:rPr>
          <w:rFonts w:ascii="Arial" w:hAnsi="Arial" w:cs="Arial"/>
          <w:noProof/>
          <w:sz w:val="24"/>
          <w:lang w:val="en-US" w:eastAsia="ru-RU"/>
        </w:rPr>
        <w:t xml:space="preserve"> depends on a </w:t>
      </w:r>
      <w:r w:rsidR="009451E7" w:rsidRPr="008042CB">
        <w:rPr>
          <w:rFonts w:ascii="Arial" w:hAnsi="Arial" w:cs="Arial"/>
          <w:noProof/>
          <w:sz w:val="24"/>
          <w:szCs w:val="24"/>
          <w:lang w:val="en-US" w:eastAsia="ru-RU"/>
        </w:rPr>
        <w:t>wavelength under</w:t>
      </w:r>
      <w:r w:rsidRPr="008042CB">
        <w:rPr>
          <w:rFonts w:ascii="Arial" w:hAnsi="Arial" w:cs="Arial"/>
          <w:noProof/>
          <w:sz w:val="24"/>
          <w:szCs w:val="24"/>
          <w:lang w:val="en-US" w:eastAsia="ru-RU"/>
        </w:rPr>
        <w:t xml:space="preserve"> the law revealed by Plank</w:t>
      </w:r>
      <w:r w:rsidR="008042CB">
        <w:rPr>
          <w:rFonts w:ascii="Arial" w:hAnsi="Arial" w:cs="Arial"/>
          <w:noProof/>
          <w:sz w:val="24"/>
          <w:szCs w:val="24"/>
          <w:lang w:val="en-US" w:eastAsia="ru-RU"/>
        </w:rPr>
        <w:t xml:space="preserve"> (Fig. 4). It’s also possible to derive Stefan-Boltzmann’s Law as </w:t>
      </w:r>
      <w:r w:rsidR="00BC5E28">
        <w:rPr>
          <w:rFonts w:ascii="Arial" w:hAnsi="Arial" w:cs="Arial"/>
          <w:noProof/>
          <w:sz w:val="24"/>
          <w:szCs w:val="24"/>
          <w:lang w:val="en-US" w:eastAsia="ru-RU"/>
        </w:rPr>
        <w:t>infinite</w:t>
      </w:r>
      <w:r w:rsidR="008042CB">
        <w:rPr>
          <w:rFonts w:ascii="Arial" w:hAnsi="Arial" w:cs="Arial"/>
          <w:noProof/>
          <w:sz w:val="24"/>
          <w:szCs w:val="24"/>
          <w:lang w:val="en-US" w:eastAsia="ru-RU"/>
        </w:rPr>
        <w:t xml:space="preserve"> integral from spectral density by wavelength increment</w:t>
      </w:r>
      <w:r w:rsidR="00BC5E28">
        <w:rPr>
          <w:rFonts w:ascii="Arial" w:hAnsi="Arial" w:cs="Arial"/>
          <w:noProof/>
          <w:sz w:val="24"/>
          <w:szCs w:val="24"/>
          <w:lang w:val="en-US" w:eastAsia="ru-RU"/>
        </w:rPr>
        <w:t>. Let’s try to turn to the part of radiation perceived by light. It would be derived as an integral of the same function by wavelength increment in a range from 400 to 800 nm. And while dealing with a real body of given temperature, the emissivity has also to be accounted:</w:t>
      </w:r>
    </w:p>
    <w:p w:rsidR="00BC5E28" w:rsidRDefault="00F60A78" w:rsidP="0057449A">
      <w:pPr>
        <w:pStyle w:val="alexbronze"/>
        <w:rPr>
          <w:rFonts w:ascii="Arial" w:hAnsi="Arial" w:cs="Arial"/>
          <w:noProof/>
          <w:sz w:val="24"/>
          <w:szCs w:val="24"/>
          <w:lang w:val="en-US" w:eastAsia="ru-RU"/>
        </w:rPr>
      </w:pPr>
      <w:r>
        <w:rPr>
          <w:rFonts w:ascii="Arial" w:hAnsi="Arial" w:cs="Arial"/>
          <w:noProof/>
          <w:sz w:val="24"/>
          <w:lang w:eastAsia="ru-RU"/>
        </w:rPr>
        <w:pict>
          <v:shape id="Object 2" o:spid="_x0000_s1032" type="#_x0000_t75" style="position:absolute;left:0;text-align:left;margin-left:1.5pt;margin-top:4.9pt;width:236.3pt;height:41.25pt;z-index:251655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">
            <v:imagedata r:id="rId19" o:title=""/>
          </v:shape>
          <o:OLEObject Type="Embed" ProgID="Equation.DSMT4" ShapeID="Object 2" DrawAspect="Content" ObjectID="_1384200421" r:id="rId20"/>
        </w:pict>
      </w:r>
    </w:p>
    <w:p w:rsidR="00BC5E28" w:rsidRDefault="00BC5E28" w:rsidP="0057449A">
      <w:pPr>
        <w:pStyle w:val="alexbronze"/>
        <w:rPr>
          <w:rFonts w:ascii="Arial" w:hAnsi="Arial" w:cs="Arial"/>
          <w:noProof/>
          <w:sz w:val="24"/>
          <w:szCs w:val="24"/>
          <w:lang w:val="en-US" w:eastAsia="ru-RU"/>
        </w:rPr>
      </w:pPr>
    </w:p>
    <w:p w:rsidR="00BC5E28" w:rsidRDefault="00BC5E28" w:rsidP="0057449A">
      <w:pPr>
        <w:pStyle w:val="alexbronze"/>
        <w:rPr>
          <w:rFonts w:ascii="Arial" w:hAnsi="Arial" w:cs="Arial"/>
          <w:noProof/>
          <w:sz w:val="24"/>
          <w:szCs w:val="24"/>
          <w:lang w:val="en-US" w:eastAsia="ru-RU"/>
        </w:rPr>
      </w:pPr>
    </w:p>
    <w:p w:rsidR="00BC5E28" w:rsidRDefault="00BC5E28" w:rsidP="0057449A">
      <w:pPr>
        <w:pStyle w:val="alexbronze"/>
        <w:rPr>
          <w:rFonts w:ascii="Arial" w:hAnsi="Arial" w:cs="Arial"/>
          <w:noProof/>
          <w:sz w:val="24"/>
          <w:szCs w:val="24"/>
          <w:lang w:val="en-US" w:eastAsia="ru-RU"/>
        </w:rPr>
      </w:pPr>
    </w:p>
    <w:p w:rsidR="00444CA1" w:rsidRDefault="00BC5E28" w:rsidP="0057449A">
      <w:pPr>
        <w:pStyle w:val="alexbronze"/>
        <w:rPr>
          <w:rFonts w:ascii="Arial" w:hAnsi="Arial" w:cs="Arial"/>
          <w:noProof/>
          <w:sz w:val="24"/>
          <w:szCs w:val="24"/>
          <w:lang w:val="en-US" w:eastAsia="ru-RU"/>
        </w:rPr>
      </w:pPr>
      <w:r>
        <w:rPr>
          <w:rFonts w:ascii="Arial" w:hAnsi="Arial" w:cs="Arial"/>
          <w:noProof/>
          <w:sz w:val="24"/>
          <w:szCs w:val="24"/>
          <w:lang w:val="en-US" w:eastAsia="ru-RU"/>
        </w:rPr>
        <w:tab/>
        <w:t xml:space="preserve"> </w:t>
      </w:r>
      <w:r w:rsidR="00444CA1">
        <w:rPr>
          <w:rFonts w:ascii="Arial" w:hAnsi="Arial" w:cs="Arial"/>
          <w:noProof/>
          <w:sz w:val="24"/>
          <w:szCs w:val="24"/>
          <w:lang w:val="en-US" w:eastAsia="ru-RU"/>
        </w:rPr>
        <w:t>In the usual light bulb there’s a wolfram filament. We assumed that it’s emissivity characteristics are negligibly different from which are given in physical thesaurus “Fizitcheskie velitchiny”</w:t>
      </w:r>
      <w:r w:rsidR="00F276CA" w:rsidRPr="00F276CA">
        <w:rPr>
          <w:rFonts w:ascii="Arial" w:hAnsi="Arial" w:cs="Arial"/>
          <w:noProof/>
          <w:sz w:val="24"/>
          <w:szCs w:val="24"/>
          <w:vertAlign w:val="superscript"/>
          <w:lang w:val="en-US" w:eastAsia="ru-RU"/>
        </w:rPr>
        <w:t>(</w:t>
      </w:r>
      <w:r w:rsidR="0003266C">
        <w:rPr>
          <w:rFonts w:ascii="Arial" w:hAnsi="Arial" w:cs="Arial"/>
          <w:noProof/>
          <w:sz w:val="24"/>
          <w:szCs w:val="24"/>
          <w:vertAlign w:val="superscript"/>
          <w:lang w:val="en-US" w:eastAsia="ru-RU"/>
        </w:rPr>
        <w:t>4</w:t>
      </w:r>
      <w:r w:rsidR="00F276CA" w:rsidRPr="00F276CA">
        <w:rPr>
          <w:rFonts w:ascii="Arial" w:hAnsi="Arial" w:cs="Arial"/>
          <w:noProof/>
          <w:sz w:val="24"/>
          <w:szCs w:val="24"/>
          <w:vertAlign w:val="superscript"/>
          <w:lang w:val="en-US" w:eastAsia="ru-RU"/>
        </w:rPr>
        <w:t>)</w:t>
      </w:r>
      <w:r w:rsidR="00444CA1">
        <w:rPr>
          <w:rFonts w:ascii="Arial" w:hAnsi="Arial" w:cs="Arial"/>
          <w:noProof/>
          <w:sz w:val="24"/>
          <w:szCs w:val="24"/>
          <w:lang w:val="en-US" w:eastAsia="ru-RU"/>
        </w:rPr>
        <w:t xml:space="preserve">. </w:t>
      </w:r>
      <w:r w:rsidR="00AB267C">
        <w:rPr>
          <w:rFonts w:ascii="Arial" w:hAnsi="Arial" w:cs="Arial"/>
          <w:noProof/>
          <w:sz w:val="24"/>
          <w:szCs w:val="24"/>
          <w:lang w:val="en-US" w:eastAsia="ru-RU"/>
        </w:rPr>
        <w:t>The change of emissivity for “light” radiation within 400 and 800 nm is negligible (Fig. 5) and is approximately equal to 0.45. This amount has been taken into further estimation.</w:t>
      </w:r>
    </w:p>
    <w:p w:rsidR="00444CA1" w:rsidRDefault="0003266C" w:rsidP="001167C8">
      <w:pPr>
        <w:pStyle w:val="alexbronze"/>
        <w:ind w:firstLine="708"/>
        <w:rPr>
          <w:rFonts w:ascii="Arial" w:hAnsi="Arial" w:cs="Arial"/>
          <w:noProof/>
          <w:sz w:val="24"/>
          <w:szCs w:val="24"/>
          <w:lang w:val="en-US" w:eastAsia="ru-RU"/>
        </w:rPr>
      </w:pPr>
      <w:r>
        <w:rPr>
          <w:noProof/>
          <w:lang w:val="en-US"/>
        </w:rPr>
        <w:lastRenderedPageBreak/>
        <mc:AlternateContent>
          <mc:Choice Requires="wpg">
            <w:drawing>
              <wp:anchor distT="0" distB="0" distL="114300" distR="114300" simplePos="0" relativeHeight="251656192" behindDoc="0" locked="0" layoutInCell="1" allowOverlap="1">
                <wp:simplePos x="0" y="0"/>
                <wp:positionH relativeFrom="column">
                  <wp:posOffset>2620645</wp:posOffset>
                </wp:positionH>
                <wp:positionV relativeFrom="paragraph">
                  <wp:posOffset>-11430</wp:posOffset>
                </wp:positionV>
                <wp:extent cx="3623945" cy="2051685"/>
                <wp:effectExtent l="0" t="0" r="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3945" cy="2051685"/>
                          <a:chOff x="0" y="0"/>
                          <a:chExt cx="3624146" cy="2051825"/>
                        </a:xfrm>
                      </wpg:grpSpPr>
                      <wpg:graphicFrame>
                        <wpg:cNvPr id="14" name="Chart 14"/>
                        <wpg:cNvFrPr/>
                        <wpg:xfrm>
                          <a:off x="0" y="0"/>
                          <a:ext cx="3624146" cy="1538869"/>
                        </wpg:xfrm>
                        <a:graphic>
                          <a:graphicData uri="http://schemas.openxmlformats.org/drawingml/2006/chart">
                            <c:chart xmlns:c="http://schemas.openxmlformats.org/drawingml/2006/chart" xmlns:r="http://schemas.openxmlformats.org/officeDocument/2006/relationships" r:id="rId21"/>
                          </a:graphicData>
                        </a:graphic>
                      </wpg:graphicFrame>
                      <wps:wsp>
                        <wps:cNvPr id="18" name="Rectangle 1"/>
                        <wps:cNvSpPr>
                          <a:spLocks noChangeArrowheads="1"/>
                        </wps:cNvSpPr>
                        <wps:spPr bwMode="auto">
                          <a:xfrm>
                            <a:off x="0" y="1561171"/>
                            <a:ext cx="3624146" cy="490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44CA1" w:rsidRPr="00F73B4D" w:rsidRDefault="00AB267C" w:rsidP="00444CA1">
                              <w:pPr>
                                <w:rPr>
                                  <w:rFonts w:ascii="Arial" w:hAnsi="Arial" w:cs="Arial"/>
                                  <w:b/>
                                  <w:color w:val="000000"/>
                                  <w:sz w:val="20"/>
                                  <w:lang w:val="en-US"/>
                                </w:rPr>
                              </w:pPr>
                              <w:proofErr w:type="gramStart"/>
                              <w:r>
                                <w:rPr>
                                  <w:rFonts w:ascii="Arial" w:hAnsi="Arial" w:cs="Arial"/>
                                  <w:b/>
                                  <w:color w:val="000000"/>
                                  <w:sz w:val="20"/>
                                  <w:lang w:val="en-US"/>
                                </w:rPr>
                                <w:t>Figure 5</w:t>
                              </w:r>
                              <w:r w:rsidR="00444CA1">
                                <w:rPr>
                                  <w:rFonts w:ascii="Arial" w:hAnsi="Arial" w:cs="Arial"/>
                                  <w:b/>
                                  <w:color w:val="000000"/>
                                  <w:sz w:val="20"/>
                                  <w:lang w:val="en-US"/>
                                </w:rPr>
                                <w:t>.</w:t>
                              </w:r>
                              <w:proofErr w:type="gramEnd"/>
                              <w:r>
                                <w:rPr>
                                  <w:rFonts w:ascii="Arial" w:hAnsi="Arial" w:cs="Arial"/>
                                  <w:b/>
                                  <w:color w:val="000000"/>
                                  <w:sz w:val="20"/>
                                  <w:lang w:val="en-US"/>
                                </w:rPr>
                                <w:t xml:space="preserve"> </w:t>
                              </w:r>
                              <w:proofErr w:type="gramStart"/>
                              <w:r>
                                <w:rPr>
                                  <w:rFonts w:ascii="Arial" w:hAnsi="Arial" w:cs="Arial"/>
                                  <w:b/>
                                  <w:color w:val="000000"/>
                                  <w:sz w:val="20"/>
                                  <w:lang w:val="en-US"/>
                                </w:rPr>
                                <w:t xml:space="preserve">Diagram plotting emissivity of </w:t>
                              </w:r>
                              <w:r w:rsidR="00414890">
                                <w:rPr>
                                  <w:rFonts w:ascii="Arial" w:hAnsi="Arial" w:cs="Arial"/>
                                  <w:b/>
                                  <w:color w:val="000000"/>
                                  <w:sz w:val="20"/>
                                  <w:lang w:val="en-US"/>
                                </w:rPr>
                                <w:t>tungsten</w:t>
                              </w:r>
                              <w:r>
                                <w:rPr>
                                  <w:rFonts w:ascii="Arial" w:hAnsi="Arial" w:cs="Arial"/>
                                  <w:b/>
                                  <w:color w:val="000000"/>
                                  <w:sz w:val="20"/>
                                  <w:lang w:val="en-US"/>
                                </w:rPr>
                                <w:t xml:space="preserve"> against wavelength for different temperature.</w:t>
                              </w:r>
                              <w:proofErr w:type="gram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8" style="position:absolute;left:0;text-align:left;margin-left:206.35pt;margin-top:-.9pt;width:285.35pt;height:161.55pt;z-index:251656192" coordsize="36241,20518"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">
                <v:shape id="Chart 14" o:spid="_x0000_s1039" type="#_x0000_t75" style="position:absolute;left:-60;top:-60;width:36333;height:154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">
                  <v:imagedata r:id="rId22" o:title=""/>
                  <o:lock v:ext="edit" aspectratio="f"/>
                </v:shape>
                <v:rect id="_x0000_s1040" style="position:absolute;top:15611;width:36241;height:4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444CA1" w:rsidRPr="00F73B4D" w:rsidRDefault="00AB267C" w:rsidP="00444CA1">
                        <w:pPr>
                          <w:rPr>
                            <w:rFonts w:ascii="Arial" w:hAnsi="Arial" w:cs="Arial"/>
                            <w:b/>
                            <w:color w:val="000000"/>
                            <w:sz w:val="20"/>
                            <w:lang w:val="en-US"/>
                          </w:rPr>
                        </w:pPr>
                        <w:proofErr w:type="gramStart"/>
                        <w:r>
                          <w:rPr>
                            <w:rFonts w:ascii="Arial" w:hAnsi="Arial" w:cs="Arial"/>
                            <w:b/>
                            <w:color w:val="000000"/>
                            <w:sz w:val="20"/>
                            <w:lang w:val="en-US"/>
                          </w:rPr>
                          <w:t>Figure 5</w:t>
                        </w:r>
                        <w:r w:rsidR="00444CA1">
                          <w:rPr>
                            <w:rFonts w:ascii="Arial" w:hAnsi="Arial" w:cs="Arial"/>
                            <w:b/>
                            <w:color w:val="000000"/>
                            <w:sz w:val="20"/>
                            <w:lang w:val="en-US"/>
                          </w:rPr>
                          <w:t>.</w:t>
                        </w:r>
                        <w:proofErr w:type="gramEnd"/>
                        <w:r>
                          <w:rPr>
                            <w:rFonts w:ascii="Arial" w:hAnsi="Arial" w:cs="Arial"/>
                            <w:b/>
                            <w:color w:val="000000"/>
                            <w:sz w:val="20"/>
                            <w:lang w:val="en-US"/>
                          </w:rPr>
                          <w:t xml:space="preserve"> </w:t>
                        </w:r>
                        <w:proofErr w:type="gramStart"/>
                        <w:r>
                          <w:rPr>
                            <w:rFonts w:ascii="Arial" w:hAnsi="Arial" w:cs="Arial"/>
                            <w:b/>
                            <w:color w:val="000000"/>
                            <w:sz w:val="20"/>
                            <w:lang w:val="en-US"/>
                          </w:rPr>
                          <w:t xml:space="preserve">Diagram plotting emissivity of </w:t>
                        </w:r>
                        <w:r w:rsidR="00414890">
                          <w:rPr>
                            <w:rFonts w:ascii="Arial" w:hAnsi="Arial" w:cs="Arial"/>
                            <w:b/>
                            <w:color w:val="000000"/>
                            <w:sz w:val="20"/>
                            <w:lang w:val="en-US"/>
                          </w:rPr>
                          <w:t>tungsten</w:t>
                        </w:r>
                        <w:r>
                          <w:rPr>
                            <w:rFonts w:ascii="Arial" w:hAnsi="Arial" w:cs="Arial"/>
                            <w:b/>
                            <w:color w:val="000000"/>
                            <w:sz w:val="20"/>
                            <w:lang w:val="en-US"/>
                          </w:rPr>
                          <w:t xml:space="preserve"> against wavelength for different temperature.</w:t>
                        </w:r>
                        <w:proofErr w:type="gramEnd"/>
                      </w:p>
                    </w:txbxContent>
                  </v:textbox>
                </v:rect>
                <w10:wrap type="square"/>
              </v:group>
            </w:pict>
          </mc:Fallback>
        </mc:AlternateContent>
      </w:r>
      <w:r w:rsidR="00AB267C">
        <w:rPr>
          <w:rFonts w:ascii="Arial" w:hAnsi="Arial" w:cs="Arial"/>
          <w:noProof/>
          <w:sz w:val="24"/>
          <w:szCs w:val="24"/>
          <w:lang w:val="en-US" w:eastAsia="ru-RU"/>
        </w:rPr>
        <w:t xml:space="preserve">In order to achieve the dependence of </w:t>
      </w:r>
      <w:r w:rsidR="00791CEB">
        <w:rPr>
          <w:rFonts w:ascii="Arial" w:hAnsi="Arial" w:cs="Arial"/>
          <w:noProof/>
          <w:sz w:val="24"/>
          <w:szCs w:val="24"/>
          <w:lang w:val="en-US" w:eastAsia="ru-RU"/>
        </w:rPr>
        <w:t>r</w:t>
      </w:r>
      <w:r w:rsidR="00791CEB" w:rsidRPr="00791CEB">
        <w:rPr>
          <w:rFonts w:ascii="Arial" w:hAnsi="Arial" w:cs="Arial"/>
          <w:noProof/>
          <w:sz w:val="24"/>
          <w:szCs w:val="24"/>
          <w:vertAlign w:val="subscript"/>
          <w:lang w:val="en-US" w:eastAsia="ru-RU"/>
        </w:rPr>
        <w:t>λ,T</w:t>
      </w:r>
      <w:r w:rsidR="00791CEB">
        <w:rPr>
          <w:rFonts w:ascii="Arial" w:hAnsi="Arial" w:cs="Arial"/>
          <w:noProof/>
          <w:sz w:val="24"/>
          <w:szCs w:val="24"/>
          <w:vertAlign w:val="subscript"/>
          <w:lang w:val="en-US" w:eastAsia="ru-RU"/>
        </w:rPr>
        <w:t xml:space="preserve"> </w:t>
      </w:r>
      <w:r w:rsidR="00791CEB">
        <w:rPr>
          <w:rFonts w:ascii="Arial" w:hAnsi="Arial" w:cs="Arial"/>
          <w:noProof/>
          <w:sz w:val="24"/>
          <w:szCs w:val="24"/>
          <w:lang w:val="en-US" w:eastAsia="ru-RU"/>
        </w:rPr>
        <w:t xml:space="preserve">on the temperature of filament we had to find out the remperature. </w:t>
      </w:r>
      <w:r w:rsidR="001167C8">
        <w:rPr>
          <w:rFonts w:ascii="Arial" w:hAnsi="Arial" w:cs="Arial"/>
          <w:noProof/>
          <w:sz w:val="24"/>
          <w:szCs w:val="24"/>
          <w:lang w:val="en-US" w:eastAsia="ru-RU"/>
        </w:rPr>
        <w:t xml:space="preserve">As the only parameter known from experiment was power we had to relate it with the temperature. </w:t>
      </w:r>
      <w:r w:rsidR="00791CEB">
        <w:rPr>
          <w:rFonts w:ascii="Arial" w:hAnsi="Arial" w:cs="Arial"/>
          <w:noProof/>
          <w:sz w:val="24"/>
          <w:szCs w:val="24"/>
          <w:lang w:val="en-US" w:eastAsia="ru-RU"/>
        </w:rPr>
        <w:t>From experiment the power applied and the re</w:t>
      </w:r>
      <w:r w:rsidR="001167C8">
        <w:rPr>
          <w:rFonts w:ascii="Arial" w:hAnsi="Arial" w:cs="Arial"/>
          <w:noProof/>
          <w:sz w:val="24"/>
          <w:szCs w:val="24"/>
          <w:lang w:val="en-US" w:eastAsia="ru-RU"/>
        </w:rPr>
        <w:t xml:space="preserve">sistance of filament were found and respective dependence was plotted and approximated to power function: </w:t>
      </w:r>
      <w:r w:rsidR="001167C8" w:rsidRPr="001167C8">
        <w:rPr>
          <w:rFonts w:ascii="Arial" w:hAnsi="Arial" w:cs="Arial"/>
          <w:i/>
          <w:noProof/>
          <w:sz w:val="24"/>
          <w:szCs w:val="24"/>
          <w:lang w:val="en-US" w:eastAsia="ru-RU"/>
        </w:rPr>
        <w:t>R=255.87</w:t>
      </w:r>
      <w:r w:rsidR="001167C8" w:rsidRPr="001167C8">
        <w:rPr>
          <w:i/>
          <w:noProof/>
          <w:sz w:val="24"/>
          <w:szCs w:val="24"/>
          <w:lang w:val="en-US" w:eastAsia="ru-RU"/>
        </w:rPr>
        <w:t>∙</w:t>
      </w:r>
      <w:r w:rsidR="001167C8" w:rsidRPr="001167C8">
        <w:rPr>
          <w:rFonts w:ascii="Arial" w:hAnsi="Arial" w:cs="Arial"/>
          <w:i/>
          <w:noProof/>
          <w:sz w:val="24"/>
          <w:szCs w:val="24"/>
          <w:lang w:val="en-US" w:eastAsia="ru-RU"/>
        </w:rPr>
        <w:t>P</w:t>
      </w:r>
      <w:r w:rsidR="001167C8">
        <w:rPr>
          <w:rFonts w:ascii="Arial" w:hAnsi="Arial" w:cs="Arial"/>
          <w:i/>
          <w:noProof/>
          <w:sz w:val="24"/>
          <w:szCs w:val="24"/>
          <w:vertAlign w:val="superscript"/>
          <w:lang w:val="en-US" w:eastAsia="ru-RU"/>
        </w:rPr>
        <w:t>0.268</w:t>
      </w:r>
      <w:r w:rsidR="001167C8" w:rsidRPr="001167C8">
        <w:rPr>
          <w:rFonts w:ascii="Arial" w:hAnsi="Arial" w:cs="Arial"/>
          <w:i/>
          <w:noProof/>
          <w:sz w:val="24"/>
          <w:szCs w:val="24"/>
          <w:lang w:val="en-US" w:eastAsia="ru-RU"/>
        </w:rPr>
        <w:t>.</w:t>
      </w:r>
      <w:r w:rsidR="001167C8">
        <w:rPr>
          <w:rFonts w:ascii="Arial" w:hAnsi="Arial" w:cs="Arial"/>
          <w:i/>
          <w:noProof/>
          <w:sz w:val="24"/>
          <w:szCs w:val="24"/>
          <w:lang w:val="en-US" w:eastAsia="ru-RU"/>
        </w:rPr>
        <w:t xml:space="preserve"> </w:t>
      </w:r>
      <w:r w:rsidR="00522169">
        <w:rPr>
          <w:rFonts w:ascii="Arial" w:hAnsi="Arial" w:cs="Arial"/>
          <w:noProof/>
          <w:sz w:val="24"/>
          <w:szCs w:val="24"/>
          <w:lang w:val="en-US" w:eastAsia="ru-RU"/>
        </w:rPr>
        <w:t>It’s perfectly known that resistivity of conductors is dependant on temperature. From the same thesaurus took we that dependence and considered the reversed one</w:t>
      </w:r>
      <w:r w:rsidR="00ED1CCF">
        <w:rPr>
          <w:rFonts w:ascii="Arial" w:hAnsi="Arial" w:cs="Arial"/>
          <w:noProof/>
          <w:sz w:val="24"/>
          <w:szCs w:val="24"/>
          <w:lang w:val="en-US" w:eastAsia="ru-RU"/>
        </w:rPr>
        <w:t xml:space="preserve"> also approximated it to power function T=3.1</w:t>
      </w:r>
      <w:r w:rsidR="00ED1CCF">
        <w:rPr>
          <w:noProof/>
          <w:sz w:val="24"/>
          <w:szCs w:val="24"/>
          <w:lang w:val="en-US" w:eastAsia="ru-RU"/>
        </w:rPr>
        <w:t>∙</w:t>
      </w:r>
      <w:r w:rsidR="00ED1CCF">
        <w:rPr>
          <w:rFonts w:ascii="Arial" w:hAnsi="Arial" w:cs="Arial"/>
          <w:noProof/>
          <w:sz w:val="24"/>
          <w:szCs w:val="24"/>
          <w:lang w:val="en-US" w:eastAsia="ru-RU"/>
        </w:rPr>
        <w:t>10</w:t>
      </w:r>
      <w:r w:rsidR="00ED1CCF">
        <w:rPr>
          <w:rFonts w:ascii="Arial" w:hAnsi="Arial" w:cs="Arial"/>
          <w:noProof/>
          <w:sz w:val="24"/>
          <w:szCs w:val="24"/>
          <w:vertAlign w:val="superscript"/>
          <w:lang w:val="en-US" w:eastAsia="ru-RU"/>
        </w:rPr>
        <w:t>8</w:t>
      </w:r>
      <w:r w:rsidR="00ED1CCF">
        <w:rPr>
          <w:noProof/>
          <w:sz w:val="24"/>
          <w:szCs w:val="24"/>
          <w:lang w:val="en-US" w:eastAsia="ru-RU"/>
        </w:rPr>
        <w:t>∙</w:t>
      </w:r>
      <w:r w:rsidR="00ED1CCF">
        <w:rPr>
          <w:rFonts w:ascii="Arial" w:hAnsi="Arial" w:cs="Arial"/>
          <w:noProof/>
          <w:sz w:val="24"/>
          <w:szCs w:val="24"/>
          <w:lang w:val="en-US" w:eastAsia="ru-RU"/>
        </w:rPr>
        <w:t>r</w:t>
      </w:r>
      <w:r w:rsidR="00ED1CCF" w:rsidRPr="00ED1CCF">
        <w:rPr>
          <w:rFonts w:ascii="Arial" w:hAnsi="Arial" w:cs="Arial"/>
          <w:noProof/>
          <w:sz w:val="24"/>
          <w:szCs w:val="24"/>
          <w:vertAlign w:val="superscript"/>
          <w:lang w:val="en-US" w:eastAsia="ru-RU"/>
        </w:rPr>
        <w:t>0.831</w:t>
      </w:r>
      <w:r w:rsidR="00522169">
        <w:rPr>
          <w:rFonts w:ascii="Arial" w:hAnsi="Arial" w:cs="Arial"/>
          <w:noProof/>
          <w:sz w:val="24"/>
          <w:szCs w:val="24"/>
          <w:lang w:val="en-US" w:eastAsia="ru-RU"/>
        </w:rPr>
        <w:t xml:space="preserve">. </w:t>
      </w:r>
    </w:p>
    <w:p w:rsidR="00522169" w:rsidRDefault="0003266C" w:rsidP="001167C8">
      <w:pPr>
        <w:pStyle w:val="alexbronze"/>
        <w:ind w:firstLine="708"/>
        <w:rPr>
          <w:rFonts w:ascii="Arial" w:hAnsi="Arial" w:cs="Arial"/>
          <w:noProof/>
          <w:sz w:val="24"/>
          <w:szCs w:val="24"/>
          <w:lang w:val="en-US" w:eastAsia="ru-RU"/>
        </w:rPr>
      </w:pPr>
      <w:r>
        <w:rPr>
          <w:noProof/>
          <w:lang w:val="en-US"/>
        </w:rPr>
        <w:drawing>
          <wp:anchor distT="0" distB="0" distL="114300" distR="114300" simplePos="0" relativeHeight="251657216" behindDoc="0" locked="0" layoutInCell="1" allowOverlap="1">
            <wp:simplePos x="0" y="0"/>
            <wp:positionH relativeFrom="column">
              <wp:posOffset>2685415</wp:posOffset>
            </wp:positionH>
            <wp:positionV relativeFrom="paragraph">
              <wp:posOffset>11430</wp:posOffset>
            </wp:positionV>
            <wp:extent cx="3582670" cy="1761490"/>
            <wp:effectExtent l="0" t="0" r="0" b="0"/>
            <wp:wrapSquare wrapText="bothSides"/>
            <wp:docPr id="12" name="Picture 2" descr="Description: E:\Users\Alex\Documents\school\НПК, ТЮФ\physics IYPT\2010-2011\Bulb\plant photos\DSC0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Users\Alex\Documents\school\НПК, ТЮФ\physics IYPT\2010-2011\Bulb\plant photos\DSC06244.JPG"/>
                    <pic:cNvPicPr>
                      <a:picLocks noChangeAspect="1" noChangeArrowheads="1"/>
                    </pic:cNvPicPr>
                  </pic:nvPicPr>
                  <pic:blipFill>
                    <a:blip r:embed="rId23" cstate="print">
                      <a:extLst>
                        <a:ext uri="{28A0092B-C50C-407E-A947-70E740481C1C}">
                          <a14:useLocalDpi xmlns:a14="http://schemas.microsoft.com/office/drawing/2010/main" val="0"/>
                        </a:ext>
                      </a:extLst>
                    </a:blip>
                    <a:srcRect l="31316" b="38202"/>
                    <a:stretch>
                      <a:fillRect/>
                    </a:stretch>
                  </pic:blipFill>
                  <pic:spPr bwMode="auto">
                    <a:xfrm>
                      <a:off x="0" y="0"/>
                      <a:ext cx="358267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69">
        <w:rPr>
          <w:rFonts w:ascii="Arial" w:hAnsi="Arial" w:cs="Arial"/>
          <w:noProof/>
          <w:sz w:val="24"/>
          <w:szCs w:val="24"/>
          <w:lang w:val="en-US" w:eastAsia="ru-RU"/>
        </w:rPr>
        <w:t xml:space="preserve">The next step to perform was to derive the resistivity from the given resistance. To fulfil that </w:t>
      </w:r>
      <w:r w:rsidR="00ED1CCF">
        <w:rPr>
          <w:rFonts w:ascii="Arial" w:hAnsi="Arial" w:cs="Arial"/>
          <w:noProof/>
          <w:sz w:val="24"/>
          <w:szCs w:val="24"/>
          <w:lang w:val="en-US" w:eastAsia="ru-RU"/>
        </w:rPr>
        <w:t>we’d to find the length and diameter of coil of filament. At first we tried to estimate those quantitatives using zoomed photo</w:t>
      </w:r>
      <w:r w:rsidR="00DC6C9D">
        <w:rPr>
          <w:rFonts w:ascii="Arial" w:hAnsi="Arial" w:cs="Arial"/>
          <w:noProof/>
          <w:sz w:val="24"/>
          <w:szCs w:val="24"/>
          <w:lang w:val="en-US" w:eastAsia="ru-RU"/>
        </w:rPr>
        <w:t>, but the error was too big, so we took the coil itself and managed to strighten it. The diameter found was 15</w:t>
      </w:r>
      <w:r>
        <w:rPr>
          <w:rFonts w:ascii="Arial" w:hAnsi="Arial" w:cs="Arial"/>
          <w:noProof/>
          <w:sz w:val="24"/>
          <w:szCs w:val="24"/>
          <w:lang w:val="en-US" w:eastAsia="ru-RU"/>
        </w:rPr>
        <w:t xml:space="preserve"> </w:t>
      </w:r>
      <w:r w:rsidR="00DC6C9D">
        <w:rPr>
          <w:rFonts w:ascii="Arial" w:hAnsi="Arial" w:cs="Arial"/>
          <w:noProof/>
          <w:sz w:val="24"/>
          <w:szCs w:val="24"/>
          <w:lang w:val="en-US" w:eastAsia="ru-RU"/>
        </w:rPr>
        <w:t>µm</w:t>
      </w:r>
      <w:r>
        <w:rPr>
          <w:rFonts w:ascii="Arial" w:hAnsi="Arial" w:cs="Arial"/>
          <w:noProof/>
          <w:sz w:val="24"/>
          <w:szCs w:val="24"/>
          <w:lang w:val="en-US" w:eastAsia="ru-RU"/>
        </w:rPr>
        <w:t xml:space="preserve"> </w:t>
      </w:r>
      <w:r w:rsidR="00DC6C9D">
        <w:rPr>
          <w:rFonts w:ascii="Arial" w:hAnsi="Arial" w:cs="Arial"/>
          <w:noProof/>
          <w:sz w:val="24"/>
          <w:szCs w:val="24"/>
          <w:lang w:val="en-US" w:eastAsia="ru-RU"/>
        </w:rPr>
        <w:t>±</w:t>
      </w:r>
      <w:r>
        <w:rPr>
          <w:rFonts w:ascii="Arial" w:hAnsi="Arial" w:cs="Arial"/>
          <w:noProof/>
          <w:sz w:val="24"/>
          <w:szCs w:val="24"/>
          <w:lang w:val="en-US" w:eastAsia="ru-RU"/>
        </w:rPr>
        <w:t xml:space="preserve"> </w:t>
      </w:r>
      <w:r w:rsidR="00DC6C9D">
        <w:rPr>
          <w:rFonts w:ascii="Arial" w:hAnsi="Arial" w:cs="Arial"/>
          <w:noProof/>
          <w:sz w:val="24"/>
          <w:szCs w:val="24"/>
          <w:lang w:val="en-US" w:eastAsia="ru-RU"/>
        </w:rPr>
        <w:t>2</w:t>
      </w:r>
      <w:r>
        <w:rPr>
          <w:rFonts w:ascii="Arial" w:hAnsi="Arial" w:cs="Arial"/>
          <w:noProof/>
          <w:sz w:val="24"/>
          <w:szCs w:val="24"/>
          <w:lang w:val="en-US" w:eastAsia="ru-RU"/>
        </w:rPr>
        <w:t xml:space="preserve"> </w:t>
      </w:r>
      <w:r w:rsidR="00DC6C9D">
        <w:rPr>
          <w:rFonts w:ascii="Arial" w:hAnsi="Arial" w:cs="Arial"/>
          <w:noProof/>
          <w:sz w:val="24"/>
          <w:szCs w:val="24"/>
          <w:lang w:val="en-US" w:eastAsia="ru-RU"/>
        </w:rPr>
        <w:t>µm and the length was 25.4</w:t>
      </w:r>
      <w:r>
        <w:rPr>
          <w:rFonts w:ascii="Arial" w:hAnsi="Arial" w:cs="Arial"/>
          <w:noProof/>
          <w:sz w:val="24"/>
          <w:szCs w:val="24"/>
          <w:lang w:val="en-US" w:eastAsia="ru-RU"/>
        </w:rPr>
        <w:t xml:space="preserve"> </w:t>
      </w:r>
      <w:r w:rsidR="00DC6C9D">
        <w:rPr>
          <w:rFonts w:ascii="Arial" w:hAnsi="Arial" w:cs="Arial"/>
          <w:noProof/>
          <w:sz w:val="24"/>
          <w:szCs w:val="24"/>
          <w:lang w:val="en-US" w:eastAsia="ru-RU"/>
        </w:rPr>
        <w:t>cm</w:t>
      </w:r>
      <w:r>
        <w:rPr>
          <w:rFonts w:ascii="Arial" w:hAnsi="Arial" w:cs="Arial"/>
          <w:noProof/>
          <w:sz w:val="24"/>
          <w:szCs w:val="24"/>
          <w:lang w:val="en-US" w:eastAsia="ru-RU"/>
        </w:rPr>
        <w:t xml:space="preserve"> </w:t>
      </w:r>
      <w:r w:rsidR="00DC6C9D">
        <w:rPr>
          <w:rFonts w:ascii="Arial" w:hAnsi="Arial" w:cs="Arial"/>
          <w:noProof/>
          <w:sz w:val="24"/>
          <w:szCs w:val="24"/>
          <w:lang w:val="en-US" w:eastAsia="ru-RU"/>
        </w:rPr>
        <w:t>±</w:t>
      </w:r>
      <w:r>
        <w:rPr>
          <w:rFonts w:ascii="Arial" w:hAnsi="Arial" w:cs="Arial"/>
          <w:noProof/>
          <w:sz w:val="24"/>
          <w:szCs w:val="24"/>
          <w:lang w:val="en-US" w:eastAsia="ru-RU"/>
        </w:rPr>
        <w:t xml:space="preserve"> </w:t>
      </w:r>
      <w:r w:rsidR="003E31F5">
        <w:rPr>
          <w:rFonts w:ascii="Arial" w:hAnsi="Arial" w:cs="Arial"/>
          <w:noProof/>
          <w:sz w:val="24"/>
          <w:szCs w:val="24"/>
          <w:lang w:val="en-US" w:eastAsia="ru-RU"/>
        </w:rPr>
        <w:t>0.05</w:t>
      </w:r>
      <w:r>
        <w:rPr>
          <w:rFonts w:ascii="Arial" w:hAnsi="Arial" w:cs="Arial"/>
          <w:noProof/>
          <w:sz w:val="24"/>
          <w:szCs w:val="24"/>
          <w:lang w:val="en-US" w:eastAsia="ru-RU"/>
        </w:rPr>
        <w:t xml:space="preserve"> </w:t>
      </w:r>
      <w:r w:rsidR="003E31F5">
        <w:rPr>
          <w:rFonts w:ascii="Arial" w:hAnsi="Arial" w:cs="Arial"/>
          <w:noProof/>
          <w:sz w:val="24"/>
          <w:szCs w:val="24"/>
          <w:lang w:val="en-US" w:eastAsia="ru-RU"/>
        </w:rPr>
        <w:t>cm. Thus we could derive both area of cross-section and surfae area which was needed to go turn from radiant emittance of “light” radiation to the light power.</w:t>
      </w:r>
    </w:p>
    <w:p w:rsidR="00151271" w:rsidRPr="00151271" w:rsidRDefault="00151271" w:rsidP="00151271">
      <w:pPr>
        <w:pStyle w:val="alexbronze"/>
        <w:rPr>
          <w:rFonts w:ascii="Arial" w:hAnsi="Arial" w:cs="Arial"/>
          <w:b/>
          <w:noProof/>
          <w:sz w:val="24"/>
          <w:szCs w:val="24"/>
          <w:lang w:val="en-US" w:eastAsia="ru-RU"/>
        </w:rPr>
      </w:pPr>
      <w:r w:rsidRPr="00151271">
        <w:rPr>
          <w:rFonts w:ascii="Arial" w:hAnsi="Arial" w:cs="Arial"/>
          <w:b/>
          <w:noProof/>
          <w:sz w:val="24"/>
          <w:szCs w:val="24"/>
          <w:lang w:val="en-US" w:eastAsia="ru-RU"/>
        </w:rPr>
        <w:t>Finalizing</w:t>
      </w:r>
    </w:p>
    <w:p w:rsidR="00444CA1" w:rsidRDefault="003E31F5" w:rsidP="003E31F5">
      <w:pPr>
        <w:pStyle w:val="alexbronze"/>
        <w:ind w:firstLine="708"/>
        <w:rPr>
          <w:rFonts w:ascii="Arial" w:hAnsi="Arial" w:cs="Arial"/>
          <w:noProof/>
          <w:sz w:val="24"/>
          <w:szCs w:val="24"/>
          <w:lang w:val="en-US" w:eastAsia="ru-RU"/>
        </w:rPr>
      </w:pPr>
      <w:r>
        <w:rPr>
          <w:rFonts w:ascii="Arial" w:hAnsi="Arial" w:cs="Arial"/>
          <w:noProof/>
          <w:sz w:val="24"/>
          <w:szCs w:val="24"/>
          <w:lang w:val="en-US" w:eastAsia="ru-RU"/>
        </w:rPr>
        <w:t xml:space="preserve">It was time to unite all the parts of algorithm which had to be programmed. </w:t>
      </w:r>
      <w:r w:rsidR="00E27006">
        <w:rPr>
          <w:rFonts w:ascii="Arial" w:hAnsi="Arial" w:cs="Arial"/>
          <w:noProof/>
          <w:sz w:val="24"/>
          <w:szCs w:val="24"/>
          <w:lang w:val="en-US" w:eastAsia="ru-RU"/>
        </w:rPr>
        <w:t>The first step was to evaluate the resistance from power given, then through a trivial formula it was converted to resistivity of coil, on which the temperature was dependant.Then the temperature was substituted into integral of spectral density of radiant emittance by 400-800</w:t>
      </w:r>
      <w:r w:rsidR="0003266C">
        <w:rPr>
          <w:rFonts w:ascii="Arial" w:hAnsi="Arial" w:cs="Arial"/>
          <w:noProof/>
          <w:sz w:val="24"/>
          <w:szCs w:val="24"/>
          <w:lang w:val="en-US" w:eastAsia="ru-RU"/>
        </w:rPr>
        <w:t xml:space="preserve"> </w:t>
      </w:r>
      <w:r w:rsidR="00E27006">
        <w:rPr>
          <w:rFonts w:ascii="Arial" w:hAnsi="Arial" w:cs="Arial"/>
          <w:noProof/>
          <w:sz w:val="24"/>
          <w:szCs w:val="24"/>
          <w:lang w:val="en-US" w:eastAsia="ru-RU"/>
        </w:rPr>
        <w:t>nm wavelength. Finally the integral was multiplied by emitting surface area</w:t>
      </w:r>
      <w:r w:rsidR="003A334F">
        <w:rPr>
          <w:rFonts w:ascii="Arial" w:hAnsi="Arial" w:cs="Arial"/>
          <w:noProof/>
          <w:sz w:val="24"/>
          <w:szCs w:val="24"/>
          <w:lang w:val="en-US" w:eastAsia="ru-RU"/>
        </w:rPr>
        <w:t xml:space="preserve"> and the light power againts full electric power got as a result. Then there was little derivation to be done: convert the power given into a voltage using </w:t>
      </w:r>
      <w:r w:rsidR="00E00E6F">
        <w:rPr>
          <w:rFonts w:ascii="Arial" w:hAnsi="Arial" w:cs="Arial"/>
          <w:noProof/>
          <w:sz w:val="24"/>
          <w:szCs w:val="24"/>
          <w:lang w:val="en-US" w:eastAsia="ru-RU"/>
        </w:rPr>
        <w:t xml:space="preserve">resistance for each power value found from the experiment. </w:t>
      </w:r>
    </w:p>
    <w:p w:rsidR="003A334F" w:rsidRDefault="00E00E6F" w:rsidP="009963F1">
      <w:pPr>
        <w:pStyle w:val="alexbronze"/>
        <w:ind w:firstLine="708"/>
        <w:rPr>
          <w:rFonts w:ascii="Arial" w:hAnsi="Arial" w:cs="Arial"/>
          <w:noProof/>
          <w:sz w:val="24"/>
          <w:szCs w:val="24"/>
          <w:lang w:val="en-US" w:eastAsia="ru-RU"/>
        </w:rPr>
      </w:pPr>
      <w:r>
        <w:rPr>
          <w:rFonts w:ascii="Arial" w:hAnsi="Arial" w:cs="Arial"/>
          <w:noProof/>
          <w:sz w:val="24"/>
          <w:szCs w:val="24"/>
          <w:lang w:val="en-US" w:eastAsia="ru-RU"/>
        </w:rPr>
        <w:t>After supeimposing the experimental and theoretical plot</w:t>
      </w:r>
      <w:r w:rsidR="00EB0F2F">
        <w:rPr>
          <w:rFonts w:ascii="Arial" w:hAnsi="Arial" w:cs="Arial"/>
          <w:noProof/>
          <w:sz w:val="24"/>
          <w:szCs w:val="24"/>
          <w:lang w:val="en-US" w:eastAsia="ru-RU"/>
        </w:rPr>
        <w:t xml:space="preserve"> (Fig.6)</w:t>
      </w:r>
      <w:r>
        <w:rPr>
          <w:rFonts w:ascii="Arial" w:hAnsi="Arial" w:cs="Arial"/>
          <w:noProof/>
          <w:sz w:val="24"/>
          <w:szCs w:val="24"/>
          <w:lang w:val="en-US" w:eastAsia="ru-RU"/>
        </w:rPr>
        <w:t xml:space="preserve"> we’ve got an intersection</w:t>
      </w:r>
      <w:r w:rsidR="009963F1">
        <w:rPr>
          <w:rFonts w:ascii="Arial" w:hAnsi="Arial" w:cs="Arial"/>
          <w:noProof/>
          <w:sz w:val="24"/>
          <w:szCs w:val="24"/>
          <w:lang w:val="en-US" w:eastAsia="ru-RU"/>
        </w:rPr>
        <w:t>,</w:t>
      </w:r>
      <w:r>
        <w:rPr>
          <w:rFonts w:ascii="Arial" w:hAnsi="Arial" w:cs="Arial"/>
          <w:noProof/>
          <w:sz w:val="24"/>
          <w:szCs w:val="24"/>
          <w:lang w:val="en-US" w:eastAsia="ru-RU"/>
        </w:rPr>
        <w:t xml:space="preserve"> </w:t>
      </w:r>
      <w:r w:rsidR="009963F1">
        <w:rPr>
          <w:rFonts w:ascii="Arial" w:hAnsi="Arial" w:cs="Arial"/>
          <w:noProof/>
          <w:sz w:val="24"/>
          <w:szCs w:val="24"/>
          <w:lang w:val="en-US" w:eastAsia="ru-RU"/>
        </w:rPr>
        <w:t>fortunately, right in the point of rated 220</w:t>
      </w:r>
      <w:r w:rsidR="0003266C">
        <w:rPr>
          <w:rFonts w:ascii="Arial" w:hAnsi="Arial" w:cs="Arial"/>
          <w:noProof/>
          <w:sz w:val="24"/>
          <w:szCs w:val="24"/>
          <w:lang w:val="en-US" w:eastAsia="ru-RU"/>
        </w:rPr>
        <w:t xml:space="preserve"> </w:t>
      </w:r>
      <w:r w:rsidR="009963F1">
        <w:rPr>
          <w:rFonts w:ascii="Arial" w:hAnsi="Arial" w:cs="Arial"/>
          <w:noProof/>
          <w:sz w:val="24"/>
          <w:szCs w:val="24"/>
          <w:lang w:val="en-US" w:eastAsia="ru-RU"/>
        </w:rPr>
        <w:t>V</w:t>
      </w:r>
      <w:r w:rsidR="00924924">
        <w:rPr>
          <w:rFonts w:ascii="Arial" w:hAnsi="Arial" w:cs="Arial"/>
          <w:noProof/>
          <w:sz w:val="24"/>
          <w:szCs w:val="24"/>
          <w:lang w:val="en-US" w:eastAsia="ru-RU"/>
        </w:rPr>
        <w:t>,</w:t>
      </w:r>
      <w:r w:rsidR="009963F1">
        <w:rPr>
          <w:rFonts w:ascii="Arial" w:hAnsi="Arial" w:cs="Arial"/>
          <w:noProof/>
          <w:sz w:val="24"/>
          <w:szCs w:val="24"/>
          <w:lang w:val="en-US" w:eastAsia="ru-RU"/>
        </w:rPr>
        <w:t xml:space="preserve"> the ratio for which is 1.22%. The little mismatch of the whole lines is easy to explain as we negliged error in emissivity and </w:t>
      </w:r>
      <w:r w:rsidR="00DC7D19">
        <w:rPr>
          <w:rFonts w:ascii="Arial" w:hAnsi="Arial" w:cs="Arial"/>
          <w:noProof/>
          <w:sz w:val="24"/>
          <w:szCs w:val="24"/>
          <w:lang w:val="en-US" w:eastAsia="ru-RU"/>
        </w:rPr>
        <w:t>coil sizes estimation.</w:t>
      </w:r>
      <w:r w:rsidR="00526D94" w:rsidRPr="00526D94">
        <w:rPr>
          <w:rFonts w:ascii="Calibri" w:hAnsi="Calibri"/>
          <w:noProof/>
          <w:lang w:val="en-US" w:eastAsia="ru-RU"/>
        </w:rPr>
        <w:t xml:space="preserve"> </w:t>
      </w:r>
    </w:p>
    <w:p w:rsidR="0057738E" w:rsidRDefault="0057738E" w:rsidP="0057738E">
      <w:pPr>
        <w:pStyle w:val="alexbronze"/>
        <w:rPr>
          <w:rFonts w:ascii="Arial" w:hAnsi="Arial" w:cs="Arial"/>
          <w:b/>
          <w:noProof/>
          <w:sz w:val="24"/>
          <w:szCs w:val="24"/>
          <w:lang w:val="en-US" w:eastAsia="ru-RU"/>
        </w:rPr>
      </w:pPr>
      <w:r w:rsidRPr="0057738E">
        <w:rPr>
          <w:rFonts w:ascii="Arial" w:hAnsi="Arial" w:cs="Arial"/>
          <w:b/>
          <w:noProof/>
          <w:sz w:val="24"/>
          <w:szCs w:val="24"/>
          <w:lang w:val="en-US" w:eastAsia="ru-RU"/>
        </w:rPr>
        <w:t>Neglections and predictions</w:t>
      </w:r>
    </w:p>
    <w:p w:rsidR="006C7833" w:rsidRDefault="006C7833" w:rsidP="0057738E">
      <w:pPr>
        <w:pStyle w:val="alexbronze"/>
        <w:rPr>
          <w:rFonts w:ascii="Arial" w:hAnsi="Arial" w:cs="Arial"/>
          <w:noProof/>
          <w:sz w:val="24"/>
          <w:szCs w:val="24"/>
          <w:lang w:val="en-US" w:eastAsia="ru-RU"/>
        </w:rPr>
      </w:pPr>
      <w:r>
        <w:rPr>
          <w:rFonts w:ascii="Arial" w:hAnsi="Arial" w:cs="Arial"/>
          <w:b/>
          <w:noProof/>
          <w:sz w:val="24"/>
          <w:szCs w:val="24"/>
          <w:lang w:val="en-US" w:eastAsia="ru-RU"/>
        </w:rPr>
        <w:tab/>
      </w:r>
      <w:r>
        <w:rPr>
          <w:rFonts w:ascii="Arial" w:hAnsi="Arial" w:cs="Arial"/>
          <w:noProof/>
          <w:sz w:val="24"/>
          <w:szCs w:val="24"/>
          <w:lang w:val="en-US" w:eastAsia="ru-RU"/>
        </w:rPr>
        <w:t>In the very beginning it was mentioned that thermal conductivity is negligible comparing with heating radiation</w:t>
      </w:r>
      <w:r>
        <w:rPr>
          <w:rFonts w:ascii="Arial" w:hAnsi="Arial" w:cs="Arial"/>
          <w:b/>
          <w:noProof/>
          <w:sz w:val="24"/>
          <w:szCs w:val="24"/>
          <w:lang w:val="en-US" w:eastAsia="ru-RU"/>
        </w:rPr>
        <w:t xml:space="preserve">. </w:t>
      </w:r>
      <w:r>
        <w:rPr>
          <w:rFonts w:ascii="Arial" w:hAnsi="Arial" w:cs="Arial"/>
          <w:noProof/>
          <w:sz w:val="24"/>
          <w:szCs w:val="24"/>
          <w:lang w:val="en-US" w:eastAsia="ru-RU"/>
        </w:rPr>
        <w:t xml:space="preserve">That can be proved if mention that heat transferred through conductivity depends on the </w:t>
      </w:r>
      <w:r w:rsidR="00730D14">
        <w:rPr>
          <w:rFonts w:ascii="Arial" w:hAnsi="Arial" w:cs="Arial"/>
          <w:noProof/>
          <w:sz w:val="24"/>
          <w:szCs w:val="24"/>
          <w:lang w:val="en-US" w:eastAsia="ru-RU"/>
        </w:rPr>
        <w:t xml:space="preserve">first power of temperature, while radiation depends on the fourth power of it, thus considering high temperatures thermal conductivity may also be neglected. </w:t>
      </w:r>
    </w:p>
    <w:p w:rsidR="00730D14" w:rsidRDefault="00730D14" w:rsidP="0057738E">
      <w:pPr>
        <w:pStyle w:val="alexbronze"/>
        <w:rPr>
          <w:rFonts w:ascii="Arial" w:hAnsi="Arial" w:cs="Arial"/>
          <w:noProof/>
          <w:sz w:val="24"/>
          <w:szCs w:val="24"/>
          <w:lang w:val="en-US" w:eastAsia="ru-RU"/>
        </w:rPr>
      </w:pPr>
      <w:r>
        <w:rPr>
          <w:rFonts w:ascii="Arial" w:hAnsi="Arial" w:cs="Arial"/>
          <w:noProof/>
          <w:sz w:val="24"/>
          <w:szCs w:val="24"/>
          <w:lang w:val="en-US" w:eastAsia="ru-RU"/>
        </w:rPr>
        <w:tab/>
        <w:t xml:space="preserve">It’s definitely right that heated filament warms the envelope of bulb too and also warms itself, due to the fact that part of coil  surface  is directed inside the spiral. But finally all this energy is emitted to the ambience, because thermal equilibrium is to be mainained inside bulb-envelope </w:t>
      </w:r>
      <w:r w:rsidR="00CA3A6E">
        <w:rPr>
          <w:rFonts w:ascii="Arial" w:hAnsi="Arial" w:cs="Arial"/>
          <w:noProof/>
          <w:sz w:val="24"/>
          <w:szCs w:val="24"/>
          <w:lang w:val="en-US" w:eastAsia="ru-RU"/>
        </w:rPr>
        <w:t xml:space="preserve">system. As we can see, bulb doesn’t warming </w:t>
      </w:r>
      <w:r w:rsidR="00CA3A6E">
        <w:rPr>
          <w:rFonts w:ascii="Arial" w:hAnsi="Arial" w:cs="Arial"/>
          <w:noProof/>
          <w:sz w:val="24"/>
          <w:szCs w:val="24"/>
          <w:lang w:val="en-US" w:eastAsia="ru-RU"/>
        </w:rPr>
        <w:lastRenderedPageBreak/>
        <w:t>infinitely, so the energy of self-warming and energy of envelope is also radiated outside.</w:t>
      </w:r>
    </w:p>
    <w:p w:rsidR="00CA3A6E" w:rsidRPr="006C7833" w:rsidRDefault="0003266C" w:rsidP="0057738E">
      <w:pPr>
        <w:pStyle w:val="alexbronze"/>
        <w:rPr>
          <w:rFonts w:ascii="Arial" w:hAnsi="Arial" w:cs="Arial"/>
          <w:noProof/>
          <w:sz w:val="24"/>
          <w:szCs w:val="24"/>
          <w:lang w:val="en-US" w:eastAsia="ru-RU"/>
        </w:rPr>
      </w:pPr>
      <w:r>
        <w:rPr>
          <w:noProof/>
          <w:lang w:val="en-US"/>
        </w:rPr>
        <mc:AlternateContent>
          <mc:Choice Requires="wpg">
            <w:drawing>
              <wp:anchor distT="0" distB="0" distL="114300" distR="114300" simplePos="0" relativeHeight="251658240" behindDoc="0" locked="0" layoutInCell="1" allowOverlap="1">
                <wp:simplePos x="0" y="0"/>
                <wp:positionH relativeFrom="column">
                  <wp:posOffset>10795</wp:posOffset>
                </wp:positionH>
                <wp:positionV relativeFrom="paragraph">
                  <wp:posOffset>-537210</wp:posOffset>
                </wp:positionV>
                <wp:extent cx="5731510" cy="3843655"/>
                <wp:effectExtent l="0" t="0" r="21590"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3843655"/>
                          <a:chOff x="0" y="0"/>
                          <a:chExt cx="5731726" cy="3743687"/>
                        </a:xfrm>
                      </wpg:grpSpPr>
                      <wpg:graphicFrame>
                        <wpg:cNvPr id="24" name="Chart 24"/>
                        <wpg:cNvFrPr/>
                        <wpg:xfrm>
                          <a:off x="0" y="0"/>
                          <a:ext cx="5731726" cy="3423424"/>
                        </wpg:xfrm>
                        <a:graphic>
                          <a:graphicData uri="http://schemas.openxmlformats.org/drawingml/2006/chart">
                            <c:chart xmlns:c="http://schemas.openxmlformats.org/drawingml/2006/chart" xmlns:r="http://schemas.openxmlformats.org/officeDocument/2006/relationships" r:id="rId24"/>
                          </a:graphicData>
                        </a:graphic>
                      </wpg:graphicFrame>
                      <wps:wsp>
                        <wps:cNvPr id="25" name="Rectangle 1"/>
                        <wps:cNvSpPr>
                          <a:spLocks noChangeArrowheads="1"/>
                        </wps:cNvSpPr>
                        <wps:spPr bwMode="auto">
                          <a:xfrm>
                            <a:off x="0" y="3426668"/>
                            <a:ext cx="5731726" cy="317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526D94" w:rsidRPr="00F73B4D" w:rsidRDefault="00526D94" w:rsidP="00526D94">
                              <w:pPr>
                                <w:rPr>
                                  <w:rFonts w:ascii="Arial" w:hAnsi="Arial" w:cs="Arial"/>
                                  <w:b/>
                                  <w:color w:val="000000"/>
                                  <w:sz w:val="20"/>
                                  <w:lang w:val="en-US"/>
                                </w:rPr>
                              </w:pPr>
                              <w:proofErr w:type="gramStart"/>
                              <w:r>
                                <w:rPr>
                                  <w:rFonts w:ascii="Arial" w:hAnsi="Arial" w:cs="Arial"/>
                                  <w:b/>
                                  <w:color w:val="000000"/>
                                  <w:sz w:val="20"/>
                                  <w:lang w:val="en-US"/>
                                </w:rPr>
                                <w:t>Figure 6.</w:t>
                              </w:r>
                              <w:proofErr w:type="gramEnd"/>
                              <w:r>
                                <w:rPr>
                                  <w:rFonts w:ascii="Arial" w:hAnsi="Arial" w:cs="Arial"/>
                                  <w:b/>
                                  <w:color w:val="000000"/>
                                  <w:sz w:val="20"/>
                                  <w:lang w:val="en-US"/>
                                </w:rPr>
                                <w:t xml:space="preserve"> Comparison between theoretical and experimental plot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1" style="position:absolute;left:0;text-align:left;margin-left:.85pt;margin-top:-42.3pt;width:451.3pt;height:302.65pt;z-index:251658240" coordsize="57317,3743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">
                <v:shape id="Chart 24" o:spid="_x0000_s1042" type="#_x0000_t75" style="position:absolute;left:-60;top:-59;width:57425;height:343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">
                  <v:imagedata r:id="rId25" o:title=""/>
                  <o:lock v:ext="edit" aspectratio="f"/>
                </v:shape>
                <v:rect id="_x0000_s1043" style="position:absolute;top:34266;width:57317;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j8IA&#10;AADbAAAADwAAAGRycy9kb3ducmV2LnhtbESPQYvCMBSE7wv+h/CEva2p4i5SjVJEZT1qBfH2bJ5t&#10;tXkpTaz132+EBY/DzHzDzBadqURLjSstKxgOIhDEmdUl5woO6fprAsJ5ZI2VZVLwJAeLee9jhrG2&#10;D95Ru/e5CBB2MSoovK9jKV1WkEE3sDVx8C62MeiDbHKpG3wEuKnkKIp+pMGSw0KBNS0Lym77u1Hg&#10;zu02fdbJ8Xpy2TlZsUnH241Sn/0umYLw1Pl3+L/9qxWMvu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1uPwgAAANsAAAAPAAAAAAAAAAAAAAAAAJgCAABkcnMvZG93&#10;bnJldi54bWxQSwUGAAAAAAQABAD1AAAAhwMAAAAA&#10;" filled="f" stroked="f" strokeweight="2pt">
                  <v:textbox>
                    <w:txbxContent>
                      <w:p w:rsidR="00526D94" w:rsidRPr="00F73B4D" w:rsidRDefault="00526D94" w:rsidP="00526D94">
                        <w:pPr>
                          <w:rPr>
                            <w:rFonts w:ascii="Arial" w:hAnsi="Arial" w:cs="Arial"/>
                            <w:b/>
                            <w:color w:val="000000"/>
                            <w:sz w:val="20"/>
                            <w:lang w:val="en-US"/>
                          </w:rPr>
                        </w:pPr>
                        <w:proofErr w:type="gramStart"/>
                        <w:r>
                          <w:rPr>
                            <w:rFonts w:ascii="Arial" w:hAnsi="Arial" w:cs="Arial"/>
                            <w:b/>
                            <w:color w:val="000000"/>
                            <w:sz w:val="20"/>
                            <w:lang w:val="en-US"/>
                          </w:rPr>
                          <w:t>Figure 6.</w:t>
                        </w:r>
                        <w:proofErr w:type="gramEnd"/>
                        <w:r>
                          <w:rPr>
                            <w:rFonts w:ascii="Arial" w:hAnsi="Arial" w:cs="Arial"/>
                            <w:b/>
                            <w:color w:val="000000"/>
                            <w:sz w:val="20"/>
                            <w:lang w:val="en-US"/>
                          </w:rPr>
                          <w:t xml:space="preserve"> Comparison between theoretical and experimental plot</w:t>
                        </w:r>
                      </w:p>
                    </w:txbxContent>
                  </v:textbox>
                </v:rect>
                <w10:wrap type="square"/>
              </v:group>
            </w:pict>
          </mc:Fallback>
        </mc:AlternateContent>
      </w:r>
      <w:r w:rsidR="00CA3A6E">
        <w:rPr>
          <w:rFonts w:ascii="Arial" w:hAnsi="Arial" w:cs="Arial"/>
          <w:noProof/>
          <w:sz w:val="24"/>
          <w:szCs w:val="24"/>
          <w:lang w:val="en-US" w:eastAsia="ru-RU"/>
        </w:rPr>
        <w:tab/>
        <w:t xml:space="preserve">A glass of which the bulb shell is made absorbs some part of radiation. However there’s mostly ultraviolet light </w:t>
      </w:r>
      <w:r w:rsidR="00526D94">
        <w:rPr>
          <w:rFonts w:ascii="Arial" w:hAnsi="Arial" w:cs="Arial"/>
          <w:noProof/>
          <w:sz w:val="24"/>
          <w:szCs w:val="24"/>
          <w:lang w:val="en-US" w:eastAsia="ru-RU"/>
        </w:rPr>
        <w:t>which is being filtered, and it almost brings no change to the light perceived. And as for the heat, almost all energy absorbed is then being radiated outside.</w:t>
      </w:r>
    </w:p>
    <w:p w:rsidR="00E0211F" w:rsidRDefault="00E0211F" w:rsidP="009963F1">
      <w:pPr>
        <w:pStyle w:val="alexbronze"/>
        <w:ind w:firstLine="708"/>
        <w:rPr>
          <w:rFonts w:ascii="Arial" w:hAnsi="Arial" w:cs="Arial"/>
          <w:noProof/>
          <w:sz w:val="24"/>
          <w:szCs w:val="24"/>
          <w:lang w:val="en-US" w:eastAsia="ru-RU"/>
        </w:rPr>
      </w:pPr>
      <w:r>
        <w:rPr>
          <w:rFonts w:ascii="Arial" w:hAnsi="Arial" w:cs="Arial"/>
          <w:noProof/>
          <w:sz w:val="24"/>
          <w:szCs w:val="24"/>
          <w:lang w:val="en-US" w:eastAsia="ru-RU"/>
        </w:rPr>
        <w:t>As for the kind of the light energy part depending on the voltage here’s an attempt to explain and predict that. Let’s return to the diagram of Planck’s Law</w:t>
      </w:r>
      <w:r w:rsidR="00151271">
        <w:rPr>
          <w:rFonts w:ascii="Arial" w:hAnsi="Arial" w:cs="Arial"/>
          <w:noProof/>
          <w:sz w:val="24"/>
          <w:szCs w:val="24"/>
          <w:lang w:val="en-US" w:eastAsia="ru-RU"/>
        </w:rPr>
        <w:t xml:space="preserve"> and presume that wolfram has infinite melting point</w:t>
      </w:r>
      <w:r>
        <w:rPr>
          <w:rFonts w:ascii="Arial" w:hAnsi="Arial" w:cs="Arial"/>
          <w:noProof/>
          <w:sz w:val="24"/>
          <w:szCs w:val="24"/>
          <w:lang w:val="en-US" w:eastAsia="ru-RU"/>
        </w:rPr>
        <w:t>. When the voltage is small, the temperature is low and the maximum of e</w:t>
      </w:r>
      <w:r w:rsidR="00924924">
        <w:rPr>
          <w:rFonts w:ascii="Arial" w:hAnsi="Arial" w:cs="Arial"/>
          <w:noProof/>
          <w:sz w:val="24"/>
          <w:szCs w:val="24"/>
          <w:lang w:val="en-US" w:eastAsia="ru-RU"/>
        </w:rPr>
        <w:t>mittance g</w:t>
      </w:r>
      <w:r>
        <w:rPr>
          <w:rFonts w:ascii="Arial" w:hAnsi="Arial" w:cs="Arial"/>
          <w:noProof/>
          <w:sz w:val="24"/>
          <w:szCs w:val="24"/>
          <w:lang w:val="en-US" w:eastAsia="ru-RU"/>
        </w:rPr>
        <w:t>oes to the long wavelengthes</w:t>
      </w:r>
      <w:r w:rsidR="00924924">
        <w:rPr>
          <w:rFonts w:ascii="Arial" w:hAnsi="Arial" w:cs="Arial"/>
          <w:noProof/>
          <w:sz w:val="24"/>
          <w:szCs w:val="24"/>
          <w:lang w:val="en-US" w:eastAsia="ru-RU"/>
        </w:rPr>
        <w:t xml:space="preserve">. While the temperature rises </w:t>
      </w:r>
      <w:r w:rsidR="00151271">
        <w:rPr>
          <w:rFonts w:ascii="Arial" w:hAnsi="Arial" w:cs="Arial"/>
          <w:noProof/>
          <w:sz w:val="24"/>
          <w:szCs w:val="24"/>
          <w:lang w:val="en-US" w:eastAsia="ru-RU"/>
        </w:rPr>
        <w:t>so does the portion of visible light, and as expected it reaches its maximum when temperature equals 5600</w:t>
      </w:r>
      <w:r w:rsidR="0003266C">
        <w:rPr>
          <w:rFonts w:ascii="Arial" w:hAnsi="Arial" w:cs="Arial"/>
          <w:noProof/>
          <w:sz w:val="24"/>
          <w:szCs w:val="24"/>
          <w:lang w:val="en-US" w:eastAsia="ru-RU"/>
        </w:rPr>
        <w:t xml:space="preserve"> </w:t>
      </w:r>
      <w:r w:rsidR="00151271">
        <w:rPr>
          <w:rFonts w:ascii="Arial" w:hAnsi="Arial" w:cs="Arial"/>
          <w:noProof/>
          <w:sz w:val="24"/>
          <w:szCs w:val="24"/>
          <w:lang w:val="en-US" w:eastAsia="ru-RU"/>
        </w:rPr>
        <w:t>K. As the temperature continies to rise the portion of light slowly decreasing as the maximum radiation point is being displaced to lower wavelengthes.</w:t>
      </w:r>
      <w:r w:rsidR="0057738E">
        <w:rPr>
          <w:rFonts w:ascii="Arial" w:hAnsi="Arial" w:cs="Arial"/>
          <w:noProof/>
          <w:sz w:val="24"/>
          <w:szCs w:val="24"/>
          <w:lang w:val="en-US" w:eastAsia="ru-RU"/>
        </w:rPr>
        <w:t>Thus considering the basic light/thermal ratio against power either voltage, we</w:t>
      </w:r>
      <w:r w:rsidR="000178AC">
        <w:rPr>
          <w:rFonts w:ascii="Arial" w:hAnsi="Arial" w:cs="Arial"/>
          <w:noProof/>
          <w:sz w:val="24"/>
          <w:szCs w:val="24"/>
          <w:lang w:val="en-US" w:eastAsia="ru-RU"/>
        </w:rPr>
        <w:t>’d have</w:t>
      </w:r>
      <w:r w:rsidR="0057738E">
        <w:rPr>
          <w:rFonts w:ascii="Arial" w:hAnsi="Arial" w:cs="Arial"/>
          <w:noProof/>
          <w:sz w:val="24"/>
          <w:szCs w:val="24"/>
          <w:lang w:val="en-US" w:eastAsia="ru-RU"/>
        </w:rPr>
        <w:t xml:space="preserve"> got a curve with a maximum </w:t>
      </w:r>
      <w:r w:rsidR="000178AC">
        <w:rPr>
          <w:rFonts w:ascii="Arial" w:hAnsi="Arial" w:cs="Arial"/>
          <w:noProof/>
          <w:sz w:val="24"/>
          <w:szCs w:val="24"/>
          <w:lang w:val="en-US" w:eastAsia="ru-RU"/>
        </w:rPr>
        <w:t>of power/voltage matching to a temperature of 5600</w:t>
      </w:r>
      <w:r w:rsidR="0003266C">
        <w:rPr>
          <w:rFonts w:ascii="Arial" w:hAnsi="Arial" w:cs="Arial"/>
          <w:noProof/>
          <w:sz w:val="24"/>
          <w:szCs w:val="24"/>
          <w:lang w:val="en-US" w:eastAsia="ru-RU"/>
        </w:rPr>
        <w:t xml:space="preserve"> </w:t>
      </w:r>
      <w:r w:rsidR="000178AC">
        <w:rPr>
          <w:rFonts w:ascii="Arial" w:hAnsi="Arial" w:cs="Arial"/>
          <w:noProof/>
          <w:sz w:val="24"/>
          <w:szCs w:val="24"/>
          <w:lang w:val="en-US" w:eastAsia="ru-RU"/>
        </w:rPr>
        <w:t xml:space="preserve">K. But unfortunately it’s impossible, </w:t>
      </w:r>
      <w:r w:rsidR="0003266C">
        <w:rPr>
          <w:rFonts w:ascii="Arial" w:hAnsi="Arial" w:cs="Arial"/>
          <w:noProof/>
          <w:sz w:val="24"/>
          <w:szCs w:val="24"/>
          <w:lang w:val="en-US" w:eastAsia="ru-RU"/>
        </w:rPr>
        <w:t xml:space="preserve">so </w:t>
      </w:r>
      <w:r w:rsidR="000178AC">
        <w:rPr>
          <w:rFonts w:ascii="Arial" w:hAnsi="Arial" w:cs="Arial"/>
          <w:noProof/>
          <w:sz w:val="24"/>
          <w:szCs w:val="24"/>
          <w:lang w:val="en-US" w:eastAsia="ru-RU"/>
        </w:rPr>
        <w:t>we can only hope for such refractory materials to be discovered.</w:t>
      </w:r>
    </w:p>
    <w:p w:rsidR="00F276CA" w:rsidRDefault="00F276CA" w:rsidP="006C7833">
      <w:pPr>
        <w:pStyle w:val="alexbronze"/>
        <w:rPr>
          <w:rFonts w:ascii="Arial" w:hAnsi="Arial" w:cs="Arial"/>
          <w:noProof/>
          <w:sz w:val="24"/>
          <w:szCs w:val="24"/>
          <w:lang w:val="en-US" w:eastAsia="ru-RU"/>
        </w:rPr>
      </w:pPr>
    </w:p>
    <w:p w:rsidR="00F276CA" w:rsidRPr="00414890" w:rsidRDefault="00F276CA" w:rsidP="006C7833">
      <w:pPr>
        <w:pStyle w:val="alexbronze"/>
        <w:rPr>
          <w:rFonts w:ascii="Arial" w:hAnsi="Arial" w:cs="Arial"/>
          <w:b/>
          <w:noProof/>
          <w:sz w:val="24"/>
          <w:szCs w:val="24"/>
          <w:lang w:val="en-US" w:eastAsia="ru-RU"/>
        </w:rPr>
      </w:pPr>
      <w:r w:rsidRPr="00414890">
        <w:rPr>
          <w:rFonts w:ascii="Arial" w:hAnsi="Arial" w:cs="Arial"/>
          <w:b/>
          <w:noProof/>
          <w:sz w:val="24"/>
          <w:szCs w:val="24"/>
          <w:lang w:val="en-US" w:eastAsia="ru-RU"/>
        </w:rPr>
        <w:t>Reference</w:t>
      </w:r>
      <w:r w:rsidR="00414890" w:rsidRPr="00414890">
        <w:rPr>
          <w:rFonts w:ascii="Arial" w:hAnsi="Arial" w:cs="Arial"/>
          <w:b/>
          <w:noProof/>
          <w:sz w:val="24"/>
          <w:szCs w:val="24"/>
          <w:lang w:val="en-US" w:eastAsia="ru-RU"/>
        </w:rPr>
        <w:t>s</w:t>
      </w:r>
      <w:r w:rsidRPr="00414890">
        <w:rPr>
          <w:rFonts w:ascii="Arial" w:hAnsi="Arial" w:cs="Arial"/>
          <w:b/>
          <w:noProof/>
          <w:sz w:val="24"/>
          <w:szCs w:val="24"/>
          <w:lang w:val="en-US" w:eastAsia="ru-RU"/>
        </w:rPr>
        <w:t>:</w:t>
      </w:r>
    </w:p>
    <w:p w:rsidR="00E61D8A" w:rsidRPr="0003266C" w:rsidRDefault="00E61D8A" w:rsidP="006C7833">
      <w:pPr>
        <w:pStyle w:val="alexbronze"/>
        <w:rPr>
          <w:rFonts w:ascii="Arial" w:hAnsi="Arial" w:cs="Arial"/>
          <w:i/>
          <w:noProof/>
          <w:sz w:val="24"/>
          <w:szCs w:val="24"/>
          <w:lang w:val="en-US" w:eastAsia="ru-RU"/>
        </w:rPr>
      </w:pPr>
      <w:r>
        <w:rPr>
          <w:rFonts w:ascii="Arial" w:hAnsi="Arial" w:cs="Arial"/>
          <w:noProof/>
          <w:sz w:val="24"/>
          <w:szCs w:val="24"/>
          <w:lang w:val="en-US" w:eastAsia="ru-RU"/>
        </w:rPr>
        <w:t xml:space="preserve">(1)A function of color sensitivity of human eye depending on wavelength </w:t>
      </w:r>
      <w:r w:rsidRPr="0003266C">
        <w:rPr>
          <w:rFonts w:ascii="Arial" w:hAnsi="Arial" w:cs="Arial"/>
          <w:i/>
          <w:sz w:val="24"/>
          <w:lang w:val="en-US"/>
        </w:rPr>
        <w:t>http://en.wikipedia.org/wiki/File:Eyesensitivity.png</w:t>
      </w:r>
    </w:p>
    <w:p w:rsidR="0003266C" w:rsidRDefault="00E61D8A" w:rsidP="006C7833">
      <w:pPr>
        <w:pStyle w:val="alexbronze"/>
        <w:rPr>
          <w:rFonts w:ascii="Arial" w:hAnsi="Arial" w:cs="Arial"/>
          <w:noProof/>
          <w:sz w:val="24"/>
          <w:szCs w:val="24"/>
          <w:lang w:val="en-US" w:eastAsia="ru-RU"/>
        </w:rPr>
      </w:pPr>
      <w:r>
        <w:rPr>
          <w:rFonts w:ascii="Arial" w:hAnsi="Arial" w:cs="Arial"/>
          <w:noProof/>
          <w:sz w:val="24"/>
          <w:szCs w:val="24"/>
          <w:lang w:val="en-US" w:eastAsia="ru-RU"/>
        </w:rPr>
        <w:t>(2)Spectral characteristic of silicon photodiode used in luxmeters (particularly TKA-PKM used by me)</w:t>
      </w:r>
    </w:p>
    <w:p w:rsidR="00E61D8A" w:rsidRDefault="00414890" w:rsidP="006C7833">
      <w:pPr>
        <w:pStyle w:val="alexbronze"/>
        <w:rPr>
          <w:rFonts w:ascii="Arial" w:hAnsi="Arial" w:cs="Arial"/>
          <w:i/>
          <w:sz w:val="24"/>
          <w:lang w:val="en-US"/>
        </w:rPr>
      </w:pPr>
      <w:r w:rsidRPr="00414890">
        <w:rPr>
          <w:rFonts w:ascii="Arial" w:hAnsi="Arial" w:cs="Arial"/>
          <w:i/>
          <w:sz w:val="24"/>
          <w:lang w:val="en-US"/>
        </w:rPr>
        <w:t>http://www.led-e.ru/articles/measuring/2010_3_26.php</w:t>
      </w:r>
    </w:p>
    <w:p w:rsidR="00414890" w:rsidRPr="00414890" w:rsidRDefault="00414890" w:rsidP="00414890">
      <w:pPr>
        <w:pStyle w:val="alexbronze"/>
        <w:jc w:val="left"/>
        <w:rPr>
          <w:rFonts w:ascii="Arial" w:hAnsi="Arial" w:cs="Arial"/>
          <w:noProof/>
          <w:sz w:val="24"/>
          <w:szCs w:val="24"/>
          <w:lang w:val="en-US" w:eastAsia="ru-RU"/>
        </w:rPr>
      </w:pPr>
      <w:r w:rsidRPr="00414890">
        <w:rPr>
          <w:rFonts w:ascii="Arial" w:hAnsi="Arial" w:cs="Arial"/>
          <w:noProof/>
          <w:sz w:val="24"/>
          <w:szCs w:val="24"/>
          <w:lang w:val="en-US" w:eastAsia="ru-RU"/>
        </w:rPr>
        <w:t>(3)</w:t>
      </w:r>
      <w:r>
        <w:rPr>
          <w:rFonts w:ascii="Arial" w:hAnsi="Arial" w:cs="Arial"/>
          <w:noProof/>
          <w:sz w:val="24"/>
          <w:szCs w:val="24"/>
          <w:lang w:val="en-US" w:eastAsia="ru-RU"/>
        </w:rPr>
        <w:t xml:space="preserve">Wien’s displacement law for Plank’s law curve </w:t>
      </w:r>
      <w:r w:rsidRPr="00414890">
        <w:rPr>
          <w:rFonts w:ascii="Arial" w:hAnsi="Arial" w:cs="Arial"/>
          <w:i/>
          <w:sz w:val="24"/>
          <w:lang w:val="en-US"/>
        </w:rPr>
        <w:t>http://ru.wikipedia.org/wiki/%D0%A4%D0%B0%D0%B9%D0%BB:Wiens_law.svg</w:t>
      </w:r>
    </w:p>
    <w:p w:rsidR="00130BBC" w:rsidRPr="008042CB" w:rsidRDefault="00414890" w:rsidP="006C7833">
      <w:pPr>
        <w:pStyle w:val="alexbronze"/>
        <w:rPr>
          <w:rFonts w:ascii="Arial" w:hAnsi="Arial" w:cs="Arial"/>
          <w:noProof/>
          <w:sz w:val="24"/>
          <w:szCs w:val="24"/>
          <w:lang w:val="en-US" w:eastAsia="ru-RU"/>
        </w:rPr>
      </w:pPr>
      <w:r>
        <w:rPr>
          <w:rFonts w:ascii="Arial" w:hAnsi="Arial" w:cs="Arial"/>
          <w:noProof/>
          <w:sz w:val="24"/>
          <w:szCs w:val="24"/>
          <w:lang w:val="en-US" w:eastAsia="ru-RU"/>
        </w:rPr>
        <w:t>(4</w:t>
      </w:r>
      <w:r w:rsidR="00F276CA">
        <w:rPr>
          <w:rFonts w:ascii="Arial" w:hAnsi="Arial" w:cs="Arial"/>
          <w:noProof/>
          <w:sz w:val="24"/>
          <w:szCs w:val="24"/>
          <w:lang w:val="en-US" w:eastAsia="ru-RU"/>
        </w:rPr>
        <w:t>)</w:t>
      </w:r>
      <w:r w:rsidR="00F276CA" w:rsidRPr="0003266C">
        <w:rPr>
          <w:rFonts w:ascii="Arial" w:hAnsi="Arial" w:cs="Arial"/>
          <w:noProof/>
          <w:sz w:val="24"/>
          <w:szCs w:val="24"/>
          <w:lang w:val="en-US" w:eastAsia="ru-RU"/>
        </w:rPr>
        <w:t>Fizicheskie Velichiny:</w:t>
      </w:r>
      <w:r w:rsidR="00F276CA">
        <w:rPr>
          <w:rFonts w:ascii="Arial" w:hAnsi="Arial" w:cs="Arial"/>
          <w:noProof/>
          <w:sz w:val="24"/>
          <w:szCs w:val="24"/>
          <w:lang w:val="en-US" w:eastAsia="ru-RU"/>
        </w:rPr>
        <w:t xml:space="preserve"> Spravochnik/Babichev, Babushkina, Bratkovskiy etc. Energoatomizdat, 1991</w:t>
      </w:r>
      <w:r w:rsidR="00697BD0">
        <w:rPr>
          <w:rFonts w:ascii="Arial" w:hAnsi="Arial" w:cs="Arial"/>
          <w:noProof/>
          <w:sz w:val="24"/>
          <w:szCs w:val="24"/>
          <w:lang w:val="en-US" w:eastAsia="ru-RU"/>
        </w:rPr>
        <w:t xml:space="preserve"> p. 447,781</w:t>
      </w:r>
    </w:p>
    <w:sectPr w:rsidR="00130BBC" w:rsidRPr="008042CB" w:rsidSect="00D40358">
      <w:pgSz w:w="11906" w:h="16838"/>
      <w:pgMar w:top="1440" w:right="1440" w:bottom="127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47571"/>
    <w:multiLevelType w:val="hybridMultilevel"/>
    <w:tmpl w:val="6F5CA7FA"/>
    <w:lvl w:ilvl="0" w:tplc="9B9ADE5C">
      <w:start w:val="1"/>
      <w:numFmt w:val="bullet"/>
      <w:lvlText w:val=""/>
      <w:lvlJc w:val="left"/>
      <w:pPr>
        <w:tabs>
          <w:tab w:val="num" w:pos="720"/>
        </w:tabs>
        <w:ind w:left="720" w:hanging="360"/>
      </w:pPr>
      <w:rPr>
        <w:rFonts w:ascii="Wingdings" w:hAnsi="Wingdings" w:hint="default"/>
      </w:rPr>
    </w:lvl>
    <w:lvl w:ilvl="1" w:tplc="FC4C7C6C" w:tentative="1">
      <w:start w:val="1"/>
      <w:numFmt w:val="bullet"/>
      <w:lvlText w:val=""/>
      <w:lvlJc w:val="left"/>
      <w:pPr>
        <w:tabs>
          <w:tab w:val="num" w:pos="1440"/>
        </w:tabs>
        <w:ind w:left="1440" w:hanging="360"/>
      </w:pPr>
      <w:rPr>
        <w:rFonts w:ascii="Wingdings" w:hAnsi="Wingdings" w:hint="default"/>
      </w:rPr>
    </w:lvl>
    <w:lvl w:ilvl="2" w:tplc="CA28D378" w:tentative="1">
      <w:start w:val="1"/>
      <w:numFmt w:val="bullet"/>
      <w:lvlText w:val=""/>
      <w:lvlJc w:val="left"/>
      <w:pPr>
        <w:tabs>
          <w:tab w:val="num" w:pos="2160"/>
        </w:tabs>
        <w:ind w:left="2160" w:hanging="360"/>
      </w:pPr>
      <w:rPr>
        <w:rFonts w:ascii="Wingdings" w:hAnsi="Wingdings" w:hint="default"/>
      </w:rPr>
    </w:lvl>
    <w:lvl w:ilvl="3" w:tplc="1E02AA44" w:tentative="1">
      <w:start w:val="1"/>
      <w:numFmt w:val="bullet"/>
      <w:lvlText w:val=""/>
      <w:lvlJc w:val="left"/>
      <w:pPr>
        <w:tabs>
          <w:tab w:val="num" w:pos="2880"/>
        </w:tabs>
        <w:ind w:left="2880" w:hanging="360"/>
      </w:pPr>
      <w:rPr>
        <w:rFonts w:ascii="Wingdings" w:hAnsi="Wingdings" w:hint="default"/>
      </w:rPr>
    </w:lvl>
    <w:lvl w:ilvl="4" w:tplc="91283DF8" w:tentative="1">
      <w:start w:val="1"/>
      <w:numFmt w:val="bullet"/>
      <w:lvlText w:val=""/>
      <w:lvlJc w:val="left"/>
      <w:pPr>
        <w:tabs>
          <w:tab w:val="num" w:pos="3600"/>
        </w:tabs>
        <w:ind w:left="3600" w:hanging="360"/>
      </w:pPr>
      <w:rPr>
        <w:rFonts w:ascii="Wingdings" w:hAnsi="Wingdings" w:hint="default"/>
      </w:rPr>
    </w:lvl>
    <w:lvl w:ilvl="5" w:tplc="A920B1F8" w:tentative="1">
      <w:start w:val="1"/>
      <w:numFmt w:val="bullet"/>
      <w:lvlText w:val=""/>
      <w:lvlJc w:val="left"/>
      <w:pPr>
        <w:tabs>
          <w:tab w:val="num" w:pos="4320"/>
        </w:tabs>
        <w:ind w:left="4320" w:hanging="360"/>
      </w:pPr>
      <w:rPr>
        <w:rFonts w:ascii="Wingdings" w:hAnsi="Wingdings" w:hint="default"/>
      </w:rPr>
    </w:lvl>
    <w:lvl w:ilvl="6" w:tplc="225EBC94" w:tentative="1">
      <w:start w:val="1"/>
      <w:numFmt w:val="bullet"/>
      <w:lvlText w:val=""/>
      <w:lvlJc w:val="left"/>
      <w:pPr>
        <w:tabs>
          <w:tab w:val="num" w:pos="5040"/>
        </w:tabs>
        <w:ind w:left="5040" w:hanging="360"/>
      </w:pPr>
      <w:rPr>
        <w:rFonts w:ascii="Wingdings" w:hAnsi="Wingdings" w:hint="default"/>
      </w:rPr>
    </w:lvl>
    <w:lvl w:ilvl="7" w:tplc="06C40776" w:tentative="1">
      <w:start w:val="1"/>
      <w:numFmt w:val="bullet"/>
      <w:lvlText w:val=""/>
      <w:lvlJc w:val="left"/>
      <w:pPr>
        <w:tabs>
          <w:tab w:val="num" w:pos="5760"/>
        </w:tabs>
        <w:ind w:left="5760" w:hanging="360"/>
      </w:pPr>
      <w:rPr>
        <w:rFonts w:ascii="Wingdings" w:hAnsi="Wingdings" w:hint="default"/>
      </w:rPr>
    </w:lvl>
    <w:lvl w:ilvl="8" w:tplc="76644AC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E4"/>
    <w:rsid w:val="000178AC"/>
    <w:rsid w:val="0003266C"/>
    <w:rsid w:val="00054B0B"/>
    <w:rsid w:val="000D2901"/>
    <w:rsid w:val="000F400E"/>
    <w:rsid w:val="001167C8"/>
    <w:rsid w:val="00125A84"/>
    <w:rsid w:val="00130BBC"/>
    <w:rsid w:val="00151271"/>
    <w:rsid w:val="001B1F97"/>
    <w:rsid w:val="00203A83"/>
    <w:rsid w:val="002F43B1"/>
    <w:rsid w:val="00396473"/>
    <w:rsid w:val="003A334F"/>
    <w:rsid w:val="003E31F5"/>
    <w:rsid w:val="0041144D"/>
    <w:rsid w:val="00414890"/>
    <w:rsid w:val="00444CA1"/>
    <w:rsid w:val="0045210D"/>
    <w:rsid w:val="00522169"/>
    <w:rsid w:val="00526D94"/>
    <w:rsid w:val="0057449A"/>
    <w:rsid w:val="0057738E"/>
    <w:rsid w:val="00595BC8"/>
    <w:rsid w:val="005F69E4"/>
    <w:rsid w:val="006406D2"/>
    <w:rsid w:val="00680B0E"/>
    <w:rsid w:val="00697BD0"/>
    <w:rsid w:val="006C7833"/>
    <w:rsid w:val="006D7564"/>
    <w:rsid w:val="0071023F"/>
    <w:rsid w:val="00730D14"/>
    <w:rsid w:val="00791CEB"/>
    <w:rsid w:val="007B32A1"/>
    <w:rsid w:val="0080001C"/>
    <w:rsid w:val="008042CB"/>
    <w:rsid w:val="00886CB7"/>
    <w:rsid w:val="008B7595"/>
    <w:rsid w:val="008C5217"/>
    <w:rsid w:val="008E5019"/>
    <w:rsid w:val="00924924"/>
    <w:rsid w:val="009451E7"/>
    <w:rsid w:val="00975227"/>
    <w:rsid w:val="00982EC7"/>
    <w:rsid w:val="009963F1"/>
    <w:rsid w:val="009D1A75"/>
    <w:rsid w:val="009F197B"/>
    <w:rsid w:val="00A65F2A"/>
    <w:rsid w:val="00AB267C"/>
    <w:rsid w:val="00AC04FF"/>
    <w:rsid w:val="00AC10A9"/>
    <w:rsid w:val="00B06F99"/>
    <w:rsid w:val="00B44BA5"/>
    <w:rsid w:val="00B45121"/>
    <w:rsid w:val="00B63C51"/>
    <w:rsid w:val="00B95693"/>
    <w:rsid w:val="00BB3112"/>
    <w:rsid w:val="00BC5E28"/>
    <w:rsid w:val="00C04D32"/>
    <w:rsid w:val="00C0552D"/>
    <w:rsid w:val="00CA3A6E"/>
    <w:rsid w:val="00CF0664"/>
    <w:rsid w:val="00CF796E"/>
    <w:rsid w:val="00D40358"/>
    <w:rsid w:val="00D546CB"/>
    <w:rsid w:val="00D72452"/>
    <w:rsid w:val="00DC6C9D"/>
    <w:rsid w:val="00DC7D19"/>
    <w:rsid w:val="00DD072E"/>
    <w:rsid w:val="00E00E6F"/>
    <w:rsid w:val="00E0211F"/>
    <w:rsid w:val="00E27006"/>
    <w:rsid w:val="00E61D8A"/>
    <w:rsid w:val="00E8350E"/>
    <w:rsid w:val="00E92CAC"/>
    <w:rsid w:val="00EB0F2F"/>
    <w:rsid w:val="00ED1CCF"/>
    <w:rsid w:val="00EE4FCF"/>
    <w:rsid w:val="00F115B3"/>
    <w:rsid w:val="00F276CA"/>
    <w:rsid w:val="00F644EE"/>
    <w:rsid w:val="00F73B4D"/>
    <w:rsid w:val="00F94098"/>
    <w:rsid w:val="00FA7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exbronze">
    <w:name w:val="alex.bronze"/>
    <w:basedOn w:val="NoSpacing"/>
    <w:qFormat/>
    <w:rsid w:val="0080001C"/>
    <w:pPr>
      <w:jc w:val="both"/>
    </w:pPr>
    <w:rPr>
      <w:rFonts w:ascii="Times New Roman" w:hAnsi="Times New Roman"/>
    </w:rPr>
  </w:style>
  <w:style w:type="paragraph" w:styleId="NoSpacing">
    <w:name w:val="No Spacing"/>
    <w:uiPriority w:val="1"/>
    <w:qFormat/>
    <w:rsid w:val="00975227"/>
    <w:rPr>
      <w:sz w:val="22"/>
      <w:szCs w:val="22"/>
      <w:lang w:val="ru-RU"/>
    </w:rPr>
  </w:style>
  <w:style w:type="paragraph" w:styleId="BalloonText">
    <w:name w:val="Balloon Text"/>
    <w:basedOn w:val="Normal"/>
    <w:link w:val="BalloonTextChar"/>
    <w:uiPriority w:val="99"/>
    <w:semiHidden/>
    <w:unhideWhenUsed/>
    <w:rsid w:val="007102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1023F"/>
    <w:rPr>
      <w:rFonts w:ascii="Tahoma" w:hAnsi="Tahoma" w:cs="Tahoma"/>
      <w:sz w:val="16"/>
      <w:szCs w:val="16"/>
      <w:lang w:eastAsia="en-US"/>
    </w:rPr>
  </w:style>
  <w:style w:type="paragraph" w:styleId="NormalWeb">
    <w:name w:val="Normal (Web)"/>
    <w:basedOn w:val="Normal"/>
    <w:uiPriority w:val="99"/>
    <w:semiHidden/>
    <w:unhideWhenUsed/>
    <w:rsid w:val="003A334F"/>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uiPriority w:val="99"/>
    <w:unhideWhenUsed/>
    <w:rsid w:val="00E61D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exbronze">
    <w:name w:val="alex.bronze"/>
    <w:basedOn w:val="NoSpacing"/>
    <w:qFormat/>
    <w:rsid w:val="0080001C"/>
    <w:pPr>
      <w:jc w:val="both"/>
    </w:pPr>
    <w:rPr>
      <w:rFonts w:ascii="Times New Roman" w:hAnsi="Times New Roman"/>
    </w:rPr>
  </w:style>
  <w:style w:type="paragraph" w:styleId="NoSpacing">
    <w:name w:val="No Spacing"/>
    <w:uiPriority w:val="1"/>
    <w:qFormat/>
    <w:rsid w:val="00975227"/>
    <w:rPr>
      <w:sz w:val="22"/>
      <w:szCs w:val="22"/>
      <w:lang w:val="ru-RU"/>
    </w:rPr>
  </w:style>
  <w:style w:type="paragraph" w:styleId="BalloonText">
    <w:name w:val="Balloon Text"/>
    <w:basedOn w:val="Normal"/>
    <w:link w:val="BalloonTextChar"/>
    <w:uiPriority w:val="99"/>
    <w:semiHidden/>
    <w:unhideWhenUsed/>
    <w:rsid w:val="007102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1023F"/>
    <w:rPr>
      <w:rFonts w:ascii="Tahoma" w:hAnsi="Tahoma" w:cs="Tahoma"/>
      <w:sz w:val="16"/>
      <w:szCs w:val="16"/>
      <w:lang w:eastAsia="en-US"/>
    </w:rPr>
  </w:style>
  <w:style w:type="paragraph" w:styleId="NormalWeb">
    <w:name w:val="Normal (Web)"/>
    <w:basedOn w:val="Normal"/>
    <w:uiPriority w:val="99"/>
    <w:semiHidden/>
    <w:unhideWhenUsed/>
    <w:rsid w:val="003A334F"/>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uiPriority w:val="99"/>
    <w:unhideWhenUsed/>
    <w:rsid w:val="00E61D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634000">
      <w:bodyDiv w:val="1"/>
      <w:marLeft w:val="0"/>
      <w:marRight w:val="0"/>
      <w:marTop w:val="0"/>
      <w:marBottom w:val="0"/>
      <w:divBdr>
        <w:top w:val="none" w:sz="0" w:space="0" w:color="auto"/>
        <w:left w:val="none" w:sz="0" w:space="0" w:color="auto"/>
        <w:bottom w:val="none" w:sz="0" w:space="0" w:color="auto"/>
        <w:right w:val="none" w:sz="0" w:space="0" w:color="auto"/>
      </w:divBdr>
      <w:divsChild>
        <w:div w:id="1723358517">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E:\Users\Alex\Documents\school\SPC,IYPT\physics%20IYPT\2010-2011\task%2013.%20Light%20bulb\resul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Users\Alex\Documents\school\SPC,IYPT\physics%20IYPT\2010-2011\task%2013.%20Light%20bulb\E(lbd,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Users\Alex\Documents\school\SPC,IYPT\physics%20IYPT\2010-2011\task%2013.%20Light%20bulb\result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tx>
            <c:v>Down-oriented bulb</c:v>
          </c:tx>
          <c:spPr>
            <a:ln w="28575">
              <a:noFill/>
            </a:ln>
          </c:spPr>
          <c:marker>
            <c:symbol val="square"/>
            <c:size val="5"/>
            <c:spPr>
              <a:solidFill>
                <a:schemeClr val="accent2">
                  <a:lumMod val="50000"/>
                </a:schemeClr>
              </a:solidFill>
              <a:ln>
                <a:noFill/>
              </a:ln>
            </c:spPr>
          </c:marker>
          <c:errBars>
            <c:errDir val="y"/>
            <c:errBarType val="both"/>
            <c:errValType val="percentage"/>
            <c:noEndCap val="0"/>
            <c:val val="8"/>
          </c:errBars>
          <c:errBars>
            <c:errDir val="x"/>
            <c:errBarType val="both"/>
            <c:errValType val="fixedVal"/>
            <c:noEndCap val="0"/>
            <c:val val="1"/>
          </c:errBars>
          <c:xVal>
            <c:numRef>
              <c:f>'колба вниз'!$B$5:$B$25</c:f>
              <c:numCache>
                <c:formatCode>General</c:formatCode>
                <c:ptCount val="21"/>
                <c:pt idx="0">
                  <c:v>49</c:v>
                </c:pt>
                <c:pt idx="1">
                  <c:v>61</c:v>
                </c:pt>
                <c:pt idx="2">
                  <c:v>72</c:v>
                </c:pt>
                <c:pt idx="3">
                  <c:v>83</c:v>
                </c:pt>
                <c:pt idx="4">
                  <c:v>86</c:v>
                </c:pt>
                <c:pt idx="5">
                  <c:v>98</c:v>
                </c:pt>
                <c:pt idx="6">
                  <c:v>108</c:v>
                </c:pt>
                <c:pt idx="7">
                  <c:v>120</c:v>
                </c:pt>
                <c:pt idx="8">
                  <c:v>137</c:v>
                </c:pt>
                <c:pt idx="9">
                  <c:v>150</c:v>
                </c:pt>
                <c:pt idx="10">
                  <c:v>159</c:v>
                </c:pt>
                <c:pt idx="11">
                  <c:v>169</c:v>
                </c:pt>
                <c:pt idx="12">
                  <c:v>180</c:v>
                </c:pt>
                <c:pt idx="13">
                  <c:v>188</c:v>
                </c:pt>
                <c:pt idx="14">
                  <c:v>194</c:v>
                </c:pt>
                <c:pt idx="15">
                  <c:v>207</c:v>
                </c:pt>
                <c:pt idx="16">
                  <c:v>213</c:v>
                </c:pt>
                <c:pt idx="17">
                  <c:v>227</c:v>
                </c:pt>
                <c:pt idx="18">
                  <c:v>236</c:v>
                </c:pt>
                <c:pt idx="19">
                  <c:v>243</c:v>
                </c:pt>
                <c:pt idx="20">
                  <c:v>249</c:v>
                </c:pt>
              </c:numCache>
            </c:numRef>
          </c:xVal>
          <c:yVal>
            <c:numRef>
              <c:f>'колба вниз'!$I$5:$I$25</c:f>
              <c:numCache>
                <c:formatCode>General</c:formatCode>
                <c:ptCount val="21"/>
                <c:pt idx="0">
                  <c:v>8.8999999999999999E-3</c:v>
                </c:pt>
                <c:pt idx="1">
                  <c:v>1.72E-2</c:v>
                </c:pt>
                <c:pt idx="2">
                  <c:v>3.61E-2</c:v>
                </c:pt>
                <c:pt idx="3">
                  <c:v>6.0299999999999999E-2</c:v>
                </c:pt>
                <c:pt idx="4">
                  <c:v>7.2999999999999995E-2</c:v>
                </c:pt>
                <c:pt idx="5">
                  <c:v>0.12909999999999999</c:v>
                </c:pt>
                <c:pt idx="6">
                  <c:v>0.1721</c:v>
                </c:pt>
                <c:pt idx="7">
                  <c:v>0.22750000000000001</c:v>
                </c:pt>
                <c:pt idx="8">
                  <c:v>0.35980000000000001</c:v>
                </c:pt>
                <c:pt idx="9">
                  <c:v>0.44240000000000002</c:v>
                </c:pt>
                <c:pt idx="10">
                  <c:v>0.51519999999999999</c:v>
                </c:pt>
                <c:pt idx="11">
                  <c:v>0.60499999999999998</c:v>
                </c:pt>
                <c:pt idx="12">
                  <c:v>0.70650000000000002</c:v>
                </c:pt>
                <c:pt idx="13">
                  <c:v>0.7752</c:v>
                </c:pt>
                <c:pt idx="14">
                  <c:v>0.83919999999999995</c:v>
                </c:pt>
                <c:pt idx="15">
                  <c:v>0.95979999999999999</c:v>
                </c:pt>
                <c:pt idx="16">
                  <c:v>1.0606</c:v>
                </c:pt>
                <c:pt idx="17">
                  <c:v>1.1949000000000001</c:v>
                </c:pt>
                <c:pt idx="18">
                  <c:v>1.284</c:v>
                </c:pt>
                <c:pt idx="19">
                  <c:v>1.3663000000000001</c:v>
                </c:pt>
                <c:pt idx="20">
                  <c:v>1.4461999999999999</c:v>
                </c:pt>
              </c:numCache>
            </c:numRef>
          </c:yVal>
          <c:smooth val="0"/>
        </c:ser>
        <c:ser>
          <c:idx val="2"/>
          <c:order val="1"/>
          <c:tx>
            <c:v>Turned with greater efficient surface</c:v>
          </c:tx>
          <c:spPr>
            <a:ln w="28575">
              <a:noFill/>
            </a:ln>
          </c:spPr>
          <c:marker>
            <c:symbol val="triangle"/>
            <c:size val="6"/>
            <c:spPr>
              <a:solidFill>
                <a:schemeClr val="accent1">
                  <a:lumMod val="50000"/>
                </a:schemeClr>
              </a:solidFill>
              <a:ln>
                <a:noFill/>
              </a:ln>
            </c:spPr>
          </c:marker>
          <c:errBars>
            <c:errDir val="y"/>
            <c:errBarType val="both"/>
            <c:errValType val="percentage"/>
            <c:noEndCap val="0"/>
            <c:val val="8"/>
          </c:errBars>
          <c:errBars>
            <c:errDir val="x"/>
            <c:errBarType val="both"/>
            <c:errValType val="fixedVal"/>
            <c:noEndCap val="0"/>
            <c:val val="1"/>
          </c:errBars>
          <c:xVal>
            <c:numRef>
              <c:f>'пов.  ̅больш'!$B$5:$B$25</c:f>
              <c:numCache>
                <c:formatCode>General</c:formatCode>
                <c:ptCount val="21"/>
                <c:pt idx="0">
                  <c:v>53</c:v>
                </c:pt>
                <c:pt idx="1">
                  <c:v>60</c:v>
                </c:pt>
                <c:pt idx="2">
                  <c:v>67</c:v>
                </c:pt>
                <c:pt idx="3">
                  <c:v>75</c:v>
                </c:pt>
                <c:pt idx="4">
                  <c:v>81</c:v>
                </c:pt>
                <c:pt idx="5">
                  <c:v>86</c:v>
                </c:pt>
                <c:pt idx="6">
                  <c:v>92</c:v>
                </c:pt>
                <c:pt idx="7">
                  <c:v>103</c:v>
                </c:pt>
                <c:pt idx="8">
                  <c:v>110</c:v>
                </c:pt>
                <c:pt idx="9">
                  <c:v>116</c:v>
                </c:pt>
                <c:pt idx="10">
                  <c:v>123</c:v>
                </c:pt>
                <c:pt idx="11">
                  <c:v>130</c:v>
                </c:pt>
                <c:pt idx="12">
                  <c:v>143</c:v>
                </c:pt>
                <c:pt idx="13">
                  <c:v>155</c:v>
                </c:pt>
                <c:pt idx="14">
                  <c:v>166</c:v>
                </c:pt>
                <c:pt idx="15">
                  <c:v>183</c:v>
                </c:pt>
                <c:pt idx="16">
                  <c:v>188</c:v>
                </c:pt>
                <c:pt idx="17">
                  <c:v>202</c:v>
                </c:pt>
                <c:pt idx="18">
                  <c:v>218</c:v>
                </c:pt>
                <c:pt idx="19">
                  <c:v>227</c:v>
                </c:pt>
                <c:pt idx="20">
                  <c:v>250</c:v>
                </c:pt>
              </c:numCache>
            </c:numRef>
          </c:xVal>
          <c:yVal>
            <c:numRef>
              <c:f>'пов.  ̅больш'!$I$5:$I$25</c:f>
              <c:numCache>
                <c:formatCode>General</c:formatCode>
                <c:ptCount val="21"/>
                <c:pt idx="0">
                  <c:v>8.9999999999999993E-3</c:v>
                </c:pt>
                <c:pt idx="1">
                  <c:v>1.4999999999999999E-2</c:v>
                </c:pt>
                <c:pt idx="2">
                  <c:v>2.53E-2</c:v>
                </c:pt>
                <c:pt idx="3">
                  <c:v>4.6300000000000001E-2</c:v>
                </c:pt>
                <c:pt idx="4">
                  <c:v>6.2600000000000003E-2</c:v>
                </c:pt>
                <c:pt idx="5">
                  <c:v>7.7600000000000002E-2</c:v>
                </c:pt>
                <c:pt idx="6">
                  <c:v>9.7000000000000003E-2</c:v>
                </c:pt>
                <c:pt idx="7">
                  <c:v>0.155</c:v>
                </c:pt>
                <c:pt idx="8">
                  <c:v>0.19350000000000001</c:v>
                </c:pt>
                <c:pt idx="9">
                  <c:v>0.2286</c:v>
                </c:pt>
                <c:pt idx="10">
                  <c:v>0.27079999999999999</c:v>
                </c:pt>
                <c:pt idx="11">
                  <c:v>0.32219999999999999</c:v>
                </c:pt>
                <c:pt idx="12">
                  <c:v>0.43070000000000003</c:v>
                </c:pt>
                <c:pt idx="13">
                  <c:v>0.52869999999999995</c:v>
                </c:pt>
                <c:pt idx="14">
                  <c:v>0.65029999999999999</c:v>
                </c:pt>
                <c:pt idx="15">
                  <c:v>0.80010000000000003</c:v>
                </c:pt>
                <c:pt idx="16">
                  <c:v>0.874</c:v>
                </c:pt>
                <c:pt idx="17">
                  <c:v>1.0038</c:v>
                </c:pt>
                <c:pt idx="18">
                  <c:v>1.2168000000000001</c:v>
                </c:pt>
                <c:pt idx="19">
                  <c:v>1.3713</c:v>
                </c:pt>
                <c:pt idx="20">
                  <c:v>1.6996</c:v>
                </c:pt>
              </c:numCache>
            </c:numRef>
          </c:yVal>
          <c:smooth val="0"/>
        </c:ser>
        <c:ser>
          <c:idx val="3"/>
          <c:order val="2"/>
          <c:tx>
            <c:v>Turned with lesser efficient surface</c:v>
          </c:tx>
          <c:spPr>
            <a:ln w="28575">
              <a:noFill/>
            </a:ln>
          </c:spPr>
          <c:marker>
            <c:symbol val="circle"/>
            <c:size val="4"/>
            <c:spPr>
              <a:solidFill>
                <a:schemeClr val="bg2">
                  <a:lumMod val="50000"/>
                </a:schemeClr>
              </a:solidFill>
              <a:ln>
                <a:noFill/>
              </a:ln>
            </c:spPr>
          </c:marker>
          <c:errBars>
            <c:errDir val="y"/>
            <c:errBarType val="both"/>
            <c:errValType val="percentage"/>
            <c:noEndCap val="0"/>
            <c:val val="8"/>
          </c:errBars>
          <c:errBars>
            <c:errDir val="x"/>
            <c:errBarType val="both"/>
            <c:errValType val="fixedVal"/>
            <c:noEndCap val="0"/>
            <c:val val="1"/>
          </c:errBars>
          <c:xVal>
            <c:numRef>
              <c:f>'пов меньш'!$B$5:$B$26</c:f>
              <c:numCache>
                <c:formatCode>General</c:formatCode>
                <c:ptCount val="22"/>
                <c:pt idx="0">
                  <c:v>54</c:v>
                </c:pt>
                <c:pt idx="1">
                  <c:v>60</c:v>
                </c:pt>
                <c:pt idx="2">
                  <c:v>67</c:v>
                </c:pt>
                <c:pt idx="3">
                  <c:v>79</c:v>
                </c:pt>
                <c:pt idx="4">
                  <c:v>84</c:v>
                </c:pt>
                <c:pt idx="5">
                  <c:v>90</c:v>
                </c:pt>
                <c:pt idx="6">
                  <c:v>101</c:v>
                </c:pt>
                <c:pt idx="7">
                  <c:v>108</c:v>
                </c:pt>
                <c:pt idx="8">
                  <c:v>118</c:v>
                </c:pt>
                <c:pt idx="9">
                  <c:v>127</c:v>
                </c:pt>
                <c:pt idx="10">
                  <c:v>139</c:v>
                </c:pt>
                <c:pt idx="11">
                  <c:v>151</c:v>
                </c:pt>
                <c:pt idx="12">
                  <c:v>162</c:v>
                </c:pt>
                <c:pt idx="13">
                  <c:v>174</c:v>
                </c:pt>
                <c:pt idx="14">
                  <c:v>186</c:v>
                </c:pt>
                <c:pt idx="15">
                  <c:v>197</c:v>
                </c:pt>
                <c:pt idx="16">
                  <c:v>207</c:v>
                </c:pt>
                <c:pt idx="17">
                  <c:v>217</c:v>
                </c:pt>
                <c:pt idx="18">
                  <c:v>228</c:v>
                </c:pt>
                <c:pt idx="19">
                  <c:v>239</c:v>
                </c:pt>
                <c:pt idx="20">
                  <c:v>251</c:v>
                </c:pt>
                <c:pt idx="21">
                  <c:v>259</c:v>
                </c:pt>
              </c:numCache>
            </c:numRef>
          </c:xVal>
          <c:yVal>
            <c:numRef>
              <c:f>'пов меньш'!$I$5:$I$26</c:f>
              <c:numCache>
                <c:formatCode>General</c:formatCode>
                <c:ptCount val="22"/>
                <c:pt idx="0">
                  <c:v>8.0000000000000002E-3</c:v>
                </c:pt>
                <c:pt idx="1">
                  <c:v>0.01</c:v>
                </c:pt>
                <c:pt idx="2">
                  <c:v>2.1899999999999999E-2</c:v>
                </c:pt>
                <c:pt idx="3">
                  <c:v>3.7900000000000003E-2</c:v>
                </c:pt>
                <c:pt idx="4">
                  <c:v>4.4299999999999999E-2</c:v>
                </c:pt>
                <c:pt idx="5">
                  <c:v>3.8699999999999998E-2</c:v>
                </c:pt>
                <c:pt idx="6">
                  <c:v>5.6599999999999998E-2</c:v>
                </c:pt>
                <c:pt idx="7">
                  <c:v>7.5600000000000001E-2</c:v>
                </c:pt>
                <c:pt idx="8">
                  <c:v>9.8799999999999999E-2</c:v>
                </c:pt>
                <c:pt idx="9">
                  <c:v>0.1444</c:v>
                </c:pt>
                <c:pt idx="10">
                  <c:v>0.20039999999999999</c:v>
                </c:pt>
                <c:pt idx="11">
                  <c:v>0.25850000000000001</c:v>
                </c:pt>
                <c:pt idx="12">
                  <c:v>0.33989999999999998</c:v>
                </c:pt>
                <c:pt idx="13">
                  <c:v>0.41220000000000001</c:v>
                </c:pt>
                <c:pt idx="14">
                  <c:v>0.50119999999999998</c:v>
                </c:pt>
                <c:pt idx="15">
                  <c:v>0.59940000000000004</c:v>
                </c:pt>
                <c:pt idx="16">
                  <c:v>0.68189999999999995</c:v>
                </c:pt>
                <c:pt idx="17">
                  <c:v>0.78269999999999995</c:v>
                </c:pt>
                <c:pt idx="18">
                  <c:v>0.89839999999999998</c:v>
                </c:pt>
                <c:pt idx="19">
                  <c:v>1.0342</c:v>
                </c:pt>
                <c:pt idx="20">
                  <c:v>1.2225999999999999</c:v>
                </c:pt>
                <c:pt idx="21">
                  <c:v>1.3355999999999999</c:v>
                </c:pt>
              </c:numCache>
            </c:numRef>
          </c:yVal>
          <c:smooth val="0"/>
        </c:ser>
        <c:dLbls>
          <c:showLegendKey val="0"/>
          <c:showVal val="0"/>
          <c:showCatName val="0"/>
          <c:showSerName val="0"/>
          <c:showPercent val="0"/>
          <c:showBubbleSize val="0"/>
        </c:dLbls>
        <c:axId val="48744704"/>
        <c:axId val="79008128"/>
      </c:scatterChart>
      <c:valAx>
        <c:axId val="48744704"/>
        <c:scaling>
          <c:orientation val="minMax"/>
        </c:scaling>
        <c:delete val="0"/>
        <c:axPos val="b"/>
        <c:title>
          <c:tx>
            <c:rich>
              <a:bodyPr/>
              <a:lstStyle/>
              <a:p>
                <a:pPr>
                  <a:defRPr sz="1000" b="0"/>
                </a:pPr>
                <a:r>
                  <a:rPr lang="en-US" sz="1000" b="0"/>
                  <a:t>U, V</a:t>
                </a:r>
                <a:endParaRPr lang="de-DE" sz="1000" b="0"/>
              </a:p>
            </c:rich>
          </c:tx>
          <c:layout>
            <c:manualLayout>
              <c:xMode val="edge"/>
              <c:yMode val="edge"/>
              <c:x val="0.5083830342800626"/>
              <c:y val="0.57725830001680944"/>
            </c:manualLayout>
          </c:layout>
          <c:overlay val="0"/>
        </c:title>
        <c:numFmt formatCode="General" sourceLinked="1"/>
        <c:majorTickMark val="out"/>
        <c:minorTickMark val="none"/>
        <c:tickLblPos val="nextTo"/>
        <c:txPr>
          <a:bodyPr/>
          <a:lstStyle/>
          <a:p>
            <a:pPr>
              <a:defRPr sz="1000"/>
            </a:pPr>
            <a:endParaRPr lang="en-US"/>
          </a:p>
        </c:txPr>
        <c:crossAx val="79008128"/>
        <c:crosses val="autoZero"/>
        <c:crossBetween val="midCat"/>
      </c:valAx>
      <c:valAx>
        <c:axId val="79008128"/>
        <c:scaling>
          <c:orientation val="minMax"/>
        </c:scaling>
        <c:delete val="0"/>
        <c:axPos val="l"/>
        <c:majorGridlines/>
        <c:title>
          <c:tx>
            <c:rich>
              <a:bodyPr rot="-5400000" vert="horz"/>
              <a:lstStyle/>
              <a:p>
                <a:pPr>
                  <a:defRPr sz="400" b="0"/>
                </a:pPr>
                <a:r>
                  <a:rPr lang="de-DE" sz="1000" b="0" i="0" baseline="0" dirty="0">
                    <a:effectLst/>
                  </a:rPr>
                  <a:t>P</a:t>
                </a:r>
                <a:r>
                  <a:rPr lang="en-US" sz="1000" b="0" i="0" baseline="-25000" dirty="0">
                    <a:effectLst/>
                  </a:rPr>
                  <a:t>light</a:t>
                </a:r>
                <a:r>
                  <a:rPr lang="ru-RU" sz="1000" b="0" i="0" baseline="0" dirty="0">
                    <a:effectLst/>
                  </a:rPr>
                  <a:t>/</a:t>
                </a:r>
                <a:r>
                  <a:rPr lang="de-DE" sz="1000" b="0" i="0" baseline="0" dirty="0" smtClean="0">
                    <a:effectLst/>
                  </a:rPr>
                  <a:t>P</a:t>
                </a:r>
                <a:r>
                  <a:rPr lang="de-DE" sz="1000" b="0" i="0" baseline="-25000" dirty="0" smtClean="0">
                    <a:effectLst/>
                  </a:rPr>
                  <a:t>full</a:t>
                </a:r>
                <a:r>
                  <a:rPr lang="de-DE" sz="1000" b="0" i="0" baseline="0" dirty="0" smtClean="0">
                    <a:effectLst/>
                  </a:rPr>
                  <a:t>, </a:t>
                </a:r>
                <a:r>
                  <a:rPr lang="de-DE" sz="1000" b="0" i="0" baseline="0" dirty="0">
                    <a:effectLst/>
                  </a:rPr>
                  <a:t>%</a:t>
                </a:r>
                <a:endParaRPr lang="ru-RU" sz="400" b="0" dirty="0">
                  <a:effectLst/>
                </a:endParaRPr>
              </a:p>
            </c:rich>
          </c:tx>
          <c:layout/>
          <c:overlay val="0"/>
        </c:title>
        <c:numFmt formatCode="General" sourceLinked="1"/>
        <c:majorTickMark val="out"/>
        <c:minorTickMark val="none"/>
        <c:tickLblPos val="nextTo"/>
        <c:txPr>
          <a:bodyPr/>
          <a:lstStyle/>
          <a:p>
            <a:pPr>
              <a:defRPr sz="1050"/>
            </a:pPr>
            <a:endParaRPr lang="en-US"/>
          </a:p>
        </c:txPr>
        <c:crossAx val="48744704"/>
        <c:crosses val="autoZero"/>
        <c:crossBetween val="midCat"/>
      </c:valAx>
    </c:plotArea>
    <c:legend>
      <c:legendPos val="b"/>
      <c:layout>
        <c:manualLayout>
          <c:xMode val="edge"/>
          <c:yMode val="edge"/>
          <c:x val="7.3268197473362273E-2"/>
          <c:y val="0.6579324468247798"/>
          <c:w val="0.90637988180207985"/>
          <c:h val="0.30728162586320001"/>
        </c:manualLayout>
      </c:layout>
      <c:overlay val="0"/>
      <c:txPr>
        <a:bodyPr/>
        <a:lstStyle/>
        <a:p>
          <a:pPr>
            <a:defRPr sz="105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961698483551"/>
          <c:y val="7.6857523097143624E-2"/>
          <c:w val="0.55337329705779081"/>
          <c:h val="0.65926090999631337"/>
        </c:manualLayout>
      </c:layout>
      <c:scatterChart>
        <c:scatterStyle val="lineMarker"/>
        <c:varyColors val="0"/>
        <c:ser>
          <c:idx val="1"/>
          <c:order val="1"/>
          <c:tx>
            <c:v>T=1200K</c:v>
          </c:tx>
          <c:spPr>
            <a:ln w="15875">
              <a:solidFill>
                <a:srgbClr val="FFFFFF">
                  <a:lumMod val="50000"/>
                </a:srgbClr>
              </a:solidFill>
              <a:prstDash val="dash"/>
            </a:ln>
          </c:spPr>
          <c:marker>
            <c:symbol val="square"/>
            <c:size val="5"/>
            <c:spPr>
              <a:solidFill>
                <a:srgbClr val="FFFFFF">
                  <a:lumMod val="65000"/>
                </a:srgbClr>
              </a:solidFill>
            </c:spPr>
          </c:marker>
          <c:xVal>
            <c:numRef>
              <c:f>'E(lbd)'!$B$1:$M$1</c:f>
              <c:numCache>
                <c:formatCode>General</c:formatCode>
                <c:ptCount val="12"/>
                <c:pt idx="0">
                  <c:v>0.3</c:v>
                </c:pt>
                <c:pt idx="1">
                  <c:v>0.4</c:v>
                </c:pt>
                <c:pt idx="2">
                  <c:v>0.5</c:v>
                </c:pt>
                <c:pt idx="3">
                  <c:v>0.6</c:v>
                </c:pt>
                <c:pt idx="4">
                  <c:v>0.7</c:v>
                </c:pt>
                <c:pt idx="5">
                  <c:v>0.8</c:v>
                </c:pt>
                <c:pt idx="6">
                  <c:v>0.9</c:v>
                </c:pt>
                <c:pt idx="7">
                  <c:v>1</c:v>
                </c:pt>
                <c:pt idx="8">
                  <c:v>2</c:v>
                </c:pt>
                <c:pt idx="9">
                  <c:v>3</c:v>
                </c:pt>
                <c:pt idx="10">
                  <c:v>4</c:v>
                </c:pt>
                <c:pt idx="11">
                  <c:v>5</c:v>
                </c:pt>
              </c:numCache>
            </c:numRef>
          </c:xVal>
          <c:yVal>
            <c:numRef>
              <c:f>'E(lbd)'!$B$2:$M$2</c:f>
              <c:numCache>
                <c:formatCode>General</c:formatCode>
                <c:ptCount val="12"/>
                <c:pt idx="0">
                  <c:v>0.48599999999999999</c:v>
                </c:pt>
                <c:pt idx="1">
                  <c:v>0.48199999999999998</c:v>
                </c:pt>
                <c:pt idx="2">
                  <c:v>0.47399999999999998</c:v>
                </c:pt>
                <c:pt idx="3">
                  <c:v>0.46100000000000002</c:v>
                </c:pt>
                <c:pt idx="4">
                  <c:v>0.44600000000000001</c:v>
                </c:pt>
                <c:pt idx="5">
                  <c:v>0.42799999999999999</c:v>
                </c:pt>
                <c:pt idx="6">
                  <c:v>0.40799999999999997</c:v>
                </c:pt>
                <c:pt idx="7">
                  <c:v>0.38600000000000001</c:v>
                </c:pt>
                <c:pt idx="8">
                  <c:v>0.186</c:v>
                </c:pt>
                <c:pt idx="9">
                  <c:v>0.112</c:v>
                </c:pt>
                <c:pt idx="10">
                  <c:v>8.5999999999999993E-2</c:v>
                </c:pt>
                <c:pt idx="11">
                  <c:v>7.8E-2</c:v>
                </c:pt>
              </c:numCache>
            </c:numRef>
          </c:yVal>
          <c:smooth val="0"/>
        </c:ser>
        <c:ser>
          <c:idx val="2"/>
          <c:order val="2"/>
          <c:tx>
            <c:v>T=1600K</c:v>
          </c:tx>
          <c:spPr>
            <a:ln w="19050">
              <a:solidFill>
                <a:srgbClr val="CC9900">
                  <a:lumMod val="75000"/>
                </a:srgbClr>
              </a:solidFill>
              <a:prstDash val="dash"/>
            </a:ln>
          </c:spPr>
          <c:marker>
            <c:symbol val="square"/>
            <c:size val="6"/>
            <c:spPr>
              <a:solidFill>
                <a:srgbClr val="CC9900"/>
              </a:solidFill>
            </c:spPr>
          </c:marker>
          <c:xVal>
            <c:numRef>
              <c:f>'E(lbd)'!$B$1:$M$1</c:f>
              <c:numCache>
                <c:formatCode>General</c:formatCode>
                <c:ptCount val="12"/>
                <c:pt idx="0">
                  <c:v>0.3</c:v>
                </c:pt>
                <c:pt idx="1">
                  <c:v>0.4</c:v>
                </c:pt>
                <c:pt idx="2">
                  <c:v>0.5</c:v>
                </c:pt>
                <c:pt idx="3">
                  <c:v>0.6</c:v>
                </c:pt>
                <c:pt idx="4">
                  <c:v>0.7</c:v>
                </c:pt>
                <c:pt idx="5">
                  <c:v>0.8</c:v>
                </c:pt>
                <c:pt idx="6">
                  <c:v>0.9</c:v>
                </c:pt>
                <c:pt idx="7">
                  <c:v>1</c:v>
                </c:pt>
                <c:pt idx="8">
                  <c:v>2</c:v>
                </c:pt>
                <c:pt idx="9">
                  <c:v>3</c:v>
                </c:pt>
                <c:pt idx="10">
                  <c:v>4</c:v>
                </c:pt>
                <c:pt idx="11">
                  <c:v>5</c:v>
                </c:pt>
              </c:numCache>
            </c:numRef>
          </c:xVal>
          <c:yVal>
            <c:numRef>
              <c:f>'E(lbd)'!$B$3:$M$3</c:f>
              <c:numCache>
                <c:formatCode>General</c:formatCode>
                <c:ptCount val="12"/>
                <c:pt idx="0">
                  <c:v>0.48</c:v>
                </c:pt>
                <c:pt idx="1">
                  <c:v>0.47899999999999998</c:v>
                </c:pt>
                <c:pt idx="2">
                  <c:v>0.46600000000000003</c:v>
                </c:pt>
                <c:pt idx="3">
                  <c:v>0.45100000000000001</c:v>
                </c:pt>
                <c:pt idx="4">
                  <c:v>0.436</c:v>
                </c:pt>
                <c:pt idx="5">
                  <c:v>0.41799999999999998</c:v>
                </c:pt>
                <c:pt idx="6">
                  <c:v>0.39900000000000002</c:v>
                </c:pt>
                <c:pt idx="7">
                  <c:v>0.378</c:v>
                </c:pt>
                <c:pt idx="8">
                  <c:v>0.20399999999999999</c:v>
                </c:pt>
                <c:pt idx="9">
                  <c:v>0.13400000000000001</c:v>
                </c:pt>
                <c:pt idx="10">
                  <c:v>0.108</c:v>
                </c:pt>
                <c:pt idx="11">
                  <c:v>9.8000000000000004E-2</c:v>
                </c:pt>
              </c:numCache>
            </c:numRef>
          </c:yVal>
          <c:smooth val="0"/>
        </c:ser>
        <c:ser>
          <c:idx val="3"/>
          <c:order val="3"/>
          <c:tx>
            <c:v>T=2000K</c:v>
          </c:tx>
          <c:spPr>
            <a:ln w="19050">
              <a:solidFill>
                <a:srgbClr val="CC9900">
                  <a:lumMod val="50000"/>
                </a:srgbClr>
              </a:solidFill>
              <a:prstDash val="dash"/>
            </a:ln>
          </c:spPr>
          <c:marker>
            <c:symbol val="square"/>
            <c:size val="6"/>
            <c:spPr>
              <a:solidFill>
                <a:srgbClr val="B9B98A">
                  <a:lumMod val="50000"/>
                </a:srgbClr>
              </a:solidFill>
            </c:spPr>
          </c:marker>
          <c:xVal>
            <c:numRef>
              <c:f>'E(lbd)'!$B$1:$M$1</c:f>
              <c:numCache>
                <c:formatCode>General</c:formatCode>
                <c:ptCount val="12"/>
                <c:pt idx="0">
                  <c:v>0.3</c:v>
                </c:pt>
                <c:pt idx="1">
                  <c:v>0.4</c:v>
                </c:pt>
                <c:pt idx="2">
                  <c:v>0.5</c:v>
                </c:pt>
                <c:pt idx="3">
                  <c:v>0.6</c:v>
                </c:pt>
                <c:pt idx="4">
                  <c:v>0.7</c:v>
                </c:pt>
                <c:pt idx="5">
                  <c:v>0.8</c:v>
                </c:pt>
                <c:pt idx="6">
                  <c:v>0.9</c:v>
                </c:pt>
                <c:pt idx="7">
                  <c:v>1</c:v>
                </c:pt>
                <c:pt idx="8">
                  <c:v>2</c:v>
                </c:pt>
                <c:pt idx="9">
                  <c:v>3</c:v>
                </c:pt>
                <c:pt idx="10">
                  <c:v>4</c:v>
                </c:pt>
                <c:pt idx="11">
                  <c:v>5</c:v>
                </c:pt>
              </c:numCache>
            </c:numRef>
          </c:xVal>
          <c:yVal>
            <c:numRef>
              <c:f>'E(lbd)'!$B$4:$M$4</c:f>
              <c:numCache>
                <c:formatCode>General</c:formatCode>
                <c:ptCount val="12"/>
                <c:pt idx="0">
                  <c:v>0.47399999999999998</c:v>
                </c:pt>
                <c:pt idx="1">
                  <c:v>0.47</c:v>
                </c:pt>
                <c:pt idx="2">
                  <c:v>0.45900000000000002</c:v>
                </c:pt>
                <c:pt idx="3">
                  <c:v>0.441</c:v>
                </c:pt>
                <c:pt idx="4">
                  <c:v>0.42599999999999999</c:v>
                </c:pt>
                <c:pt idx="5">
                  <c:v>0.40799999999999997</c:v>
                </c:pt>
                <c:pt idx="6">
                  <c:v>0.39</c:v>
                </c:pt>
                <c:pt idx="7">
                  <c:v>0.371</c:v>
                </c:pt>
                <c:pt idx="8">
                  <c:v>0.222</c:v>
                </c:pt>
                <c:pt idx="9">
                  <c:v>0.157</c:v>
                </c:pt>
                <c:pt idx="10">
                  <c:v>0.13</c:v>
                </c:pt>
                <c:pt idx="11">
                  <c:v>0.11700000000000001</c:v>
                </c:pt>
              </c:numCache>
            </c:numRef>
          </c:yVal>
          <c:smooth val="0"/>
        </c:ser>
        <c:ser>
          <c:idx val="0"/>
          <c:order val="0"/>
          <c:tx>
            <c:v>T=2600K</c:v>
          </c:tx>
          <c:spPr>
            <a:ln w="19050">
              <a:solidFill>
                <a:srgbClr val="292929"/>
              </a:solidFill>
              <a:prstDash val="dash"/>
            </a:ln>
          </c:spPr>
          <c:marker>
            <c:symbol val="triangle"/>
            <c:size val="7"/>
            <c:spPr>
              <a:solidFill>
                <a:srgbClr val="B9B98A">
                  <a:lumMod val="50000"/>
                </a:srgbClr>
              </a:solidFill>
            </c:spPr>
          </c:marker>
          <c:xVal>
            <c:numRef>
              <c:f>'E(lbd)'!$B$1:$M$1</c:f>
              <c:numCache>
                <c:formatCode>General</c:formatCode>
                <c:ptCount val="12"/>
                <c:pt idx="0">
                  <c:v>0.3</c:v>
                </c:pt>
                <c:pt idx="1">
                  <c:v>0.4</c:v>
                </c:pt>
                <c:pt idx="2">
                  <c:v>0.5</c:v>
                </c:pt>
                <c:pt idx="3">
                  <c:v>0.6</c:v>
                </c:pt>
                <c:pt idx="4">
                  <c:v>0.7</c:v>
                </c:pt>
                <c:pt idx="5">
                  <c:v>0.8</c:v>
                </c:pt>
                <c:pt idx="6">
                  <c:v>0.9</c:v>
                </c:pt>
                <c:pt idx="7">
                  <c:v>1</c:v>
                </c:pt>
                <c:pt idx="8">
                  <c:v>2</c:v>
                </c:pt>
                <c:pt idx="9">
                  <c:v>3</c:v>
                </c:pt>
                <c:pt idx="10">
                  <c:v>4</c:v>
                </c:pt>
                <c:pt idx="11">
                  <c:v>5</c:v>
                </c:pt>
              </c:numCache>
            </c:numRef>
          </c:xVal>
          <c:yVal>
            <c:numRef>
              <c:f>'E(lbd)'!$B$5:$M$5</c:f>
              <c:numCache>
                <c:formatCode>General</c:formatCode>
                <c:ptCount val="12"/>
                <c:pt idx="0">
                  <c:v>0.46500000000000002</c:v>
                </c:pt>
                <c:pt idx="1">
                  <c:v>0.46100000000000002</c:v>
                </c:pt>
                <c:pt idx="2">
                  <c:v>0.44700000000000001</c:v>
                </c:pt>
                <c:pt idx="3">
                  <c:v>0.42599999999999999</c:v>
                </c:pt>
                <c:pt idx="4">
                  <c:v>0.41099999999999998</c:v>
                </c:pt>
                <c:pt idx="5">
                  <c:v>0.39400000000000002</c:v>
                </c:pt>
                <c:pt idx="6">
                  <c:v>0.376</c:v>
                </c:pt>
                <c:pt idx="7">
                  <c:v>0.36</c:v>
                </c:pt>
                <c:pt idx="8">
                  <c:v>0.248</c:v>
                </c:pt>
                <c:pt idx="9">
                  <c:v>0.191</c:v>
                </c:pt>
                <c:pt idx="10">
                  <c:v>0.16300000000000001</c:v>
                </c:pt>
                <c:pt idx="11">
                  <c:v>0.14599999999999999</c:v>
                </c:pt>
              </c:numCache>
            </c:numRef>
          </c:yVal>
          <c:smooth val="0"/>
        </c:ser>
        <c:dLbls>
          <c:showLegendKey val="0"/>
          <c:showVal val="0"/>
          <c:showCatName val="0"/>
          <c:showSerName val="0"/>
          <c:showPercent val="0"/>
          <c:showBubbleSize val="0"/>
        </c:dLbls>
        <c:axId val="169468672"/>
        <c:axId val="169470976"/>
      </c:scatterChart>
      <c:valAx>
        <c:axId val="169468672"/>
        <c:scaling>
          <c:orientation val="minMax"/>
        </c:scaling>
        <c:delete val="0"/>
        <c:axPos val="b"/>
        <c:majorGridlines/>
        <c:title>
          <c:tx>
            <c:rich>
              <a:bodyPr/>
              <a:lstStyle/>
              <a:p>
                <a:pPr>
                  <a:defRPr sz="1050" b="0"/>
                </a:pPr>
                <a:r>
                  <a:rPr lang="el-GR" sz="1050" b="0" dirty="0">
                    <a:latin typeface="Times New Roman"/>
                    <a:cs typeface="Times New Roman"/>
                  </a:rPr>
                  <a:t>λ</a:t>
                </a:r>
                <a:r>
                  <a:rPr lang="ru-RU" sz="1050" b="0" dirty="0">
                    <a:latin typeface="Times New Roman"/>
                    <a:cs typeface="Times New Roman"/>
                  </a:rPr>
                  <a:t>,</a:t>
                </a:r>
                <a:r>
                  <a:rPr lang="ru-RU" sz="1050" b="0" baseline="0" dirty="0">
                    <a:latin typeface="Times New Roman"/>
                    <a:cs typeface="Times New Roman"/>
                  </a:rPr>
                  <a:t> </a:t>
                </a:r>
                <a:r>
                  <a:rPr lang="ru-RU" sz="1050" b="0" baseline="0" dirty="0" smtClean="0">
                    <a:latin typeface="Times New Roman"/>
                    <a:cs typeface="Times New Roman"/>
                  </a:rPr>
                  <a:t>µ</a:t>
                </a:r>
                <a:r>
                  <a:rPr lang="en-US" sz="1050" b="0" baseline="0" dirty="0" smtClean="0">
                    <a:latin typeface="Times New Roman"/>
                    <a:cs typeface="Times New Roman"/>
                  </a:rPr>
                  <a:t>m</a:t>
                </a:r>
                <a:endParaRPr lang="ru-RU" sz="1050" b="0" baseline="0" dirty="0">
                  <a:latin typeface="Times New Roman"/>
                  <a:cs typeface="Times New Roman"/>
                </a:endParaRPr>
              </a:p>
            </c:rich>
          </c:tx>
          <c:layout>
            <c:manualLayout>
              <c:xMode val="edge"/>
              <c:yMode val="edge"/>
              <c:x val="0.35947030868599483"/>
              <c:y val="0.81807447025096702"/>
            </c:manualLayout>
          </c:layout>
          <c:overlay val="0"/>
        </c:title>
        <c:numFmt formatCode="General" sourceLinked="1"/>
        <c:majorTickMark val="out"/>
        <c:minorTickMark val="none"/>
        <c:tickLblPos val="nextTo"/>
        <c:txPr>
          <a:bodyPr/>
          <a:lstStyle/>
          <a:p>
            <a:pPr>
              <a:defRPr sz="1000"/>
            </a:pPr>
            <a:endParaRPr lang="en-US"/>
          </a:p>
        </c:txPr>
        <c:crossAx val="169470976"/>
        <c:crosses val="autoZero"/>
        <c:crossBetween val="midCat"/>
      </c:valAx>
      <c:valAx>
        <c:axId val="169470976"/>
        <c:scaling>
          <c:orientation val="minMax"/>
        </c:scaling>
        <c:delete val="0"/>
        <c:axPos val="l"/>
        <c:majorGridlines/>
        <c:title>
          <c:tx>
            <c:rich>
              <a:bodyPr rot="-5400000" vert="horz"/>
              <a:lstStyle/>
              <a:p>
                <a:pPr>
                  <a:defRPr sz="1050" b="0"/>
                </a:pPr>
                <a:r>
                  <a:rPr lang="el-GR" sz="1050" b="0"/>
                  <a:t>ε</a:t>
                </a:r>
                <a:endParaRPr lang="de-DE" sz="1050" b="0"/>
              </a:p>
            </c:rich>
          </c:tx>
          <c:layout>
            <c:manualLayout>
              <c:xMode val="edge"/>
              <c:yMode val="edge"/>
              <c:x val="9.6246655769103E-3"/>
              <c:y val="0.37265444020755267"/>
            </c:manualLayout>
          </c:layout>
          <c:overlay val="0"/>
        </c:title>
        <c:numFmt formatCode="General" sourceLinked="1"/>
        <c:majorTickMark val="out"/>
        <c:minorTickMark val="none"/>
        <c:tickLblPos val="nextTo"/>
        <c:txPr>
          <a:bodyPr/>
          <a:lstStyle/>
          <a:p>
            <a:pPr>
              <a:defRPr sz="1000"/>
            </a:pPr>
            <a:endParaRPr lang="en-US"/>
          </a:p>
        </c:txPr>
        <c:crossAx val="169468672"/>
        <c:crosses val="autoZero"/>
        <c:crossBetween val="midCat"/>
      </c:valAx>
    </c:plotArea>
    <c:legend>
      <c:legendPos val="r"/>
      <c:layout/>
      <c:overlay val="0"/>
      <c:txPr>
        <a:bodyPr/>
        <a:lstStyle/>
        <a:p>
          <a:pPr>
            <a:defRPr sz="10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2"/>
          <c:order val="1"/>
          <c:tx>
            <c:v>Turned with greater efficient surface</c:v>
          </c:tx>
          <c:spPr>
            <a:ln w="28575">
              <a:noFill/>
            </a:ln>
          </c:spPr>
          <c:marker>
            <c:symbol val="triangle"/>
            <c:size val="13"/>
            <c:spPr>
              <a:solidFill>
                <a:schemeClr val="accent1">
                  <a:lumMod val="50000"/>
                </a:schemeClr>
              </a:solidFill>
            </c:spPr>
          </c:marker>
          <c:errBars>
            <c:errDir val="y"/>
            <c:errBarType val="both"/>
            <c:errValType val="percentage"/>
            <c:noEndCap val="0"/>
            <c:val val="8"/>
          </c:errBars>
          <c:errBars>
            <c:errDir val="x"/>
            <c:errBarType val="both"/>
            <c:errValType val="fixedVal"/>
            <c:noEndCap val="0"/>
            <c:val val="1"/>
          </c:errBars>
          <c:xVal>
            <c:numRef>
              <c:f>'пов.  ̅больш'!$B$5:$B$25</c:f>
              <c:numCache>
                <c:formatCode>General</c:formatCode>
                <c:ptCount val="21"/>
                <c:pt idx="0">
                  <c:v>53</c:v>
                </c:pt>
                <c:pt idx="1">
                  <c:v>60</c:v>
                </c:pt>
                <c:pt idx="2">
                  <c:v>67</c:v>
                </c:pt>
                <c:pt idx="3">
                  <c:v>75</c:v>
                </c:pt>
                <c:pt idx="4">
                  <c:v>81</c:v>
                </c:pt>
                <c:pt idx="5">
                  <c:v>86</c:v>
                </c:pt>
                <c:pt idx="6">
                  <c:v>92</c:v>
                </c:pt>
                <c:pt idx="7">
                  <c:v>103</c:v>
                </c:pt>
                <c:pt idx="8">
                  <c:v>110</c:v>
                </c:pt>
                <c:pt idx="9">
                  <c:v>116</c:v>
                </c:pt>
                <c:pt idx="10">
                  <c:v>123</c:v>
                </c:pt>
                <c:pt idx="11">
                  <c:v>130</c:v>
                </c:pt>
                <c:pt idx="12">
                  <c:v>143</c:v>
                </c:pt>
                <c:pt idx="13">
                  <c:v>155</c:v>
                </c:pt>
                <c:pt idx="14">
                  <c:v>166</c:v>
                </c:pt>
                <c:pt idx="15">
                  <c:v>183</c:v>
                </c:pt>
                <c:pt idx="16">
                  <c:v>188</c:v>
                </c:pt>
                <c:pt idx="17">
                  <c:v>202</c:v>
                </c:pt>
                <c:pt idx="18">
                  <c:v>218</c:v>
                </c:pt>
                <c:pt idx="19">
                  <c:v>227</c:v>
                </c:pt>
                <c:pt idx="20">
                  <c:v>250</c:v>
                </c:pt>
              </c:numCache>
            </c:numRef>
          </c:xVal>
          <c:yVal>
            <c:numRef>
              <c:f>'пов.  ̅больш'!$I$5:$I$25</c:f>
              <c:numCache>
                <c:formatCode>General</c:formatCode>
                <c:ptCount val="21"/>
                <c:pt idx="0">
                  <c:v>8.9999999999999993E-3</c:v>
                </c:pt>
                <c:pt idx="1">
                  <c:v>1.4999999999999999E-2</c:v>
                </c:pt>
                <c:pt idx="2">
                  <c:v>2.53E-2</c:v>
                </c:pt>
                <c:pt idx="3">
                  <c:v>4.6300000000000001E-2</c:v>
                </c:pt>
                <c:pt idx="4">
                  <c:v>6.2600000000000003E-2</c:v>
                </c:pt>
                <c:pt idx="5">
                  <c:v>7.7600000000000002E-2</c:v>
                </c:pt>
                <c:pt idx="6">
                  <c:v>9.7000000000000003E-2</c:v>
                </c:pt>
                <c:pt idx="7">
                  <c:v>0.155</c:v>
                </c:pt>
                <c:pt idx="8">
                  <c:v>0.19350000000000001</c:v>
                </c:pt>
                <c:pt idx="9">
                  <c:v>0.2286</c:v>
                </c:pt>
                <c:pt idx="10">
                  <c:v>0.27079999999999999</c:v>
                </c:pt>
                <c:pt idx="11">
                  <c:v>0.32219999999999999</c:v>
                </c:pt>
                <c:pt idx="12">
                  <c:v>0.43070000000000003</c:v>
                </c:pt>
                <c:pt idx="13">
                  <c:v>0.52869999999999995</c:v>
                </c:pt>
                <c:pt idx="14">
                  <c:v>0.65029999999999999</c:v>
                </c:pt>
                <c:pt idx="15">
                  <c:v>0.80010000000000003</c:v>
                </c:pt>
                <c:pt idx="16">
                  <c:v>0.874</c:v>
                </c:pt>
                <c:pt idx="17">
                  <c:v>1.0038</c:v>
                </c:pt>
                <c:pt idx="18">
                  <c:v>1.2168000000000001</c:v>
                </c:pt>
                <c:pt idx="19">
                  <c:v>1.3713</c:v>
                </c:pt>
                <c:pt idx="20">
                  <c:v>1.6996</c:v>
                </c:pt>
              </c:numCache>
            </c:numRef>
          </c:yVal>
          <c:smooth val="0"/>
        </c:ser>
        <c:ser>
          <c:idx val="0"/>
          <c:order val="0"/>
          <c:tx>
            <c:v>Program</c:v>
          </c:tx>
          <c:spPr>
            <a:ln w="28575">
              <a:solidFill>
                <a:schemeClr val="tx1"/>
              </a:solidFill>
            </a:ln>
          </c:spPr>
          <c:marker>
            <c:symbol val="none"/>
          </c:marker>
          <c:xVal>
            <c:numRef>
              <c:f>'to pascal'!$J$3:$J$18</c:f>
              <c:numCache>
                <c:formatCode>General</c:formatCode>
                <c:ptCount val="16"/>
                <c:pt idx="0">
                  <c:v>44.377624447006774</c:v>
                </c:pt>
                <c:pt idx="1">
                  <c:v>68.86793609570941</c:v>
                </c:pt>
                <c:pt idx="2">
                  <c:v>89.055126737762734</c:v>
                </c:pt>
                <c:pt idx="3">
                  <c:v>106.87351297377998</c:v>
                </c:pt>
                <c:pt idx="4">
                  <c:v>123.11501810750345</c:v>
                </c:pt>
                <c:pt idx="5">
                  <c:v>138.20124113437564</c:v>
                </c:pt>
                <c:pt idx="6">
                  <c:v>152.38990837002211</c:v>
                </c:pt>
                <c:pt idx="7">
                  <c:v>165.85291244220005</c:v>
                </c:pt>
                <c:pt idx="8">
                  <c:v>178.71203556083788</c:v>
                </c:pt>
                <c:pt idx="9">
                  <c:v>191.05748234843904</c:v>
                </c:pt>
                <c:pt idx="10">
                  <c:v>202.95839178738379</c:v>
                </c:pt>
                <c:pt idx="11">
                  <c:v>214.46921419048289</c:v>
                </c:pt>
                <c:pt idx="12">
                  <c:v>225.63378872924577</c:v>
                </c:pt>
                <c:pt idx="13">
                  <c:v>236.48806356883659</c:v>
                </c:pt>
                <c:pt idx="14">
                  <c:v>247.06197498197054</c:v>
                </c:pt>
                <c:pt idx="15">
                  <c:v>257.38078407049835</c:v>
                </c:pt>
              </c:numCache>
            </c:numRef>
          </c:xVal>
          <c:yVal>
            <c:numRef>
              <c:f>'to pascal'!$K$3:$K$18</c:f>
              <c:numCache>
                <c:formatCode>General</c:formatCode>
                <c:ptCount val="16"/>
                <c:pt idx="0">
                  <c:v>0.03</c:v>
                </c:pt>
                <c:pt idx="1">
                  <c:v>0.12</c:v>
                </c:pt>
                <c:pt idx="2">
                  <c:v>0.23</c:v>
                </c:pt>
                <c:pt idx="3">
                  <c:v>0.34</c:v>
                </c:pt>
                <c:pt idx="4">
                  <c:v>0.46</c:v>
                </c:pt>
                <c:pt idx="5">
                  <c:v>0.56999999999999995</c:v>
                </c:pt>
                <c:pt idx="6">
                  <c:v>0.69</c:v>
                </c:pt>
                <c:pt idx="7">
                  <c:v>0.8</c:v>
                </c:pt>
                <c:pt idx="8">
                  <c:v>0.91</c:v>
                </c:pt>
                <c:pt idx="9">
                  <c:v>1.01</c:v>
                </c:pt>
                <c:pt idx="10">
                  <c:v>1.1100000000000001</c:v>
                </c:pt>
                <c:pt idx="11">
                  <c:v>1.2</c:v>
                </c:pt>
                <c:pt idx="12">
                  <c:v>1.3</c:v>
                </c:pt>
                <c:pt idx="13">
                  <c:v>1.39</c:v>
                </c:pt>
                <c:pt idx="14">
                  <c:v>1.47</c:v>
                </c:pt>
                <c:pt idx="15">
                  <c:v>1.56</c:v>
                </c:pt>
              </c:numCache>
            </c:numRef>
          </c:yVal>
          <c:smooth val="0"/>
        </c:ser>
        <c:dLbls>
          <c:showLegendKey val="0"/>
          <c:showVal val="0"/>
          <c:showCatName val="0"/>
          <c:showSerName val="0"/>
          <c:showPercent val="0"/>
          <c:showBubbleSize val="0"/>
        </c:dLbls>
        <c:axId val="174033920"/>
        <c:axId val="175670784"/>
      </c:scatterChart>
      <c:valAx>
        <c:axId val="174033920"/>
        <c:scaling>
          <c:orientation val="minMax"/>
        </c:scaling>
        <c:delete val="0"/>
        <c:axPos val="b"/>
        <c:title>
          <c:tx>
            <c:rich>
              <a:bodyPr/>
              <a:lstStyle/>
              <a:p>
                <a:pPr>
                  <a:defRPr sz="1050" b="0"/>
                </a:pPr>
                <a:r>
                  <a:rPr lang="de-DE" sz="1050" b="0"/>
                  <a:t>U,</a:t>
                </a:r>
                <a:r>
                  <a:rPr lang="en-US" sz="1050" b="0"/>
                  <a:t>V</a:t>
                </a:r>
                <a:endParaRPr lang="de-DE" sz="1050" b="0"/>
              </a:p>
            </c:rich>
          </c:tx>
          <c:layout/>
          <c:overlay val="0"/>
        </c:title>
        <c:numFmt formatCode="General" sourceLinked="1"/>
        <c:majorTickMark val="out"/>
        <c:minorTickMark val="none"/>
        <c:tickLblPos val="nextTo"/>
        <c:txPr>
          <a:bodyPr/>
          <a:lstStyle/>
          <a:p>
            <a:pPr>
              <a:defRPr sz="1000"/>
            </a:pPr>
            <a:endParaRPr lang="en-US"/>
          </a:p>
        </c:txPr>
        <c:crossAx val="175670784"/>
        <c:crosses val="autoZero"/>
        <c:crossBetween val="midCat"/>
      </c:valAx>
      <c:valAx>
        <c:axId val="175670784"/>
        <c:scaling>
          <c:orientation val="minMax"/>
        </c:scaling>
        <c:delete val="0"/>
        <c:axPos val="l"/>
        <c:majorGridlines/>
        <c:title>
          <c:tx>
            <c:rich>
              <a:bodyPr rot="-5400000" vert="horz"/>
              <a:lstStyle/>
              <a:p>
                <a:pPr>
                  <a:defRPr sz="900" b="0"/>
                </a:pPr>
                <a:r>
                  <a:rPr lang="de-DE" sz="1600" b="0" i="0" baseline="0">
                    <a:effectLst/>
                  </a:rPr>
                  <a:t>P</a:t>
                </a:r>
                <a:r>
                  <a:rPr lang="en-US" sz="1600" b="0" i="0" baseline="-25000">
                    <a:effectLst/>
                  </a:rPr>
                  <a:t>light</a:t>
                </a:r>
                <a:r>
                  <a:rPr lang="ru-RU" sz="1600" b="0" i="0" baseline="0">
                    <a:effectLst/>
                  </a:rPr>
                  <a:t>/</a:t>
                </a:r>
                <a:r>
                  <a:rPr lang="de-DE" sz="1600" b="0" i="0" baseline="0">
                    <a:effectLst/>
                  </a:rPr>
                  <a:t>P, %</a:t>
                </a:r>
                <a:endParaRPr lang="ru-RU" sz="900" b="0">
                  <a:effectLst/>
                </a:endParaRPr>
              </a:p>
            </c:rich>
          </c:tx>
          <c:layout>
            <c:manualLayout>
              <c:xMode val="edge"/>
              <c:yMode val="edge"/>
              <c:x val="1.3294424750938897E-2"/>
              <c:y val="0.28898557964060839"/>
            </c:manualLayout>
          </c:layout>
          <c:overlay val="0"/>
        </c:title>
        <c:numFmt formatCode="General" sourceLinked="1"/>
        <c:majorTickMark val="out"/>
        <c:minorTickMark val="none"/>
        <c:tickLblPos val="nextTo"/>
        <c:txPr>
          <a:bodyPr/>
          <a:lstStyle/>
          <a:p>
            <a:pPr>
              <a:defRPr sz="1000"/>
            </a:pPr>
            <a:endParaRPr lang="en-US"/>
          </a:p>
        </c:txPr>
        <c:crossAx val="174033920"/>
        <c:crosses val="autoZero"/>
        <c:crossBetween val="midCat"/>
      </c:valAx>
    </c:plotArea>
    <c:legend>
      <c:legendPos val="b"/>
      <c:layout>
        <c:manualLayout>
          <c:xMode val="edge"/>
          <c:yMode val="edge"/>
          <c:x val="0.13600545455243324"/>
          <c:y val="0.88030064689326193"/>
          <c:w val="0.75900941531399091"/>
          <c:h val="7.1508524798564246E-2"/>
        </c:manualLayout>
      </c:layout>
      <c:overlay val="0"/>
      <c:txPr>
        <a:bodyPr/>
        <a:lstStyle/>
        <a:p>
          <a:pPr>
            <a:defRPr sz="12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C0FFE-B030-4DCC-8F40-7B30C962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7</cp:revision>
  <cp:lastPrinted>2011-11-30T17:20:00Z</cp:lastPrinted>
  <dcterms:created xsi:type="dcterms:W3CDTF">2011-11-30T17:00:00Z</dcterms:created>
  <dcterms:modified xsi:type="dcterms:W3CDTF">2011-11-30T17:20:00Z</dcterms:modified>
</cp:coreProperties>
</file>