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09" w:rsidRPr="00F96458" w:rsidRDefault="00FB59E6" w:rsidP="005E33DB">
      <w:pPr>
        <w:pStyle w:val="Papertitle"/>
      </w:pPr>
      <w:r>
        <w:t xml:space="preserve">Problem No </w:t>
      </w:r>
      <w:r w:rsidR="00912791">
        <w:t>1</w:t>
      </w:r>
      <w:r w:rsidR="00AC4204">
        <w:t>3</w:t>
      </w:r>
      <w:r>
        <w:t xml:space="preserve"> (2010).  “</w:t>
      </w:r>
      <w:r w:rsidR="00AC4204">
        <w:t>Shrieking Rod</w:t>
      </w:r>
      <w:r>
        <w:t>”</w:t>
      </w:r>
    </w:p>
    <w:p w:rsidR="004F7873" w:rsidRPr="00F96458" w:rsidRDefault="00FB59E6" w:rsidP="005E33DB">
      <w:pPr>
        <w:pStyle w:val="Author"/>
      </w:pPr>
      <w:r>
        <w:t>Alexander BARNAVELI</w:t>
      </w:r>
    </w:p>
    <w:p w:rsidR="005E33DB" w:rsidRDefault="00FB59E6" w:rsidP="00FC4B5B">
      <w:pPr>
        <w:pStyle w:val="Author"/>
        <w:rPr>
          <w:sz w:val="20"/>
          <w:szCs w:val="20"/>
        </w:rPr>
      </w:pPr>
      <w:r w:rsidRPr="00FB59E6">
        <w:rPr>
          <w:sz w:val="20"/>
          <w:szCs w:val="20"/>
        </w:rPr>
        <w:t xml:space="preserve">I.Vekua </w:t>
      </w:r>
      <w:r>
        <w:rPr>
          <w:sz w:val="20"/>
          <w:szCs w:val="20"/>
        </w:rPr>
        <w:t xml:space="preserve">Phys-Math </w:t>
      </w:r>
      <w:r w:rsidRPr="00FB59E6">
        <w:rPr>
          <w:sz w:val="20"/>
          <w:szCs w:val="20"/>
        </w:rPr>
        <w:t>school No 42</w:t>
      </w:r>
      <w:r>
        <w:rPr>
          <w:sz w:val="20"/>
          <w:szCs w:val="20"/>
        </w:rPr>
        <w:t>. Tbilisi, GEORGIA</w:t>
      </w:r>
    </w:p>
    <w:p w:rsidR="00A3562E" w:rsidRPr="00FB59E6" w:rsidRDefault="00A3562E" w:rsidP="00FC4B5B">
      <w:pPr>
        <w:pStyle w:val="Author"/>
        <w:rPr>
          <w:sz w:val="20"/>
          <w:szCs w:val="20"/>
        </w:rPr>
      </w:pPr>
      <w:r>
        <w:rPr>
          <w:sz w:val="20"/>
          <w:szCs w:val="20"/>
        </w:rPr>
        <w:t xml:space="preserve">( </w:t>
      </w:r>
      <w:hyperlink r:id="rId7" w:history="1">
        <w:r w:rsidRPr="00204C0D">
          <w:rPr>
            <w:rStyle w:val="Hyperlink"/>
            <w:sz w:val="20"/>
            <w:szCs w:val="20"/>
          </w:rPr>
          <w:t>s.barnaveli@gmail.com</w:t>
        </w:r>
      </w:hyperlink>
      <w:r>
        <w:rPr>
          <w:sz w:val="20"/>
          <w:szCs w:val="20"/>
        </w:rPr>
        <w:t xml:space="preserve"> )</w:t>
      </w:r>
    </w:p>
    <w:p w:rsidR="004F7873" w:rsidRPr="00FB59E6" w:rsidRDefault="004F7873"/>
    <w:p w:rsidR="00AC4204" w:rsidRPr="00AC4204" w:rsidRDefault="00FB59E6" w:rsidP="00AC4204">
      <w:pPr>
        <w:pStyle w:val="Text0"/>
        <w:rPr>
          <w:rFonts w:ascii="Arial" w:hAnsi="Arial" w:cs="Arial"/>
          <w:b/>
          <w:bCs/>
          <w:i/>
          <w:lang w:val="en-US"/>
        </w:rPr>
      </w:pPr>
      <w:r>
        <w:rPr>
          <w:rFonts w:ascii="Arial" w:hAnsi="Arial" w:cs="Arial"/>
        </w:rPr>
        <w:t xml:space="preserve">Problem: </w:t>
      </w:r>
      <w:r w:rsidR="00AC4204" w:rsidRPr="00AC4204">
        <w:rPr>
          <w:rFonts w:ascii="Arial" w:hAnsi="Arial" w:cs="Arial"/>
          <w:b/>
          <w:bCs/>
          <w:i/>
          <w:lang w:val="en-US"/>
        </w:rPr>
        <w:t xml:space="preserve">A metal rod is held between two fingers and hit. Investigate how the sound produced depends on the position of holding and hitting the rod? </w:t>
      </w:r>
    </w:p>
    <w:p w:rsidR="00FB59E6" w:rsidRDefault="00FB59E6" w:rsidP="00FC4B5B">
      <w:pPr>
        <w:pStyle w:val="Text0"/>
        <w:rPr>
          <w:rFonts w:ascii="Arial" w:hAnsi="Arial" w:cs="Arial"/>
          <w:lang w:val="en-US"/>
        </w:rPr>
      </w:pPr>
    </w:p>
    <w:p w:rsidR="007B7028" w:rsidRPr="00BE615C" w:rsidRDefault="007B7028" w:rsidP="007B7028">
      <w:pPr>
        <w:pStyle w:val="Text0"/>
        <w:rPr>
          <w:rFonts w:ascii="Arial" w:hAnsi="Arial" w:cs="Arial"/>
          <w:b/>
          <w:i/>
        </w:rPr>
      </w:pPr>
      <w:r w:rsidRPr="00BE615C">
        <w:rPr>
          <w:rFonts w:ascii="Arial" w:hAnsi="Arial" w:cs="Arial"/>
          <w:b/>
          <w:i/>
          <w:noProof/>
          <w:lang w:val="en-US" w:eastAsia="ru-RU"/>
        </w:rPr>
        <w:t>Abstract</w:t>
      </w:r>
    </w:p>
    <w:p w:rsidR="007B7028" w:rsidRPr="00BE615C" w:rsidRDefault="008432AF" w:rsidP="00FC4B5B">
      <w:pPr>
        <w:pStyle w:val="Text0"/>
        <w:rPr>
          <w:rFonts w:ascii="Arial" w:hAnsi="Arial" w:cs="Arial"/>
          <w:sz w:val="20"/>
          <w:szCs w:val="20"/>
        </w:rPr>
      </w:pPr>
      <w:r w:rsidRPr="00BE615C">
        <w:rPr>
          <w:rFonts w:ascii="Arial" w:hAnsi="Arial" w:cs="Arial"/>
          <w:sz w:val="20"/>
          <w:szCs w:val="20"/>
        </w:rPr>
        <w:t>W</w:t>
      </w:r>
      <w:r w:rsidR="007B7028" w:rsidRPr="00BE615C">
        <w:rPr>
          <w:rFonts w:ascii="Arial" w:hAnsi="Arial" w:cs="Arial"/>
          <w:sz w:val="20"/>
          <w:szCs w:val="20"/>
        </w:rPr>
        <w:t>hen someone hits the metal rod</w:t>
      </w:r>
      <w:r w:rsidR="004B1164">
        <w:rPr>
          <w:rFonts w:ascii="Arial" w:hAnsi="Arial" w:cs="Arial"/>
          <w:sz w:val="20"/>
          <w:szCs w:val="20"/>
        </w:rPr>
        <w:t xml:space="preserve"> -</w:t>
      </w:r>
      <w:r w:rsidR="007B7028" w:rsidRPr="00BE615C">
        <w:rPr>
          <w:rFonts w:ascii="Arial" w:hAnsi="Arial" w:cs="Arial"/>
          <w:sz w:val="20"/>
          <w:szCs w:val="20"/>
        </w:rPr>
        <w:t xml:space="preserve"> </w:t>
      </w:r>
      <w:r w:rsidRPr="00BE615C">
        <w:rPr>
          <w:rFonts w:ascii="Arial" w:hAnsi="Arial" w:cs="Arial"/>
          <w:sz w:val="20"/>
          <w:szCs w:val="20"/>
        </w:rPr>
        <w:t>compression, bending and torsion</w:t>
      </w:r>
      <w:r w:rsidR="007B7028" w:rsidRPr="00BE615C">
        <w:rPr>
          <w:rFonts w:ascii="Arial" w:hAnsi="Arial" w:cs="Arial"/>
          <w:sz w:val="20"/>
          <w:szCs w:val="20"/>
        </w:rPr>
        <w:t xml:space="preserve"> waves </w:t>
      </w:r>
      <w:r w:rsidRPr="00BE615C">
        <w:rPr>
          <w:rFonts w:ascii="Arial" w:hAnsi="Arial" w:cs="Arial"/>
          <w:sz w:val="20"/>
          <w:szCs w:val="20"/>
        </w:rPr>
        <w:t xml:space="preserve">are excited. We can hear the sound created by these waves. We investigated </w:t>
      </w:r>
      <w:r w:rsidR="00A001F5" w:rsidRPr="00BE615C">
        <w:rPr>
          <w:rFonts w:ascii="Arial" w:hAnsi="Arial" w:cs="Arial"/>
          <w:sz w:val="20"/>
          <w:szCs w:val="20"/>
        </w:rPr>
        <w:t xml:space="preserve">the types of waves depending on how one hits the rod and </w:t>
      </w:r>
      <w:r w:rsidRPr="00BE615C">
        <w:rPr>
          <w:rFonts w:ascii="Arial" w:hAnsi="Arial" w:cs="Arial"/>
          <w:sz w:val="20"/>
          <w:szCs w:val="20"/>
        </w:rPr>
        <w:t>the modes of the waves depending on the place one holds the rod</w:t>
      </w:r>
      <w:r w:rsidR="00A001F5" w:rsidRPr="00BE615C">
        <w:rPr>
          <w:rFonts w:ascii="Arial" w:hAnsi="Arial" w:cs="Arial"/>
          <w:sz w:val="20"/>
          <w:szCs w:val="20"/>
        </w:rPr>
        <w:t>.</w:t>
      </w:r>
      <w:r w:rsidR="009C24B5" w:rsidRPr="00BE615C">
        <w:rPr>
          <w:rFonts w:ascii="Arial" w:hAnsi="Arial" w:cs="Arial"/>
          <w:sz w:val="20"/>
          <w:szCs w:val="20"/>
        </w:rPr>
        <w:t xml:space="preserve"> Also damping of these waves was investigated.</w:t>
      </w:r>
    </w:p>
    <w:p w:rsidR="00146A87" w:rsidRPr="00146A87" w:rsidRDefault="00146A87" w:rsidP="00146A87">
      <w:pPr>
        <w:pStyle w:val="Text0"/>
        <w:rPr>
          <w:rFonts w:ascii="Arial" w:hAnsi="Arial" w:cs="Arial"/>
          <w:sz w:val="20"/>
          <w:szCs w:val="20"/>
          <w:lang w:val="en-US"/>
        </w:rPr>
      </w:pPr>
      <w:r w:rsidRPr="00BE615C">
        <w:rPr>
          <w:rFonts w:ascii="Arial" w:hAnsi="Arial" w:cs="Arial"/>
          <w:sz w:val="20"/>
          <w:szCs w:val="20"/>
        </w:rPr>
        <w:t>We found that t</w:t>
      </w:r>
      <w:r w:rsidRPr="00BE615C">
        <w:rPr>
          <w:rFonts w:ascii="Arial" w:hAnsi="Arial" w:cs="Arial"/>
          <w:sz w:val="20"/>
          <w:szCs w:val="20"/>
          <w:lang w:val="en-US"/>
        </w:rPr>
        <w:t xml:space="preserve">he frequency of </w:t>
      </w:r>
      <w:r w:rsidR="004B1164">
        <w:rPr>
          <w:rFonts w:ascii="Arial" w:hAnsi="Arial" w:cs="Arial"/>
          <w:sz w:val="20"/>
          <w:szCs w:val="20"/>
          <w:lang w:val="en-US"/>
        </w:rPr>
        <w:t xml:space="preserve">a </w:t>
      </w:r>
      <w:r w:rsidRPr="00BE615C">
        <w:rPr>
          <w:rFonts w:ascii="Arial" w:hAnsi="Arial" w:cs="Arial"/>
          <w:sz w:val="20"/>
          <w:szCs w:val="20"/>
          <w:lang w:val="en-US"/>
        </w:rPr>
        <w:t>standing wave depends on where we hold the rod - if one holds the rod in the place where are nods of several modes, all these modes occur. Touching the rod at the ends will stop the sound. The frequencies of bending waves are lower than of compression waves</w:t>
      </w:r>
      <w:r w:rsidR="00BE615C">
        <w:rPr>
          <w:rFonts w:ascii="Arial" w:hAnsi="Arial" w:cs="Arial"/>
          <w:sz w:val="20"/>
          <w:szCs w:val="20"/>
          <w:lang w:val="en-US"/>
        </w:rPr>
        <w:t xml:space="preserve">. </w:t>
      </w:r>
      <w:r w:rsidRPr="00BE615C">
        <w:rPr>
          <w:rFonts w:ascii="Arial" w:hAnsi="Arial" w:cs="Arial"/>
          <w:sz w:val="20"/>
          <w:szCs w:val="20"/>
          <w:lang w:val="en-US"/>
        </w:rPr>
        <w:t>Damping of waves depends on</w:t>
      </w:r>
      <w:r w:rsidR="004B1164">
        <w:rPr>
          <w:rFonts w:ascii="Arial" w:hAnsi="Arial" w:cs="Arial"/>
          <w:sz w:val="20"/>
          <w:szCs w:val="20"/>
          <w:lang w:val="en-US"/>
        </w:rPr>
        <w:t xml:space="preserve"> the</w:t>
      </w:r>
      <w:r w:rsidRPr="00BE615C">
        <w:rPr>
          <w:rFonts w:ascii="Arial" w:hAnsi="Arial" w:cs="Arial"/>
          <w:sz w:val="20"/>
          <w:szCs w:val="20"/>
          <w:lang w:val="en-US"/>
        </w:rPr>
        <w:t xml:space="preserve"> frequency.</w:t>
      </w:r>
    </w:p>
    <w:p w:rsidR="00146A87" w:rsidRPr="00146A87" w:rsidRDefault="00146A87" w:rsidP="00FC4B5B">
      <w:pPr>
        <w:pStyle w:val="Text0"/>
        <w:rPr>
          <w:rFonts w:ascii="Arial" w:hAnsi="Arial" w:cs="Arial"/>
          <w:lang w:val="en-US"/>
        </w:rPr>
      </w:pPr>
    </w:p>
    <w:p w:rsidR="007B7028" w:rsidRPr="00FB59E6" w:rsidRDefault="007B7028" w:rsidP="00FC4B5B">
      <w:pPr>
        <w:pStyle w:val="Text0"/>
        <w:rPr>
          <w:rFonts w:ascii="Arial" w:hAnsi="Arial" w:cs="Arial"/>
          <w:lang w:val="en-US"/>
        </w:rPr>
      </w:pPr>
    </w:p>
    <w:p w:rsidR="007A793D" w:rsidRPr="007A793D" w:rsidRDefault="00AC4204" w:rsidP="00545616">
      <w:pPr>
        <w:pStyle w:val="Text0"/>
        <w:numPr>
          <w:ilvl w:val="0"/>
          <w:numId w:val="1"/>
        </w:numPr>
        <w:ind w:left="284" w:hanging="284"/>
        <w:rPr>
          <w:rFonts w:ascii="Arial" w:hAnsi="Arial" w:cs="Arial"/>
          <w:b/>
          <w:i/>
        </w:rPr>
      </w:pPr>
      <w:r>
        <w:rPr>
          <w:rFonts w:ascii="Arial" w:hAnsi="Arial" w:cs="Arial"/>
          <w:b/>
          <w:i/>
          <w:noProof/>
          <w:lang w:val="en-US" w:eastAsia="ru-RU"/>
        </w:rPr>
        <w:t>Wave types in rod</w:t>
      </w:r>
    </w:p>
    <w:p w:rsidR="00AC4204" w:rsidRDefault="00AC4204" w:rsidP="007E21FF">
      <w:pPr>
        <w:pStyle w:val="Text0"/>
        <w:ind w:firstLine="426"/>
        <w:rPr>
          <w:rFonts w:ascii="Arial" w:hAnsi="Arial" w:cs="Arial"/>
          <w:noProof/>
          <w:lang w:val="en-US" w:eastAsia="ru-RU"/>
        </w:rPr>
      </w:pPr>
      <w:r w:rsidRPr="00E6380F">
        <w:rPr>
          <w:rFonts w:ascii="Arial" w:hAnsi="Arial" w:cs="Arial"/>
        </w:rPr>
        <w:t xml:space="preserve">It is clear, that the sound appearing when someone hits the metal rod is created by the waves which originate in the </w:t>
      </w:r>
      <w:r w:rsidR="00E6380F" w:rsidRPr="00E6380F">
        <w:rPr>
          <w:rFonts w:ascii="Arial" w:hAnsi="Arial" w:cs="Arial"/>
        </w:rPr>
        <w:t>rod due to hit. So let us list</w:t>
      </w:r>
      <w:r w:rsidR="00214B2E">
        <w:rPr>
          <w:rFonts w:ascii="Arial" w:hAnsi="Arial" w:cs="Arial"/>
        </w:rPr>
        <w:t xml:space="preserve"> down</w:t>
      </w:r>
      <w:r w:rsidR="00E6380F" w:rsidRPr="00E6380F">
        <w:rPr>
          <w:rFonts w:ascii="Arial" w:hAnsi="Arial" w:cs="Arial"/>
        </w:rPr>
        <w:t xml:space="preserve"> </w:t>
      </w:r>
      <w:r w:rsidRPr="00E6380F">
        <w:rPr>
          <w:rFonts w:ascii="Arial" w:hAnsi="Arial" w:cs="Arial"/>
        </w:rPr>
        <w:t>different types of waves which can be originated in the rod.</w:t>
      </w:r>
      <w:r w:rsidRPr="00E6380F">
        <w:rPr>
          <w:rFonts w:ascii="Arial" w:hAnsi="Arial" w:cs="Arial"/>
          <w:noProof/>
          <w:lang w:val="en-US" w:eastAsia="ru-RU"/>
        </w:rPr>
        <w:t xml:space="preserve"> </w:t>
      </w:r>
      <w:r w:rsidR="00E6380F" w:rsidRPr="00E6380F">
        <w:rPr>
          <w:rFonts w:ascii="Arial" w:hAnsi="Arial" w:cs="Arial"/>
          <w:noProof/>
          <w:lang w:val="en-US" w:eastAsia="ru-RU"/>
        </w:rPr>
        <w:t>Th</w:t>
      </w:r>
      <w:r w:rsidR="00214B2E">
        <w:rPr>
          <w:rFonts w:ascii="Arial" w:hAnsi="Arial" w:cs="Arial"/>
          <w:noProof/>
          <w:lang w:val="en-US" w:eastAsia="ru-RU"/>
        </w:rPr>
        <w:t>e</w:t>
      </w:r>
      <w:r w:rsidR="00E6380F">
        <w:rPr>
          <w:rFonts w:ascii="Arial" w:hAnsi="Arial" w:cs="Arial"/>
          <w:noProof/>
          <w:lang w:val="en-US" w:eastAsia="ru-RU"/>
        </w:rPr>
        <w:t>y are of three types.</w:t>
      </w:r>
    </w:p>
    <w:p w:rsidR="00E6380F" w:rsidRPr="00E6380F" w:rsidRDefault="00E6380F" w:rsidP="00E6380F">
      <w:pPr>
        <w:pStyle w:val="Text0"/>
        <w:ind w:firstLine="426"/>
        <w:rPr>
          <w:rFonts w:ascii="Arial" w:hAnsi="Arial" w:cs="Arial"/>
          <w:noProof/>
          <w:lang w:val="en-US" w:eastAsia="ru-RU"/>
        </w:rPr>
      </w:pPr>
      <w:r>
        <w:rPr>
          <w:rFonts w:ascii="Arial" w:hAnsi="Arial" w:cs="Arial"/>
          <w:noProof/>
          <w:lang w:val="ru-RU" w:eastAsia="ru-RU"/>
        </w:rPr>
        <w:drawing>
          <wp:anchor distT="0" distB="0" distL="114300" distR="114300" simplePos="0" relativeHeight="251684864" behindDoc="0" locked="0" layoutInCell="1" allowOverlap="1">
            <wp:simplePos x="0" y="0"/>
            <wp:positionH relativeFrom="column">
              <wp:posOffset>3886200</wp:posOffset>
            </wp:positionH>
            <wp:positionV relativeFrom="paragraph">
              <wp:posOffset>30480</wp:posOffset>
            </wp:positionV>
            <wp:extent cx="1847850" cy="444500"/>
            <wp:effectExtent l="1905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8"/>
                    <a:srcRect/>
                    <a:stretch>
                      <a:fillRect/>
                    </a:stretch>
                  </pic:blipFill>
                  <pic:spPr bwMode="auto">
                    <a:xfrm>
                      <a:off x="0" y="0"/>
                      <a:ext cx="1847850" cy="444500"/>
                    </a:xfrm>
                    <a:prstGeom prst="rect">
                      <a:avLst/>
                    </a:prstGeom>
                    <a:noFill/>
                    <a:ln w="9525">
                      <a:noFill/>
                      <a:miter lim="800000"/>
                      <a:headEnd/>
                      <a:tailEnd/>
                    </a:ln>
                    <a:effectLst/>
                  </pic:spPr>
                </pic:pic>
              </a:graphicData>
            </a:graphic>
          </wp:anchor>
        </w:drawing>
      </w:r>
      <w:r>
        <w:rPr>
          <w:rFonts w:ascii="Arial" w:hAnsi="Arial" w:cs="Arial"/>
          <w:noProof/>
          <w:lang w:val="en-US" w:eastAsia="ru-RU"/>
        </w:rPr>
        <w:t xml:space="preserve">A. </w:t>
      </w:r>
      <w:r w:rsidRPr="00E6380F">
        <w:rPr>
          <w:rFonts w:ascii="Arial" w:hAnsi="Arial" w:cs="Arial"/>
          <w:bCs/>
          <w:noProof/>
          <w:lang w:val="en-US"/>
        </w:rPr>
        <w:t xml:space="preserve">Quasi-longitudinal </w:t>
      </w:r>
      <w:r w:rsidRPr="00C61A95">
        <w:rPr>
          <w:rFonts w:ascii="Arial" w:hAnsi="Arial" w:cs="Arial"/>
          <w:bCs/>
          <w:i/>
          <w:noProof/>
          <w:lang w:val="en-US"/>
        </w:rPr>
        <w:t>Compression waves</w:t>
      </w:r>
      <w:r w:rsidRPr="00E6380F">
        <w:rPr>
          <w:rFonts w:ascii="Arial" w:hAnsi="Arial" w:cs="Arial"/>
          <w:bCs/>
          <w:noProof/>
          <w:lang w:val="en-US"/>
        </w:rPr>
        <w:t xml:space="preserve"> </w:t>
      </w:r>
      <w:r>
        <w:rPr>
          <w:rFonts w:ascii="Arial" w:hAnsi="Arial" w:cs="Arial"/>
          <w:bCs/>
          <w:noProof/>
          <w:lang w:val="en-US"/>
        </w:rPr>
        <w:t>(</w:t>
      </w:r>
      <w:r w:rsidR="00DE3A9F">
        <w:rPr>
          <w:rFonts w:ascii="Arial" w:hAnsi="Arial" w:cs="Arial"/>
          <w:bCs/>
          <w:noProof/>
          <w:lang w:val="en-US"/>
        </w:rPr>
        <w:t>Fig.</w:t>
      </w:r>
      <w:r w:rsidR="009C56ED">
        <w:rPr>
          <w:rFonts w:ascii="Arial" w:hAnsi="Arial" w:cs="Arial"/>
          <w:bCs/>
          <w:noProof/>
          <w:lang w:val="en-US"/>
        </w:rPr>
        <w:t xml:space="preserve"> 1a</w:t>
      </w:r>
      <w:r>
        <w:rPr>
          <w:rFonts w:ascii="Arial" w:hAnsi="Arial" w:cs="Arial"/>
          <w:bCs/>
          <w:noProof/>
          <w:lang w:val="en-US"/>
        </w:rPr>
        <w:t xml:space="preserve">). They are </w:t>
      </w:r>
      <w:r w:rsidRPr="00E6380F">
        <w:rPr>
          <w:rFonts w:ascii="Arial" w:hAnsi="Arial" w:cs="Arial"/>
          <w:i/>
          <w:noProof/>
          <w:lang w:val="en-US" w:eastAsia="ru-RU"/>
        </w:rPr>
        <w:t>Quasi</w:t>
      </w:r>
      <w:r w:rsidRPr="00E6380F">
        <w:rPr>
          <w:rFonts w:ascii="Arial" w:hAnsi="Arial" w:cs="Arial"/>
          <w:noProof/>
          <w:lang w:val="en-US" w:eastAsia="ru-RU"/>
        </w:rPr>
        <w:t xml:space="preserve"> longitudinal due to transverse strains</w:t>
      </w:r>
      <w:r>
        <w:rPr>
          <w:rFonts w:ascii="Arial" w:hAnsi="Arial" w:cs="Arial"/>
          <w:noProof/>
          <w:lang w:val="en-US" w:eastAsia="ru-RU"/>
        </w:rPr>
        <w:t xml:space="preserve"> </w:t>
      </w:r>
      <w:r w:rsidRPr="00E6380F">
        <w:rPr>
          <w:rFonts w:ascii="Arial" w:hAnsi="Arial" w:cs="Arial"/>
          <w:noProof/>
          <w:lang w:val="en-US" w:eastAsia="ru-RU"/>
        </w:rPr>
        <w:t>– as rod stretches, it grows thinner</w:t>
      </w:r>
      <w:r>
        <w:rPr>
          <w:rFonts w:ascii="Arial" w:hAnsi="Arial" w:cs="Arial"/>
          <w:noProof/>
          <w:lang w:val="en-US" w:eastAsia="ru-RU"/>
        </w:rPr>
        <w:t>.</w:t>
      </w:r>
      <w:r w:rsidRPr="00E6380F">
        <w:rPr>
          <w:rFonts w:ascii="Arial" w:hAnsi="Arial" w:cs="Arial"/>
          <w:noProof/>
          <w:lang w:val="en-US" w:eastAsia="ru-RU"/>
        </w:rPr>
        <w:t xml:space="preserve"> </w:t>
      </w:r>
    </w:p>
    <w:p w:rsidR="00E6380F" w:rsidRDefault="00E6380F" w:rsidP="00E6380F">
      <w:pPr>
        <w:pStyle w:val="Text0"/>
        <w:ind w:firstLine="426"/>
        <w:rPr>
          <w:rFonts w:ascii="Arial" w:hAnsi="Arial" w:cs="Arial"/>
          <w:bCs/>
          <w:iCs/>
          <w:lang w:val="en-US"/>
        </w:rPr>
      </w:pPr>
      <w:r>
        <w:rPr>
          <w:rFonts w:ascii="Arial" w:hAnsi="Arial" w:cs="Arial"/>
          <w:bCs/>
          <w:noProof/>
          <w:lang w:val="ru-RU" w:eastAsia="ru-RU"/>
        </w:rPr>
        <w:drawing>
          <wp:anchor distT="0" distB="0" distL="114300" distR="114300" simplePos="0" relativeHeight="251685888" behindDoc="0" locked="0" layoutInCell="1" allowOverlap="1">
            <wp:simplePos x="0" y="0"/>
            <wp:positionH relativeFrom="column">
              <wp:posOffset>3886200</wp:posOffset>
            </wp:positionH>
            <wp:positionV relativeFrom="paragraph">
              <wp:posOffset>44450</wp:posOffset>
            </wp:positionV>
            <wp:extent cx="1847850" cy="4318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srcRect/>
                    <a:stretch>
                      <a:fillRect/>
                    </a:stretch>
                  </pic:blipFill>
                  <pic:spPr bwMode="auto">
                    <a:xfrm>
                      <a:off x="0" y="0"/>
                      <a:ext cx="1847850" cy="431800"/>
                    </a:xfrm>
                    <a:prstGeom prst="rect">
                      <a:avLst/>
                    </a:prstGeom>
                    <a:noFill/>
                    <a:ln w="9525">
                      <a:noFill/>
                      <a:miter lim="800000"/>
                      <a:headEnd/>
                      <a:tailEnd/>
                    </a:ln>
                    <a:effectLst/>
                  </pic:spPr>
                </pic:pic>
              </a:graphicData>
            </a:graphic>
          </wp:anchor>
        </w:drawing>
      </w:r>
      <w:r w:rsidRPr="00E6380F">
        <w:rPr>
          <w:rFonts w:ascii="Arial" w:hAnsi="Arial" w:cs="Arial"/>
          <w:bCs/>
          <w:lang w:val="en-US"/>
        </w:rPr>
        <w:t>B</w:t>
      </w:r>
      <w:r>
        <w:rPr>
          <w:rFonts w:ascii="Arial" w:hAnsi="Arial" w:cs="Arial"/>
          <w:bCs/>
          <w:lang w:val="en-US"/>
        </w:rPr>
        <w:t>.</w:t>
      </w:r>
      <w:r w:rsidRPr="00E6380F">
        <w:rPr>
          <w:rFonts w:ascii="Arial" w:hAnsi="Arial" w:cs="Arial"/>
          <w:lang w:val="en-US"/>
        </w:rPr>
        <w:t xml:space="preserve"> </w:t>
      </w:r>
      <w:r w:rsidRPr="00C61A95">
        <w:rPr>
          <w:rFonts w:ascii="Arial" w:hAnsi="Arial" w:cs="Arial"/>
          <w:bCs/>
          <w:i/>
          <w:lang w:val="en-US"/>
        </w:rPr>
        <w:t>Bending waves</w:t>
      </w:r>
      <w:r>
        <w:rPr>
          <w:rFonts w:ascii="Arial" w:hAnsi="Arial" w:cs="Arial"/>
          <w:bCs/>
          <w:lang w:val="en-US"/>
        </w:rPr>
        <w:t xml:space="preserve"> (</w:t>
      </w:r>
      <w:r w:rsidR="00DE3A9F">
        <w:rPr>
          <w:rFonts w:ascii="Arial" w:hAnsi="Arial" w:cs="Arial"/>
          <w:bCs/>
          <w:lang w:val="en-US"/>
        </w:rPr>
        <w:t>Fig.</w:t>
      </w:r>
      <w:r>
        <w:rPr>
          <w:rFonts w:ascii="Arial" w:hAnsi="Arial" w:cs="Arial"/>
          <w:bCs/>
          <w:lang w:val="en-US"/>
        </w:rPr>
        <w:t xml:space="preserve"> </w:t>
      </w:r>
      <w:r w:rsidR="009C56ED">
        <w:rPr>
          <w:rFonts w:ascii="Arial" w:hAnsi="Arial" w:cs="Arial"/>
          <w:bCs/>
          <w:lang w:val="en-US"/>
        </w:rPr>
        <w:t>1b</w:t>
      </w:r>
      <w:r>
        <w:rPr>
          <w:rFonts w:ascii="Arial" w:hAnsi="Arial" w:cs="Arial"/>
          <w:bCs/>
          <w:lang w:val="en-US"/>
        </w:rPr>
        <w:t>)</w:t>
      </w:r>
      <w:r w:rsidRPr="00E6380F">
        <w:rPr>
          <w:rFonts w:ascii="Arial" w:hAnsi="Arial" w:cs="Arial"/>
          <w:bCs/>
          <w:lang w:val="en-US"/>
        </w:rPr>
        <w:t>.</w:t>
      </w:r>
      <w:r>
        <w:rPr>
          <w:rFonts w:ascii="Arial" w:hAnsi="Arial" w:cs="Arial"/>
          <w:bCs/>
          <w:lang w:val="en-US"/>
        </w:rPr>
        <w:t xml:space="preserve"> </w:t>
      </w:r>
      <w:r>
        <w:rPr>
          <w:rFonts w:ascii="Arial" w:hAnsi="Arial" w:cs="Arial"/>
          <w:lang w:val="en-US"/>
        </w:rPr>
        <w:t>These</w:t>
      </w:r>
      <w:r w:rsidRPr="00E6380F">
        <w:rPr>
          <w:rFonts w:ascii="Arial" w:hAnsi="Arial" w:cs="Arial"/>
          <w:lang w:val="en-US"/>
        </w:rPr>
        <w:t xml:space="preserve"> waves involve both compression and share strains.</w:t>
      </w:r>
      <w:r>
        <w:rPr>
          <w:rFonts w:ascii="Arial" w:hAnsi="Arial" w:cs="Arial"/>
          <w:lang w:val="en-US"/>
        </w:rPr>
        <w:t xml:space="preserve"> </w:t>
      </w:r>
      <w:r w:rsidRPr="00E6380F">
        <w:rPr>
          <w:rFonts w:ascii="Arial" w:hAnsi="Arial" w:cs="Arial"/>
          <w:lang w:val="en-US"/>
        </w:rPr>
        <w:t xml:space="preserve">Their velocity depends on frequency </w:t>
      </w:r>
      <w:r>
        <w:rPr>
          <w:rFonts w:ascii="Arial" w:hAnsi="Arial" w:cs="Arial"/>
          <w:lang w:val="en-US"/>
        </w:rPr>
        <w:t>so</w:t>
      </w:r>
      <w:r w:rsidRPr="00E6380F">
        <w:rPr>
          <w:rFonts w:ascii="Arial" w:hAnsi="Arial" w:cs="Arial"/>
          <w:lang w:val="en-US"/>
        </w:rPr>
        <w:t xml:space="preserve"> they are </w:t>
      </w:r>
      <w:r w:rsidRPr="00E6380F">
        <w:rPr>
          <w:rFonts w:ascii="Arial" w:hAnsi="Arial" w:cs="Arial"/>
          <w:bCs/>
          <w:iCs/>
          <w:lang w:val="en-US"/>
        </w:rPr>
        <w:t>dispersive.</w:t>
      </w:r>
    </w:p>
    <w:p w:rsidR="00DE3A9F" w:rsidRPr="0047782A" w:rsidRDefault="00C61A95" w:rsidP="00C61A95">
      <w:pPr>
        <w:pStyle w:val="Text0"/>
        <w:ind w:firstLine="426"/>
        <w:rPr>
          <w:rFonts w:ascii="Arial" w:hAnsi="Arial" w:cs="Arial"/>
          <w:vertAlign w:val="superscript"/>
          <w:lang w:val="en-US"/>
        </w:rPr>
      </w:pPr>
      <w:r>
        <w:rPr>
          <w:rFonts w:ascii="Arial" w:hAnsi="Arial" w:cs="Arial"/>
          <w:bCs/>
          <w:noProof/>
          <w:lang w:val="ru-RU" w:eastAsia="ru-RU"/>
        </w:rPr>
        <w:drawing>
          <wp:anchor distT="0" distB="0" distL="114300" distR="114300" simplePos="0" relativeHeight="251686912" behindDoc="0" locked="0" layoutInCell="1" allowOverlap="1">
            <wp:simplePos x="0" y="0"/>
            <wp:positionH relativeFrom="column">
              <wp:posOffset>3886200</wp:posOffset>
            </wp:positionH>
            <wp:positionV relativeFrom="paragraph">
              <wp:posOffset>26670</wp:posOffset>
            </wp:positionV>
            <wp:extent cx="1847850" cy="431800"/>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a:srcRect/>
                    <a:stretch>
                      <a:fillRect/>
                    </a:stretch>
                  </pic:blipFill>
                  <pic:spPr bwMode="auto">
                    <a:xfrm>
                      <a:off x="0" y="0"/>
                      <a:ext cx="1847850" cy="431800"/>
                    </a:xfrm>
                    <a:prstGeom prst="rect">
                      <a:avLst/>
                    </a:prstGeom>
                    <a:noFill/>
                    <a:ln w="9525">
                      <a:noFill/>
                      <a:miter lim="800000"/>
                      <a:headEnd/>
                      <a:tailEnd/>
                    </a:ln>
                    <a:effectLst/>
                  </pic:spPr>
                </pic:pic>
              </a:graphicData>
            </a:graphic>
          </wp:anchor>
        </w:drawing>
      </w:r>
      <w:r w:rsidRPr="00C61A95">
        <w:rPr>
          <w:rFonts w:ascii="Arial" w:hAnsi="Arial" w:cs="Arial"/>
          <w:bCs/>
          <w:lang w:val="en-US"/>
        </w:rPr>
        <w:t>C</w:t>
      </w:r>
      <w:r>
        <w:rPr>
          <w:rFonts w:ascii="Arial" w:hAnsi="Arial" w:cs="Arial"/>
          <w:bCs/>
          <w:lang w:val="en-US"/>
        </w:rPr>
        <w:t>.</w:t>
      </w:r>
      <w:r w:rsidRPr="00C61A95">
        <w:rPr>
          <w:rFonts w:ascii="Arial" w:hAnsi="Arial" w:cs="Arial"/>
          <w:lang w:val="en-US"/>
        </w:rPr>
        <w:t xml:space="preserve"> </w:t>
      </w:r>
      <w:r w:rsidRPr="00C61A95">
        <w:rPr>
          <w:rFonts w:ascii="Arial" w:hAnsi="Arial" w:cs="Arial"/>
          <w:bCs/>
          <w:lang w:val="en-US"/>
        </w:rPr>
        <w:t xml:space="preserve">Transverse </w:t>
      </w:r>
      <w:r w:rsidRPr="00C61A95">
        <w:rPr>
          <w:rFonts w:ascii="Arial" w:hAnsi="Arial" w:cs="Arial"/>
          <w:bCs/>
          <w:i/>
          <w:lang w:val="en-US"/>
        </w:rPr>
        <w:t>Torsion waves</w:t>
      </w:r>
      <w:r>
        <w:rPr>
          <w:rFonts w:ascii="Arial" w:hAnsi="Arial" w:cs="Arial"/>
          <w:bCs/>
          <w:i/>
          <w:lang w:val="en-US"/>
        </w:rPr>
        <w:t xml:space="preserve"> </w:t>
      </w:r>
      <w:r>
        <w:rPr>
          <w:rFonts w:ascii="Arial" w:hAnsi="Arial" w:cs="Arial"/>
          <w:bCs/>
          <w:lang w:val="en-US"/>
        </w:rPr>
        <w:t>(</w:t>
      </w:r>
      <w:r w:rsidR="00DE3A9F">
        <w:rPr>
          <w:rFonts w:ascii="Arial" w:hAnsi="Arial" w:cs="Arial"/>
          <w:bCs/>
          <w:lang w:val="en-US"/>
        </w:rPr>
        <w:t>Fig.</w:t>
      </w:r>
      <w:r>
        <w:rPr>
          <w:rFonts w:ascii="Arial" w:hAnsi="Arial" w:cs="Arial"/>
          <w:bCs/>
          <w:lang w:val="en-US"/>
        </w:rPr>
        <w:t xml:space="preserve"> 1c). They represent a</w:t>
      </w:r>
      <w:r w:rsidRPr="00C61A95">
        <w:rPr>
          <w:rFonts w:ascii="Arial" w:hAnsi="Arial" w:cs="Arial"/>
          <w:lang w:val="en-US"/>
        </w:rPr>
        <w:t xml:space="preserve"> lateral displacement </w:t>
      </w:r>
      <w:r w:rsidRPr="00C61A95">
        <w:rPr>
          <w:b/>
          <w:bCs/>
          <w:i/>
          <w:iCs/>
          <w:lang w:val="en-US"/>
        </w:rPr>
        <w:t>χ</w:t>
      </w:r>
      <w:r w:rsidRPr="00C61A95">
        <w:rPr>
          <w:lang w:val="en-US"/>
        </w:rPr>
        <w:t xml:space="preserve"> </w:t>
      </w:r>
      <w:r w:rsidRPr="00C61A95">
        <w:rPr>
          <w:rFonts w:ascii="Arial" w:hAnsi="Arial" w:cs="Arial"/>
          <w:lang w:val="en-US"/>
        </w:rPr>
        <w:t xml:space="preserve">which varies with </w:t>
      </w:r>
      <w:r w:rsidRPr="00DE3A9F">
        <w:rPr>
          <w:b/>
          <w:bCs/>
          <w:i/>
          <w:iCs/>
          <w:lang w:val="en-US"/>
        </w:rPr>
        <w:t>x</w:t>
      </w:r>
      <w:r w:rsidRPr="00C61A95">
        <w:rPr>
          <w:rFonts w:ascii="Arial" w:hAnsi="Arial" w:cs="Arial"/>
          <w:lang w:val="en-US"/>
        </w:rPr>
        <w:t xml:space="preserve"> </w:t>
      </w:r>
      <w:r w:rsidR="00DE3A9F">
        <w:rPr>
          <w:rFonts w:ascii="Arial" w:hAnsi="Arial" w:cs="Arial"/>
          <w:lang w:val="en-US"/>
        </w:rPr>
        <w:t xml:space="preserve">and </w:t>
      </w:r>
      <w:r w:rsidRPr="00C61A95">
        <w:rPr>
          <w:rFonts w:ascii="Arial" w:hAnsi="Arial" w:cs="Arial"/>
          <w:lang w:val="en-US"/>
        </w:rPr>
        <w:t xml:space="preserve">gives rise to a </w:t>
      </w:r>
      <w:r w:rsidRPr="00DE3A9F">
        <w:rPr>
          <w:rFonts w:ascii="Arial" w:hAnsi="Arial" w:cs="Arial"/>
          <w:bCs/>
          <w:iCs/>
          <w:lang w:val="en-US"/>
        </w:rPr>
        <w:t>shear strain</w:t>
      </w:r>
      <w:r w:rsidRPr="00C61A95">
        <w:rPr>
          <w:rFonts w:ascii="Arial" w:hAnsi="Arial" w:cs="Arial"/>
          <w:i/>
          <w:iCs/>
          <w:lang w:val="en-US"/>
        </w:rPr>
        <w:t>.</w:t>
      </w:r>
      <w:r w:rsidRPr="00C61A95">
        <w:rPr>
          <w:rFonts w:ascii="Arial" w:hAnsi="Arial" w:cs="Arial"/>
          <w:lang w:val="en-US"/>
        </w:rPr>
        <w:t xml:space="preserve"> In thin rod torsion shear waves travel at a speed which is always little</w:t>
      </w:r>
      <w:r w:rsidR="00DE3A9F" w:rsidRPr="00DE3A9F">
        <w:rPr>
          <w:rFonts w:ascii="Arial" w:hAnsi="Arial" w:cs="Arial"/>
          <w:b/>
          <w:bCs/>
          <w:sz w:val="20"/>
          <w:szCs w:val="20"/>
          <w:lang w:val="en-US"/>
        </w:rPr>
        <w:t xml:space="preserve"> </w:t>
      </w:r>
      <w:r w:rsidR="001B2F0C">
        <w:rPr>
          <w:rFonts w:ascii="Arial" w:hAnsi="Arial" w:cs="Arial"/>
          <w:lang w:val="en-US"/>
        </w:rPr>
        <w:t>less</w:t>
      </w:r>
      <w:r w:rsidR="00DE3A9F">
        <w:rPr>
          <w:rFonts w:ascii="Arial" w:hAnsi="Arial" w:cs="Arial"/>
          <w:b/>
          <w:bCs/>
          <w:sz w:val="20"/>
          <w:szCs w:val="20"/>
          <w:lang w:val="en-US"/>
        </w:rPr>
        <w:t xml:space="preserve">               </w:t>
      </w:r>
      <w:r w:rsidR="0047782A">
        <w:rPr>
          <w:rFonts w:ascii="Arial" w:hAnsi="Arial" w:cs="Arial"/>
          <w:b/>
          <w:bCs/>
          <w:sz w:val="20"/>
          <w:szCs w:val="20"/>
          <w:lang w:val="en-US"/>
        </w:rPr>
        <w:t xml:space="preserve">             </w:t>
      </w:r>
      <w:r w:rsidR="00DE3A9F" w:rsidRPr="00C46C60">
        <w:rPr>
          <w:rFonts w:ascii="Arial" w:hAnsi="Arial" w:cs="Arial"/>
          <w:b/>
          <w:bCs/>
          <w:sz w:val="20"/>
          <w:szCs w:val="20"/>
          <w:lang w:val="en-US"/>
        </w:rPr>
        <w:t>Figure 1.</w:t>
      </w:r>
      <w:r w:rsidR="001B2F0C">
        <w:rPr>
          <w:rFonts w:ascii="Arial" w:hAnsi="Arial" w:cs="Arial"/>
          <w:b/>
          <w:bCs/>
          <w:sz w:val="20"/>
          <w:szCs w:val="20"/>
          <w:lang w:val="en-US"/>
        </w:rPr>
        <w:t>(a,b,c)</w:t>
      </w:r>
      <w:r w:rsidR="0047782A">
        <w:rPr>
          <w:rFonts w:ascii="Arial" w:hAnsi="Arial" w:cs="Arial"/>
          <w:b/>
          <w:bCs/>
          <w:sz w:val="20"/>
          <w:szCs w:val="20"/>
          <w:vertAlign w:val="superscript"/>
          <w:lang w:val="en-US"/>
        </w:rPr>
        <w:t>[1]</w:t>
      </w:r>
    </w:p>
    <w:p w:rsidR="00C61A95" w:rsidRPr="00C61A95" w:rsidRDefault="009F53E0" w:rsidP="00DE3A9F">
      <w:pPr>
        <w:pStyle w:val="Text0"/>
        <w:rPr>
          <w:rFonts w:ascii="Arial" w:hAnsi="Arial" w:cs="Arial"/>
          <w:lang w:val="en-US"/>
        </w:rPr>
      </w:pPr>
      <w:r>
        <w:rPr>
          <w:rFonts w:ascii="Arial" w:hAnsi="Arial" w:cs="Arial"/>
          <w:noProof/>
          <w:lang w:val="ru-RU" w:eastAsia="ru-RU"/>
        </w:rPr>
        <w:drawing>
          <wp:anchor distT="0" distB="0" distL="114300" distR="114300" simplePos="0" relativeHeight="251714560" behindDoc="0" locked="0" layoutInCell="1" allowOverlap="1">
            <wp:simplePos x="0" y="0"/>
            <wp:positionH relativeFrom="column">
              <wp:posOffset>3911600</wp:posOffset>
            </wp:positionH>
            <wp:positionV relativeFrom="paragraph">
              <wp:posOffset>146050</wp:posOffset>
            </wp:positionV>
            <wp:extent cx="261620" cy="438150"/>
            <wp:effectExtent l="19050" t="0" r="508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blip>
                    <a:srcRect/>
                    <a:stretch>
                      <a:fillRect/>
                    </a:stretch>
                  </pic:blipFill>
                  <pic:spPr bwMode="auto">
                    <a:xfrm>
                      <a:off x="0" y="0"/>
                      <a:ext cx="261620" cy="438150"/>
                    </a:xfrm>
                    <a:prstGeom prst="rect">
                      <a:avLst/>
                    </a:prstGeom>
                    <a:noFill/>
                    <a:ln w="9525">
                      <a:noFill/>
                      <a:miter lim="800000"/>
                      <a:headEnd/>
                      <a:tailEnd/>
                    </a:ln>
                  </pic:spPr>
                </pic:pic>
              </a:graphicData>
            </a:graphic>
          </wp:anchor>
        </w:drawing>
      </w:r>
      <w:r w:rsidR="00C61A95" w:rsidRPr="00C61A95">
        <w:rPr>
          <w:rFonts w:ascii="Arial" w:hAnsi="Arial" w:cs="Arial"/>
          <w:lang w:val="en-US"/>
        </w:rPr>
        <w:t>th</w:t>
      </w:r>
      <w:r w:rsidR="00DE3A9F">
        <w:rPr>
          <w:rFonts w:ascii="Arial" w:hAnsi="Arial" w:cs="Arial"/>
          <w:lang w:val="en-US"/>
        </w:rPr>
        <w:t>a</w:t>
      </w:r>
      <w:r w:rsidR="00C61A95" w:rsidRPr="00C61A95">
        <w:rPr>
          <w:rFonts w:ascii="Arial" w:hAnsi="Arial" w:cs="Arial"/>
          <w:lang w:val="en-US"/>
        </w:rPr>
        <w:t xml:space="preserve">n longitudinal wave speed. </w:t>
      </w:r>
      <w:r w:rsidR="00DE3A9F">
        <w:rPr>
          <w:rFonts w:ascii="Arial" w:hAnsi="Arial" w:cs="Arial"/>
          <w:b/>
          <w:bCs/>
          <w:sz w:val="20"/>
          <w:szCs w:val="20"/>
          <w:lang w:val="en-US"/>
        </w:rPr>
        <w:t xml:space="preserve">      </w:t>
      </w:r>
      <w:r w:rsidR="001B2F0C">
        <w:rPr>
          <w:rFonts w:ascii="Arial" w:hAnsi="Arial" w:cs="Arial"/>
          <w:b/>
          <w:bCs/>
          <w:sz w:val="20"/>
          <w:szCs w:val="20"/>
          <w:lang w:val="en-US"/>
        </w:rPr>
        <w:t xml:space="preserve">        </w:t>
      </w:r>
      <w:r w:rsidR="00DE3A9F">
        <w:rPr>
          <w:rFonts w:ascii="Arial" w:hAnsi="Arial" w:cs="Arial"/>
          <w:b/>
          <w:bCs/>
          <w:sz w:val="20"/>
          <w:szCs w:val="20"/>
          <w:lang w:val="en-US"/>
        </w:rPr>
        <w:t xml:space="preserve">                                               Wave types in thin rod.</w:t>
      </w:r>
    </w:p>
    <w:p w:rsidR="00E6380F" w:rsidRDefault="00B92302" w:rsidP="00E6380F">
      <w:pPr>
        <w:pStyle w:val="Text0"/>
        <w:ind w:firstLine="426"/>
        <w:rPr>
          <w:rFonts w:ascii="Arial" w:hAnsi="Arial" w:cs="Arial"/>
          <w:lang w:val="en-US"/>
        </w:rPr>
      </w:pPr>
      <w:r>
        <w:rPr>
          <w:rFonts w:ascii="Arial" w:hAnsi="Arial" w:cs="Arial"/>
          <w:noProof/>
          <w:lang w:val="ru-RU" w:eastAsia="ru-RU"/>
        </w:rPr>
        <w:drawing>
          <wp:anchor distT="0" distB="0" distL="114300" distR="114300" simplePos="0" relativeHeight="251689984" behindDoc="0" locked="0" layoutInCell="1" allowOverlap="1">
            <wp:simplePos x="0" y="0"/>
            <wp:positionH relativeFrom="column">
              <wp:posOffset>3911600</wp:posOffset>
            </wp:positionH>
            <wp:positionV relativeFrom="paragraph">
              <wp:posOffset>133985</wp:posOffset>
            </wp:positionV>
            <wp:extent cx="1943100" cy="387350"/>
            <wp:effectExtent l="1905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lum contrast="30000"/>
                    </a:blip>
                    <a:srcRect/>
                    <a:stretch>
                      <a:fillRect/>
                    </a:stretch>
                  </pic:blipFill>
                  <pic:spPr bwMode="auto">
                    <a:xfrm>
                      <a:off x="0" y="0"/>
                      <a:ext cx="1943100" cy="387350"/>
                    </a:xfrm>
                    <a:prstGeom prst="rect">
                      <a:avLst/>
                    </a:prstGeom>
                    <a:noFill/>
                    <a:ln w="9525">
                      <a:noFill/>
                      <a:miter lim="800000"/>
                      <a:headEnd/>
                      <a:tailEnd/>
                    </a:ln>
                  </pic:spPr>
                </pic:pic>
              </a:graphicData>
            </a:graphic>
          </wp:anchor>
        </w:drawing>
      </w:r>
      <w:r w:rsidR="000F40E7">
        <w:rPr>
          <w:rFonts w:ascii="Arial" w:hAnsi="Arial" w:cs="Arial"/>
          <w:lang w:val="en-US"/>
        </w:rPr>
        <w:t>The type of waves arising in a thin rod depends on the way one hits the latter.</w:t>
      </w:r>
    </w:p>
    <w:p w:rsidR="005935D5" w:rsidRDefault="00D335AB" w:rsidP="00D335AB">
      <w:pPr>
        <w:pStyle w:val="Text0"/>
        <w:ind w:firstLine="426"/>
        <w:rPr>
          <w:rFonts w:ascii="Arial" w:hAnsi="Arial" w:cs="Arial"/>
          <w:noProof/>
          <w:lang w:val="en-US" w:eastAsia="ru-RU"/>
        </w:rPr>
      </w:pPr>
      <w:r>
        <w:rPr>
          <w:rFonts w:ascii="Arial" w:hAnsi="Arial" w:cs="Arial"/>
          <w:noProof/>
          <w:lang w:val="ru-RU" w:eastAsia="ru-RU"/>
        </w:rPr>
        <w:drawing>
          <wp:anchor distT="0" distB="0" distL="114300" distR="114300" simplePos="0" relativeHeight="251715584" behindDoc="0" locked="0" layoutInCell="1" allowOverlap="1">
            <wp:simplePos x="0" y="0"/>
            <wp:positionH relativeFrom="column">
              <wp:posOffset>3835400</wp:posOffset>
            </wp:positionH>
            <wp:positionV relativeFrom="paragraph">
              <wp:posOffset>922020</wp:posOffset>
            </wp:positionV>
            <wp:extent cx="482600" cy="330200"/>
            <wp:effectExtent l="19050" t="0" r="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grayscl/>
                    </a:blip>
                    <a:srcRect/>
                    <a:stretch>
                      <a:fillRect/>
                    </a:stretch>
                  </pic:blipFill>
                  <pic:spPr bwMode="auto">
                    <a:xfrm>
                      <a:off x="0" y="0"/>
                      <a:ext cx="482600" cy="330200"/>
                    </a:xfrm>
                    <a:prstGeom prst="rect">
                      <a:avLst/>
                    </a:prstGeom>
                    <a:noFill/>
                    <a:ln w="9525">
                      <a:noFill/>
                      <a:miter lim="800000"/>
                      <a:headEnd/>
                      <a:tailEnd/>
                    </a:ln>
                  </pic:spPr>
                </pic:pic>
              </a:graphicData>
            </a:graphic>
          </wp:anchor>
        </w:drawing>
      </w:r>
      <w:r>
        <w:rPr>
          <w:rFonts w:ascii="Arial" w:hAnsi="Arial" w:cs="Arial"/>
          <w:noProof/>
          <w:lang w:val="ru-RU" w:eastAsia="ru-RU"/>
        </w:rPr>
        <w:drawing>
          <wp:anchor distT="0" distB="0" distL="114300" distR="114300" simplePos="0" relativeHeight="251717632" behindDoc="0" locked="0" layoutInCell="1" allowOverlap="1">
            <wp:simplePos x="0" y="0"/>
            <wp:positionH relativeFrom="column">
              <wp:posOffset>3829050</wp:posOffset>
            </wp:positionH>
            <wp:positionV relativeFrom="paragraph">
              <wp:posOffset>185420</wp:posOffset>
            </wp:positionV>
            <wp:extent cx="457200" cy="361950"/>
            <wp:effectExtent l="1905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grayscl/>
                    </a:blip>
                    <a:srcRect/>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Arial" w:hAnsi="Arial" w:cs="Arial"/>
          <w:noProof/>
          <w:lang w:val="ru-RU" w:eastAsia="ru-RU"/>
        </w:rPr>
        <w:drawing>
          <wp:anchor distT="0" distB="0" distL="114300" distR="114300" simplePos="0" relativeHeight="251688960" behindDoc="0" locked="0" layoutInCell="1" allowOverlap="1">
            <wp:simplePos x="0" y="0"/>
            <wp:positionH relativeFrom="column">
              <wp:posOffset>3956050</wp:posOffset>
            </wp:positionH>
            <wp:positionV relativeFrom="paragraph">
              <wp:posOffset>185420</wp:posOffset>
            </wp:positionV>
            <wp:extent cx="1861820" cy="736600"/>
            <wp:effectExtent l="19050" t="0" r="508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lum contrast="30000"/>
                    </a:blip>
                    <a:srcRect/>
                    <a:stretch>
                      <a:fillRect/>
                    </a:stretch>
                  </pic:blipFill>
                  <pic:spPr bwMode="auto">
                    <a:xfrm>
                      <a:off x="0" y="0"/>
                      <a:ext cx="1861820" cy="736600"/>
                    </a:xfrm>
                    <a:prstGeom prst="rect">
                      <a:avLst/>
                    </a:prstGeom>
                    <a:noFill/>
                    <a:ln w="9525">
                      <a:noFill/>
                      <a:miter lim="800000"/>
                      <a:headEnd/>
                      <a:tailEnd/>
                    </a:ln>
                  </pic:spPr>
                </pic:pic>
              </a:graphicData>
            </a:graphic>
          </wp:anchor>
        </w:drawing>
      </w:r>
      <w:r>
        <w:rPr>
          <w:rFonts w:ascii="Arial" w:hAnsi="Arial" w:cs="Arial"/>
          <w:noProof/>
          <w:lang w:val="ru-RU" w:eastAsia="ru-RU"/>
        </w:rPr>
        <w:drawing>
          <wp:anchor distT="0" distB="0" distL="114300" distR="114300" simplePos="0" relativeHeight="251691008" behindDoc="0" locked="0" layoutInCell="1" allowOverlap="1">
            <wp:simplePos x="0" y="0"/>
            <wp:positionH relativeFrom="column">
              <wp:posOffset>3975100</wp:posOffset>
            </wp:positionH>
            <wp:positionV relativeFrom="paragraph">
              <wp:posOffset>922020</wp:posOffset>
            </wp:positionV>
            <wp:extent cx="1864995" cy="882650"/>
            <wp:effectExtent l="19050" t="0" r="1905"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grayscl/>
                      <a:lum contrast="30000"/>
                    </a:blip>
                    <a:srcRect/>
                    <a:stretch>
                      <a:fillRect/>
                    </a:stretch>
                  </pic:blipFill>
                  <pic:spPr bwMode="auto">
                    <a:xfrm>
                      <a:off x="0" y="0"/>
                      <a:ext cx="1864995" cy="882650"/>
                    </a:xfrm>
                    <a:prstGeom prst="rect">
                      <a:avLst/>
                    </a:prstGeom>
                    <a:noFill/>
                    <a:ln w="9525">
                      <a:noFill/>
                      <a:miter lim="800000"/>
                      <a:headEnd/>
                      <a:tailEnd/>
                    </a:ln>
                  </pic:spPr>
                </pic:pic>
              </a:graphicData>
            </a:graphic>
          </wp:anchor>
        </w:drawing>
      </w:r>
      <w:r w:rsidR="001C5FA6">
        <w:rPr>
          <w:rFonts w:ascii="Arial" w:hAnsi="Arial" w:cs="Arial"/>
          <w:lang w:val="en-US"/>
        </w:rPr>
        <w:t>W</w:t>
      </w:r>
      <w:r w:rsidR="000F40E7">
        <w:rPr>
          <w:rFonts w:ascii="Arial" w:hAnsi="Arial" w:cs="Arial"/>
          <w:lang w:val="en-US"/>
        </w:rPr>
        <w:t>hen one hits a rod along its axis</w:t>
      </w:r>
      <w:r w:rsidR="005935D5">
        <w:rPr>
          <w:rFonts w:ascii="Arial" w:hAnsi="Arial" w:cs="Arial"/>
          <w:lang w:val="en-US"/>
        </w:rPr>
        <w:t>,</w:t>
      </w:r>
      <w:r w:rsidR="001C5FA6">
        <w:rPr>
          <w:rFonts w:ascii="Arial" w:hAnsi="Arial" w:cs="Arial"/>
          <w:lang w:val="en-US"/>
        </w:rPr>
        <w:t xml:space="preserve"> type (A) waves do arise</w:t>
      </w:r>
      <w:r w:rsidR="001B2F0C">
        <w:rPr>
          <w:rFonts w:ascii="Arial" w:hAnsi="Arial" w:cs="Arial"/>
          <w:lang w:val="en-US"/>
        </w:rPr>
        <w:t xml:space="preserve"> (Fig 2a)</w:t>
      </w:r>
      <w:r w:rsidR="000F40E7">
        <w:rPr>
          <w:rFonts w:ascii="Arial" w:hAnsi="Arial" w:cs="Arial"/>
          <w:lang w:val="en-US"/>
        </w:rPr>
        <w:t>.</w:t>
      </w:r>
      <w:r w:rsidR="001B2F0C">
        <w:rPr>
          <w:rFonts w:ascii="Arial" w:hAnsi="Arial" w:cs="Arial"/>
          <w:lang w:val="en-US"/>
        </w:rPr>
        <w:t xml:space="preserve"> </w:t>
      </w:r>
      <w:r w:rsidR="00B56998">
        <w:rPr>
          <w:rFonts w:ascii="Arial" w:hAnsi="Arial" w:cs="Arial"/>
          <w:lang w:val="en-US"/>
        </w:rPr>
        <w:t>Of course if the hit is ideally central. Such waves</w:t>
      </w:r>
      <w:r w:rsidR="001C5FA6">
        <w:rPr>
          <w:rFonts w:ascii="Arial" w:hAnsi="Arial" w:cs="Arial"/>
          <w:lang w:val="en-US"/>
        </w:rPr>
        <w:t xml:space="preserve"> arise a</w:t>
      </w:r>
      <w:r w:rsidR="001B2F0C">
        <w:rPr>
          <w:rFonts w:ascii="Arial" w:hAnsi="Arial" w:cs="Arial"/>
          <w:lang w:val="en-US"/>
        </w:rPr>
        <w:t>lso if one slides the fingers along the rod.</w:t>
      </w:r>
      <w:r w:rsidR="000F40E7" w:rsidRPr="000F40E7">
        <w:rPr>
          <w:rFonts w:ascii="Arial" w:hAnsi="Arial" w:cs="Arial"/>
          <w:noProof/>
          <w:lang w:val="en-US" w:eastAsia="ru-RU"/>
        </w:rPr>
        <w:t xml:space="preserve"> </w:t>
      </w:r>
      <w:r w:rsidR="005935D5">
        <w:rPr>
          <w:rFonts w:ascii="Arial" w:hAnsi="Arial" w:cs="Arial"/>
          <w:noProof/>
          <w:lang w:val="en-US" w:eastAsia="ru-RU"/>
        </w:rPr>
        <w:t xml:space="preserve">When one hits the rod normally to its axis, two types of waves – (A) and (B) do arise. </w:t>
      </w:r>
      <w:r w:rsidR="00B92302">
        <w:rPr>
          <w:rFonts w:ascii="Arial" w:hAnsi="Arial" w:cs="Arial"/>
          <w:noProof/>
          <w:lang w:val="en-US" w:eastAsia="ru-RU"/>
        </w:rPr>
        <w:t>When one hits the rod tangentialy to its diameter (Fig 2c), all thr</w:t>
      </w:r>
      <w:r w:rsidR="00121E7B">
        <w:rPr>
          <w:rFonts w:ascii="Arial" w:hAnsi="Arial" w:cs="Arial"/>
          <w:noProof/>
          <w:lang w:val="en-US" w:eastAsia="ru-RU"/>
        </w:rPr>
        <w:t>ee types of waves are generated because it will strain, bend and compress.</w:t>
      </w:r>
    </w:p>
    <w:p w:rsidR="00BB3530" w:rsidRDefault="00BB3530" w:rsidP="00E6380F">
      <w:pPr>
        <w:pStyle w:val="Text0"/>
        <w:ind w:firstLine="426"/>
        <w:rPr>
          <w:rFonts w:ascii="Arial" w:hAnsi="Arial" w:cs="Arial"/>
          <w:lang w:val="en-US"/>
        </w:rPr>
      </w:pPr>
      <w:r>
        <w:rPr>
          <w:rFonts w:ascii="Arial" w:hAnsi="Arial" w:cs="Arial"/>
          <w:noProof/>
          <w:lang w:val="en-US" w:eastAsia="ru-RU"/>
        </w:rPr>
        <w:t>Now let us discuss all these cases. Let us start with longitudinal waves.</w:t>
      </w:r>
    </w:p>
    <w:p w:rsidR="000F40E7" w:rsidRPr="0089546B" w:rsidRDefault="000F40E7" w:rsidP="00E6380F">
      <w:pPr>
        <w:pStyle w:val="Text0"/>
        <w:ind w:firstLine="426"/>
        <w:rPr>
          <w:rFonts w:ascii="Arial" w:hAnsi="Arial" w:cs="Arial"/>
          <w:sz w:val="20"/>
          <w:szCs w:val="20"/>
          <w:lang w:val="en-US"/>
        </w:rPr>
      </w:pPr>
    </w:p>
    <w:p w:rsidR="00BB3530" w:rsidRPr="007A793D" w:rsidRDefault="00BB3530" w:rsidP="00545616">
      <w:pPr>
        <w:pStyle w:val="Text0"/>
        <w:numPr>
          <w:ilvl w:val="0"/>
          <w:numId w:val="1"/>
        </w:numPr>
        <w:ind w:left="284" w:hanging="284"/>
        <w:rPr>
          <w:rFonts w:ascii="Arial" w:hAnsi="Arial" w:cs="Arial"/>
          <w:b/>
          <w:i/>
        </w:rPr>
      </w:pPr>
      <w:r>
        <w:rPr>
          <w:rFonts w:ascii="Arial" w:hAnsi="Arial" w:cs="Arial"/>
          <w:b/>
          <w:i/>
          <w:noProof/>
          <w:lang w:val="en-US" w:eastAsia="ru-RU"/>
        </w:rPr>
        <w:t xml:space="preserve">Longitudinal waves.                                                                         </w:t>
      </w:r>
      <w:r w:rsidRPr="00C46C60">
        <w:rPr>
          <w:rFonts w:ascii="Arial" w:hAnsi="Arial" w:cs="Arial"/>
          <w:b/>
          <w:bCs/>
          <w:sz w:val="20"/>
          <w:szCs w:val="20"/>
          <w:lang w:val="en-US"/>
        </w:rPr>
        <w:t xml:space="preserve">Figure </w:t>
      </w:r>
      <w:r>
        <w:rPr>
          <w:rFonts w:ascii="Arial" w:hAnsi="Arial" w:cs="Arial"/>
          <w:b/>
          <w:bCs/>
          <w:sz w:val="20"/>
          <w:szCs w:val="20"/>
          <w:lang w:val="en-US"/>
        </w:rPr>
        <w:t>2 (a,b,c)</w:t>
      </w:r>
      <w:r w:rsidRPr="00C46C60">
        <w:rPr>
          <w:rFonts w:ascii="Arial" w:hAnsi="Arial" w:cs="Arial"/>
          <w:b/>
          <w:bCs/>
          <w:sz w:val="20"/>
          <w:szCs w:val="20"/>
          <w:lang w:val="en-US"/>
        </w:rPr>
        <w:t>.</w:t>
      </w:r>
    </w:p>
    <w:p w:rsidR="00E6380F" w:rsidRPr="00E6380F" w:rsidRDefault="0007478B" w:rsidP="007E21FF">
      <w:pPr>
        <w:pStyle w:val="Text0"/>
        <w:ind w:firstLine="426"/>
        <w:rPr>
          <w:rFonts w:ascii="Arial" w:hAnsi="Arial" w:cs="Arial"/>
          <w:lang w:val="en-US"/>
        </w:rPr>
      </w:pPr>
      <w:r>
        <w:rPr>
          <w:rFonts w:ascii="Arial" w:hAnsi="Arial" w:cs="Arial"/>
          <w:lang w:val="en-US"/>
        </w:rPr>
        <w:t>Compression waves in a thin bar or rod are described</w:t>
      </w:r>
      <w:r w:rsidR="00BB3530">
        <w:rPr>
          <w:rFonts w:ascii="Arial" w:hAnsi="Arial" w:cs="Arial"/>
          <w:lang w:val="en-US"/>
        </w:rPr>
        <w:t xml:space="preserve">      </w:t>
      </w:r>
      <w:r w:rsidR="002E7B2F">
        <w:rPr>
          <w:rFonts w:ascii="Arial" w:hAnsi="Arial" w:cs="Arial"/>
          <w:lang w:val="en-US"/>
        </w:rPr>
        <w:t xml:space="preserve">   </w:t>
      </w:r>
      <w:r w:rsidR="00BB3530">
        <w:rPr>
          <w:rFonts w:ascii="Arial" w:hAnsi="Arial" w:cs="Arial"/>
          <w:b/>
          <w:sz w:val="20"/>
          <w:szCs w:val="20"/>
          <w:lang w:val="en-US" w:eastAsia="ru-RU"/>
        </w:rPr>
        <w:t xml:space="preserve">Waves </w:t>
      </w:r>
      <w:r>
        <w:rPr>
          <w:rFonts w:ascii="Arial" w:hAnsi="Arial" w:cs="Arial"/>
          <w:b/>
          <w:sz w:val="20"/>
          <w:szCs w:val="20"/>
          <w:lang w:val="en-US" w:eastAsia="ru-RU"/>
        </w:rPr>
        <w:t>depen</w:t>
      </w:r>
      <w:r w:rsidR="00BB3530">
        <w:rPr>
          <w:rFonts w:ascii="Arial" w:hAnsi="Arial" w:cs="Arial"/>
          <w:b/>
          <w:sz w:val="20"/>
          <w:szCs w:val="20"/>
          <w:lang w:val="en-US" w:eastAsia="ru-RU"/>
        </w:rPr>
        <w:t>ding to hit.</w:t>
      </w:r>
    </w:p>
    <w:p w:rsidR="0007478B" w:rsidRDefault="0007478B" w:rsidP="009E6AB2">
      <w:pPr>
        <w:pStyle w:val="Text0"/>
        <w:rPr>
          <w:rFonts w:ascii="Arial" w:hAnsi="Arial" w:cs="Arial"/>
          <w:lang w:val="en-US"/>
        </w:rPr>
      </w:pPr>
      <w:r>
        <w:rPr>
          <w:rFonts w:ascii="Arial" w:hAnsi="Arial" w:cs="Arial"/>
          <w:lang w:val="en-US"/>
        </w:rPr>
        <w:t xml:space="preserve">by a one-dimensional wave equation of </w:t>
      </w:r>
      <w:r w:rsidR="004B1164">
        <w:rPr>
          <w:rFonts w:ascii="Arial" w:hAnsi="Arial" w:cs="Arial"/>
          <w:lang w:val="en-US"/>
        </w:rPr>
        <w:t xml:space="preserve">the </w:t>
      </w:r>
      <w:r>
        <w:rPr>
          <w:rFonts w:ascii="Arial" w:hAnsi="Arial" w:cs="Arial"/>
          <w:lang w:val="en-US"/>
        </w:rPr>
        <w:t>second order</w:t>
      </w:r>
      <w:r>
        <w:rPr>
          <w:rFonts w:ascii="Arial" w:hAnsi="Arial" w:cs="Arial"/>
          <w:vertAlign w:val="superscript"/>
          <w:lang w:val="en-US"/>
        </w:rPr>
        <w:t>[</w:t>
      </w:r>
      <w:r w:rsidR="00B24482">
        <w:rPr>
          <w:rFonts w:ascii="Arial" w:hAnsi="Arial" w:cs="Arial"/>
          <w:vertAlign w:val="superscript"/>
          <w:lang w:val="en-US"/>
        </w:rPr>
        <w:t>2</w:t>
      </w:r>
      <w:r>
        <w:rPr>
          <w:rFonts w:ascii="Arial" w:hAnsi="Arial" w:cs="Arial"/>
          <w:vertAlign w:val="superscript"/>
          <w:lang w:val="en-US"/>
        </w:rPr>
        <w:t>,</w:t>
      </w:r>
      <w:r w:rsidR="00B24482">
        <w:rPr>
          <w:rFonts w:ascii="Arial" w:hAnsi="Arial" w:cs="Arial"/>
          <w:vertAlign w:val="superscript"/>
          <w:lang w:val="en-US"/>
        </w:rPr>
        <w:t>3</w:t>
      </w:r>
      <w:r>
        <w:rPr>
          <w:rFonts w:ascii="Arial" w:hAnsi="Arial" w:cs="Arial"/>
          <w:vertAlign w:val="superscript"/>
          <w:lang w:val="en-US"/>
        </w:rPr>
        <w:t>]</w:t>
      </w:r>
      <w:r>
        <w:rPr>
          <w:rFonts w:ascii="Arial" w:hAnsi="Arial" w:cs="Arial"/>
          <w:lang w:val="en-US"/>
        </w:rPr>
        <w:t>:</w:t>
      </w:r>
    </w:p>
    <w:p w:rsidR="0007478B" w:rsidRDefault="009655B7" w:rsidP="0007478B">
      <w:pPr>
        <w:pStyle w:val="Text0"/>
        <w:jc w:val="right"/>
        <w:rPr>
          <w:rFonts w:ascii="Arial" w:hAnsi="Arial" w:cs="Arial"/>
          <w:lang w:val="en-US"/>
        </w:rPr>
      </w:pPr>
      <m:oMath>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t</m:t>
                </m:r>
              </m:e>
              <m:sup>
                <m:r>
                  <m:rPr>
                    <m:sty m:val="bi"/>
                  </m:rPr>
                  <w:rPr>
                    <w:rFonts w:ascii="Cambria Math" w:hAnsi="Cambria Math" w:cs="Arial"/>
                    <w:sz w:val="36"/>
                    <w:szCs w:val="36"/>
                    <w:lang w:val="en-US" w:eastAsia="ru-RU"/>
                  </w:rPr>
                  <m:t>2</m:t>
                </m:r>
              </m:sup>
            </m:sSup>
          </m:den>
        </m:f>
        <m:r>
          <m:rPr>
            <m:sty m:val="bi"/>
          </m:rPr>
          <w:rPr>
            <w:rFonts w:ascii="Cambria Math" w:hAnsi="Cambria Math" w:cs="Arial"/>
            <w:sz w:val="36"/>
            <w:szCs w:val="36"/>
            <w:lang w:val="en-US" w:eastAsia="ru-RU"/>
          </w:rPr>
          <m:t>=</m:t>
        </m:r>
        <m:f>
          <m:fPr>
            <m:ctrlPr>
              <w:rPr>
                <w:rFonts w:ascii="Cambria Math" w:hAnsi="Cambria Math" w:cs="Arial"/>
                <w:b/>
                <w:i/>
                <w:sz w:val="36"/>
                <w:szCs w:val="36"/>
                <w:lang w:val="en-US" w:eastAsia="ru-RU"/>
              </w:rPr>
            </m:ctrlPr>
          </m:fPr>
          <m:num>
            <m:r>
              <m:rPr>
                <m:sty m:val="bi"/>
              </m:rPr>
              <w:rPr>
                <w:rFonts w:ascii="Cambria Math" w:hAnsi="Cambria Math" w:cs="Arial"/>
                <w:sz w:val="36"/>
                <w:szCs w:val="36"/>
                <w:lang w:val="en-US" w:eastAsia="ru-RU"/>
              </w:rPr>
              <m:t>E</m:t>
            </m:r>
          </m:num>
          <m:den>
            <m:r>
              <m:rPr>
                <m:sty m:val="bi"/>
              </m:rPr>
              <w:rPr>
                <w:rFonts w:ascii="Cambria Math" w:hAnsi="Cambria Math" w:cs="Arial"/>
                <w:sz w:val="36"/>
                <w:szCs w:val="36"/>
                <w:lang w:val="en-US" w:eastAsia="ru-RU"/>
              </w:rPr>
              <m:t>ρ</m:t>
            </m:r>
          </m:den>
        </m:f>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x</m:t>
                </m:r>
              </m:e>
              <m:sup>
                <m:r>
                  <m:rPr>
                    <m:sty m:val="bi"/>
                  </m:rPr>
                  <w:rPr>
                    <w:rFonts w:ascii="Cambria Math" w:hAnsi="Cambria Math" w:cs="Arial"/>
                    <w:sz w:val="36"/>
                    <w:szCs w:val="36"/>
                    <w:lang w:val="en-US" w:eastAsia="ru-RU"/>
                  </w:rPr>
                  <m:t>2</m:t>
                </m:r>
              </m:sup>
            </m:sSup>
          </m:den>
        </m:f>
        <m:r>
          <m:rPr>
            <m:sty m:val="bi"/>
          </m:rPr>
          <w:rPr>
            <w:rFonts w:ascii="Cambria Math" w:hAnsi="Cambria Math" w:cs="Arial"/>
            <w:sz w:val="36"/>
            <w:szCs w:val="36"/>
            <w:lang w:val="en-US" w:eastAsia="ru-RU"/>
          </w:rPr>
          <m:t>=</m:t>
        </m:r>
        <m:sSubSup>
          <m:sSubSupPr>
            <m:ctrlPr>
              <w:rPr>
                <w:rFonts w:ascii="Cambria Math" w:hAnsi="Cambria Math" w:cs="Arial"/>
                <w:b/>
                <w:i/>
                <w:sz w:val="36"/>
                <w:szCs w:val="36"/>
                <w:lang w:val="en-US" w:eastAsia="ru-RU"/>
              </w:rPr>
            </m:ctrlPr>
          </m:sSubSupPr>
          <m:e>
            <m:r>
              <m:rPr>
                <m:sty m:val="bi"/>
              </m:rPr>
              <w:rPr>
                <w:rFonts w:ascii="Cambria Math" w:hAnsi="Cambria Math" w:cs="Arial"/>
                <w:sz w:val="36"/>
                <w:szCs w:val="36"/>
                <w:lang w:val="en-US" w:eastAsia="ru-RU"/>
              </w:rPr>
              <m:t>c</m:t>
            </m:r>
          </m:e>
          <m:sub>
            <m:r>
              <m:rPr>
                <m:sty m:val="bi"/>
              </m:rPr>
              <w:rPr>
                <w:rFonts w:ascii="Cambria Math" w:hAnsi="Cambria Math" w:cs="Arial"/>
                <w:sz w:val="36"/>
                <w:szCs w:val="36"/>
                <w:lang w:val="en-US" w:eastAsia="ru-RU"/>
              </w:rPr>
              <m:t>L</m:t>
            </m:r>
          </m:sub>
          <m:sup>
            <m:r>
              <m:rPr>
                <m:sty m:val="bi"/>
              </m:rPr>
              <w:rPr>
                <w:rFonts w:ascii="Cambria Math" w:hAnsi="Cambria Math" w:cs="Arial"/>
                <w:sz w:val="36"/>
                <w:szCs w:val="36"/>
                <w:lang w:val="en-US" w:eastAsia="ru-RU"/>
              </w:rPr>
              <m:t>2</m:t>
            </m:r>
          </m:sup>
        </m:sSubSup>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x</m:t>
                </m:r>
              </m:e>
              <m:sup>
                <m:r>
                  <m:rPr>
                    <m:sty m:val="bi"/>
                  </m:rPr>
                  <w:rPr>
                    <w:rFonts w:ascii="Cambria Math" w:hAnsi="Cambria Math" w:cs="Arial"/>
                    <w:sz w:val="36"/>
                    <w:szCs w:val="36"/>
                    <w:lang w:val="en-US" w:eastAsia="ru-RU"/>
                  </w:rPr>
                  <m:t>2</m:t>
                </m:r>
              </m:sup>
            </m:sSup>
          </m:den>
        </m:f>
      </m:oMath>
      <w:r w:rsidR="0007478B">
        <w:rPr>
          <w:rFonts w:ascii="Arial" w:hAnsi="Arial" w:cs="Arial"/>
          <w:lang w:val="en-US"/>
        </w:rPr>
        <w:t xml:space="preserve">       </w:t>
      </w:r>
      <w:r w:rsidR="00D21EBF">
        <w:rPr>
          <w:rFonts w:ascii="Arial" w:hAnsi="Arial" w:cs="Arial"/>
          <w:lang w:val="en-US"/>
        </w:rPr>
        <w:t xml:space="preserve">,   </w:t>
      </w:r>
      <w:r w:rsidR="0007478B">
        <w:rPr>
          <w:rFonts w:ascii="Arial" w:hAnsi="Arial" w:cs="Arial"/>
          <w:lang w:val="en-US"/>
        </w:rPr>
        <w:t xml:space="preserve">                            (1)</w:t>
      </w:r>
    </w:p>
    <w:p w:rsidR="00D21EBF" w:rsidRDefault="0007478B" w:rsidP="009E6AB2">
      <w:pPr>
        <w:pStyle w:val="Text0"/>
        <w:rPr>
          <w:rFonts w:ascii="Arial" w:hAnsi="Arial" w:cs="Arial"/>
          <w:lang w:val="en-US"/>
        </w:rPr>
      </w:pPr>
      <w:r>
        <w:rPr>
          <w:rFonts w:ascii="Arial" w:hAnsi="Arial" w:cs="Arial"/>
          <w:lang w:val="en-US"/>
        </w:rPr>
        <w:t xml:space="preserve">where </w:t>
      </w:r>
      <w:r w:rsidRPr="009E6AB2">
        <w:rPr>
          <w:b/>
          <w:bCs/>
          <w:i/>
          <w:iCs/>
          <w:sz w:val="28"/>
          <w:szCs w:val="28"/>
          <w:lang w:val="en-US"/>
        </w:rPr>
        <w:t>w</w:t>
      </w:r>
      <w:r>
        <w:rPr>
          <w:b/>
          <w:bCs/>
          <w:i/>
          <w:iCs/>
          <w:sz w:val="28"/>
          <w:szCs w:val="28"/>
          <w:lang w:val="en-US"/>
        </w:rPr>
        <w:t>(x,t)</w:t>
      </w:r>
      <w:r>
        <w:rPr>
          <w:rFonts w:ascii="Arial" w:hAnsi="Arial" w:cs="Arial"/>
          <w:lang w:val="en-US"/>
        </w:rPr>
        <w:t xml:space="preserve"> is an axial displacement of a small volume element, </w:t>
      </w:r>
      <w:r w:rsidRPr="009E6AB2">
        <w:rPr>
          <w:b/>
          <w:bCs/>
          <w:i/>
          <w:iCs/>
          <w:sz w:val="28"/>
          <w:szCs w:val="28"/>
          <w:lang w:val="en-US"/>
        </w:rPr>
        <w:t>x</w:t>
      </w:r>
      <w:r>
        <w:rPr>
          <w:rFonts w:ascii="Arial" w:hAnsi="Arial" w:cs="Arial"/>
          <w:bCs/>
          <w:iCs/>
          <w:lang w:val="en-US"/>
        </w:rPr>
        <w:t xml:space="preserve"> is coordinate along the rod, </w:t>
      </w:r>
      <w:r w:rsidRPr="0007478B">
        <w:rPr>
          <w:b/>
          <w:i/>
          <w:sz w:val="28"/>
          <w:szCs w:val="28"/>
          <w:lang w:val="en-US"/>
        </w:rPr>
        <w:t>E</w:t>
      </w:r>
      <w:r>
        <w:rPr>
          <w:rFonts w:ascii="Arial" w:hAnsi="Arial" w:cs="Arial"/>
          <w:b/>
          <w:i/>
          <w:sz w:val="28"/>
          <w:szCs w:val="28"/>
          <w:lang w:val="en-US"/>
        </w:rPr>
        <w:t xml:space="preserve"> </w:t>
      </w:r>
      <w:r>
        <w:rPr>
          <w:rFonts w:ascii="Arial" w:hAnsi="Arial" w:cs="Arial"/>
          <w:lang w:val="en-US"/>
        </w:rPr>
        <w:t xml:space="preserve">is </w:t>
      </w:r>
      <w:r w:rsidRPr="0007478B">
        <w:rPr>
          <w:rFonts w:ascii="Arial" w:hAnsi="Arial" w:cs="Arial"/>
          <w:lang w:val="en-US"/>
        </w:rPr>
        <w:t>Young’s modul</w:t>
      </w:r>
      <w:r>
        <w:rPr>
          <w:rFonts w:ascii="Arial" w:hAnsi="Arial" w:cs="Arial"/>
          <w:lang w:val="en-US"/>
        </w:rPr>
        <w:t xml:space="preserve">us, </w:t>
      </w:r>
      <w:r w:rsidRPr="0007478B">
        <w:rPr>
          <w:b/>
          <w:i/>
          <w:sz w:val="28"/>
          <w:szCs w:val="28"/>
          <w:lang w:val="en-US"/>
        </w:rPr>
        <w:t>ρ</w:t>
      </w:r>
      <w:r>
        <w:rPr>
          <w:rFonts w:ascii="Arial" w:hAnsi="Arial" w:cs="Arial"/>
          <w:lang w:val="en-US"/>
        </w:rPr>
        <w:t xml:space="preserve"> is the rod den</w:t>
      </w:r>
      <w:r w:rsidR="00FC1652">
        <w:rPr>
          <w:rFonts w:ascii="Arial" w:hAnsi="Arial" w:cs="Arial"/>
          <w:lang w:val="en-US"/>
        </w:rPr>
        <w:t>s</w:t>
      </w:r>
      <w:r>
        <w:rPr>
          <w:rFonts w:ascii="Arial" w:hAnsi="Arial" w:cs="Arial"/>
          <w:lang w:val="en-US"/>
        </w:rPr>
        <w:t>ity</w:t>
      </w:r>
      <w:r w:rsidR="00D21EBF">
        <w:rPr>
          <w:rFonts w:ascii="Arial" w:hAnsi="Arial" w:cs="Arial"/>
          <w:lang w:val="en-US"/>
        </w:rPr>
        <w:t>. From this equation one concludes</w:t>
      </w:r>
      <w:r w:rsidR="004B1164">
        <w:rPr>
          <w:rFonts w:ascii="Arial" w:hAnsi="Arial" w:cs="Arial"/>
          <w:lang w:val="en-US"/>
        </w:rPr>
        <w:t>,</w:t>
      </w:r>
      <w:r w:rsidR="00D21EBF">
        <w:rPr>
          <w:rFonts w:ascii="Arial" w:hAnsi="Arial" w:cs="Arial"/>
          <w:lang w:val="en-US"/>
        </w:rPr>
        <w:t xml:space="preserve"> that such waves propagate along the rod with the velocity</w:t>
      </w:r>
    </w:p>
    <w:p w:rsidR="00D21EBF" w:rsidRPr="00D21EBF" w:rsidRDefault="009655B7" w:rsidP="00D21EBF">
      <w:pPr>
        <w:pStyle w:val="Text0"/>
        <w:jc w:val="right"/>
        <w:rPr>
          <w:rFonts w:ascii="Arial" w:hAnsi="Arial" w:cs="Arial"/>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r>
          <m:rPr>
            <m:sty m:val="bi"/>
          </m:rPr>
          <w:rPr>
            <w:rFonts w:ascii="Cambria Math" w:hAnsi="Cambria Math" w:cs="Arial"/>
            <w:sz w:val="32"/>
            <w:szCs w:val="32"/>
            <w:lang w:val="en-US" w:eastAsia="ru-RU"/>
          </w:rPr>
          <m:t>=</m:t>
        </m:r>
        <m:rad>
          <m:radPr>
            <m:degHide m:val="on"/>
            <m:ctrlPr>
              <w:rPr>
                <w:rFonts w:ascii="Cambria Math" w:hAnsi="Cambria Math" w:cs="Arial"/>
                <w:b/>
                <w:i/>
                <w:sz w:val="32"/>
                <w:szCs w:val="32"/>
                <w:lang w:val="en-US" w:eastAsia="ru-RU"/>
              </w:rPr>
            </m:ctrlPr>
          </m:radPr>
          <m:deg/>
          <m:e>
            <m:f>
              <m:fPr>
                <m:type m:val="lin"/>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E</m:t>
                </m:r>
              </m:num>
              <m:den>
                <m:r>
                  <m:rPr>
                    <m:sty m:val="bi"/>
                  </m:rPr>
                  <w:rPr>
                    <w:rFonts w:ascii="Cambria Math" w:hAnsi="Cambria Math" w:cs="Arial"/>
                    <w:sz w:val="32"/>
                    <w:szCs w:val="32"/>
                    <w:lang w:val="en-US" w:eastAsia="ru-RU"/>
                  </w:rPr>
                  <m:t>ρ</m:t>
                </m:r>
              </m:den>
            </m:f>
          </m:e>
        </m:rad>
      </m:oMath>
      <w:r w:rsidR="00D21EBF">
        <w:rPr>
          <w:rFonts w:ascii="Arial" w:hAnsi="Arial" w:cs="Arial"/>
          <w:b/>
          <w:sz w:val="36"/>
          <w:szCs w:val="36"/>
          <w:lang w:val="en-US" w:eastAsia="ru-RU"/>
        </w:rPr>
        <w:t xml:space="preserve">      </w:t>
      </w:r>
      <w:r w:rsidR="00D21EBF" w:rsidRPr="00D21EBF">
        <w:rPr>
          <w:rFonts w:ascii="Arial" w:hAnsi="Arial" w:cs="Arial"/>
          <w:lang w:val="en-US" w:eastAsia="ru-RU"/>
        </w:rPr>
        <w:t>.</w:t>
      </w:r>
      <w:r w:rsidR="00D21EBF">
        <w:rPr>
          <w:rFonts w:ascii="Arial" w:hAnsi="Arial" w:cs="Arial"/>
          <w:b/>
          <w:sz w:val="36"/>
          <w:szCs w:val="36"/>
          <w:lang w:val="en-US" w:eastAsia="ru-RU"/>
        </w:rPr>
        <w:t xml:space="preserve">                        </w:t>
      </w:r>
      <w:r w:rsidR="00D21EBF" w:rsidRPr="00D21EBF">
        <w:rPr>
          <w:rFonts w:ascii="Arial" w:hAnsi="Arial" w:cs="Arial"/>
          <w:lang w:val="en-US" w:eastAsia="ru-RU"/>
        </w:rPr>
        <w:t>(2)</w:t>
      </w:r>
    </w:p>
    <w:p w:rsidR="00D21EBF" w:rsidRDefault="00A4453C" w:rsidP="009E6AB2">
      <w:pPr>
        <w:pStyle w:val="Text0"/>
        <w:rPr>
          <w:rFonts w:ascii="Arial" w:hAnsi="Arial" w:cs="Arial"/>
          <w:lang w:val="en-US"/>
        </w:rPr>
      </w:pPr>
      <w:r w:rsidRPr="00193727">
        <w:rPr>
          <w:rFonts w:ascii="Arial" w:hAnsi="Arial" w:cs="Arial"/>
          <w:lang w:val="en-US"/>
        </w:rPr>
        <w:t>(Here the thin rod approximation was used. In a thick rod the longitudinal wave speed decreases slightly at the high frequencies due to the effects of the lateral inertia</w:t>
      </w:r>
      <w:r w:rsidRPr="00193727">
        <w:rPr>
          <w:rFonts w:ascii="Arial" w:hAnsi="Arial" w:cs="Arial"/>
          <w:vertAlign w:val="superscript"/>
          <w:lang w:val="en-US"/>
        </w:rPr>
        <w:t>[1,2]</w:t>
      </w:r>
      <w:r w:rsidRPr="00193727">
        <w:rPr>
          <w:rFonts w:ascii="Arial" w:hAnsi="Arial" w:cs="Arial"/>
          <w:lang w:val="en-US"/>
        </w:rPr>
        <w:t>).</w:t>
      </w:r>
      <w:r>
        <w:rPr>
          <w:rFonts w:ascii="Arial" w:hAnsi="Arial" w:cs="Arial"/>
          <w:lang w:val="en-US"/>
        </w:rPr>
        <w:t xml:space="preserve"> </w:t>
      </w:r>
      <w:r w:rsidR="00FD12F1">
        <w:rPr>
          <w:rFonts w:ascii="Arial" w:hAnsi="Arial" w:cs="Arial"/>
          <w:lang w:val="en-US"/>
        </w:rPr>
        <w:t>Harmonic standing wave s</w:t>
      </w:r>
      <w:r w:rsidR="001C242B">
        <w:rPr>
          <w:rFonts w:ascii="Arial" w:hAnsi="Arial" w:cs="Arial"/>
          <w:lang w:val="en-US"/>
        </w:rPr>
        <w:t xml:space="preserve">olution of </w:t>
      </w:r>
      <w:r w:rsidR="00FD12F1">
        <w:rPr>
          <w:rFonts w:ascii="Arial" w:hAnsi="Arial" w:cs="Arial"/>
          <w:lang w:val="en-US"/>
        </w:rPr>
        <w:t xml:space="preserve">the </w:t>
      </w:r>
      <w:r w:rsidR="001C242B">
        <w:rPr>
          <w:rFonts w:ascii="Arial" w:hAnsi="Arial" w:cs="Arial"/>
          <w:lang w:val="en-US"/>
        </w:rPr>
        <w:t xml:space="preserve">wave equation (1) </w:t>
      </w:r>
      <w:r w:rsidR="00FD12F1">
        <w:rPr>
          <w:rFonts w:ascii="Arial" w:hAnsi="Arial" w:cs="Arial"/>
          <w:lang w:val="en-US"/>
        </w:rPr>
        <w:t xml:space="preserve">for the boundary condition when the ends of the rod are free </w:t>
      </w:r>
      <w:r w:rsidR="001C242B">
        <w:rPr>
          <w:rFonts w:ascii="Arial" w:hAnsi="Arial" w:cs="Arial"/>
          <w:lang w:val="en-US"/>
        </w:rPr>
        <w:t>has the following form</w:t>
      </w:r>
      <w:r w:rsidR="00FD12F1">
        <w:rPr>
          <w:rFonts w:ascii="Arial" w:hAnsi="Arial" w:cs="Arial"/>
          <w:vertAlign w:val="superscript"/>
          <w:lang w:val="en-US"/>
        </w:rPr>
        <w:t>[</w:t>
      </w:r>
      <w:r w:rsidR="00B24482">
        <w:rPr>
          <w:rFonts w:ascii="Arial" w:hAnsi="Arial" w:cs="Arial"/>
          <w:vertAlign w:val="superscript"/>
          <w:lang w:val="en-US"/>
        </w:rPr>
        <w:t>2</w:t>
      </w:r>
      <w:r w:rsidR="00FD12F1">
        <w:rPr>
          <w:rFonts w:ascii="Arial" w:hAnsi="Arial" w:cs="Arial"/>
          <w:vertAlign w:val="superscript"/>
          <w:lang w:val="en-US"/>
        </w:rPr>
        <w:t>]</w:t>
      </w:r>
      <w:r w:rsidR="00FD12F1">
        <w:rPr>
          <w:rFonts w:ascii="Arial" w:hAnsi="Arial" w:cs="Arial"/>
          <w:lang w:val="en-US"/>
        </w:rPr>
        <w:t>:</w:t>
      </w:r>
    </w:p>
    <w:p w:rsidR="00FD12F1" w:rsidRPr="00FD12F1" w:rsidRDefault="00FD12F1" w:rsidP="0089546B">
      <w:pPr>
        <w:pStyle w:val="Text0"/>
        <w:spacing w:before="40"/>
        <w:jc w:val="right"/>
        <w:rPr>
          <w:rFonts w:ascii="Arial" w:hAnsi="Arial" w:cs="Arial"/>
          <w:sz w:val="32"/>
          <w:szCs w:val="32"/>
          <w:lang w:val="en-US"/>
        </w:rPr>
      </w:pPr>
      <m:oMath>
        <m:r>
          <m:rPr>
            <m:sty m:val="bi"/>
          </m:rPr>
          <w:rPr>
            <w:rFonts w:ascii="Cambria Math" w:hAnsi="Cambria Math" w:cs="Arial"/>
            <w:sz w:val="32"/>
            <w:szCs w:val="32"/>
            <w:lang w:val="en-US" w:eastAsia="ru-RU"/>
          </w:rPr>
          <m:t>w=A Cos(</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πn</m:t>
            </m:r>
          </m:num>
          <m:den>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x) ·Cos (</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πn</m:t>
            </m:r>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t-φ)</m:t>
        </m:r>
      </m:oMath>
      <w:r>
        <w:rPr>
          <w:rFonts w:ascii="Arial" w:hAnsi="Arial" w:cs="Arial"/>
          <w:b/>
          <w:color w:val="0000FF"/>
          <w:sz w:val="32"/>
          <w:szCs w:val="32"/>
          <w:lang w:val="en-US" w:eastAsia="ru-RU"/>
        </w:rPr>
        <w:t xml:space="preserve"> </w:t>
      </w:r>
      <w:r w:rsidRPr="00FD12F1">
        <w:rPr>
          <w:rFonts w:ascii="Arial" w:hAnsi="Arial" w:cs="Arial"/>
          <w:lang w:val="en-US" w:eastAsia="ru-RU"/>
        </w:rPr>
        <w:t xml:space="preserve">  </w:t>
      </w:r>
      <w:r>
        <w:rPr>
          <w:rFonts w:ascii="Arial" w:hAnsi="Arial" w:cs="Arial"/>
          <w:lang w:val="en-US" w:eastAsia="ru-RU"/>
        </w:rPr>
        <w:t xml:space="preserve">             </w:t>
      </w:r>
      <w:r w:rsidRPr="00FD12F1">
        <w:rPr>
          <w:rFonts w:ascii="Arial" w:hAnsi="Arial" w:cs="Arial"/>
          <w:lang w:val="en-US" w:eastAsia="ru-RU"/>
        </w:rPr>
        <w:t xml:space="preserve">   (3)</w:t>
      </w:r>
    </w:p>
    <w:p w:rsidR="00D21EBF" w:rsidRDefault="00FD12F1" w:rsidP="009E6AB2">
      <w:pPr>
        <w:pStyle w:val="Text0"/>
        <w:rPr>
          <w:rFonts w:ascii="Arial" w:hAnsi="Arial" w:cs="Arial"/>
          <w:lang w:val="en-US"/>
        </w:rPr>
      </w:pPr>
      <w:r>
        <w:rPr>
          <w:rFonts w:ascii="Arial" w:hAnsi="Arial" w:cs="Arial"/>
          <w:lang w:val="en-US"/>
        </w:rPr>
        <w:t xml:space="preserve">with </w:t>
      </w:r>
      <w:r w:rsidR="00214B2E">
        <w:rPr>
          <w:rFonts w:ascii="Arial" w:hAnsi="Arial" w:cs="Arial"/>
          <w:lang w:val="en-US"/>
        </w:rPr>
        <w:t xml:space="preserve">the </w:t>
      </w:r>
      <w:r>
        <w:rPr>
          <w:rFonts w:ascii="Arial" w:hAnsi="Arial" w:cs="Arial"/>
          <w:lang w:val="en-US"/>
        </w:rPr>
        <w:t>frequency modes</w:t>
      </w:r>
    </w:p>
    <w:p w:rsidR="00FD12F1" w:rsidRPr="00FD12F1" w:rsidRDefault="009655B7" w:rsidP="00FD12F1">
      <w:pPr>
        <w:pStyle w:val="Text0"/>
        <w:spacing w:after="120"/>
        <w:jc w:val="right"/>
        <w:rPr>
          <w:rFonts w:ascii="Arial" w:hAnsi="Arial" w:cs="Arial"/>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ν</m:t>
            </m:r>
          </m:e>
          <m:sub>
            <m:r>
              <m:rPr>
                <m:sty m:val="bi"/>
              </m:rPr>
              <w:rPr>
                <w:rFonts w:ascii="Cambria Math" w:hAnsi="Cambria Math" w:cs="Arial"/>
                <w:sz w:val="32"/>
                <w:szCs w:val="32"/>
                <w:lang w:val="en-US" w:eastAsia="ru-RU"/>
              </w:rPr>
              <m:t>n</m:t>
            </m:r>
          </m:sub>
        </m:sSub>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ω</m:t>
            </m:r>
          </m:num>
          <m:den>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π</m:t>
            </m:r>
          </m:den>
        </m:f>
        <m:r>
          <m:rPr>
            <m:sty m:val="bi"/>
          </m:rPr>
          <w:rPr>
            <w:rFonts w:ascii="Cambria Math" w:hAnsi="Cambria Math" w:cs="Arial"/>
            <w:sz w:val="32"/>
            <w:szCs w:val="32"/>
            <w:lang w:val="en-US" w:eastAsia="ru-RU"/>
          </w:rPr>
          <m:t>=n</m:t>
        </m:r>
        <m:f>
          <m:fPr>
            <m:ctrlPr>
              <w:rPr>
                <w:rFonts w:ascii="Cambria Math" w:hAnsi="Cambria Math" w:cs="Arial"/>
                <w:b/>
                <w:i/>
                <w:sz w:val="32"/>
                <w:szCs w:val="32"/>
                <w:lang w:val="en-US" w:eastAsia="ru-RU"/>
              </w:rPr>
            </m:ctrlPr>
          </m:fPr>
          <m:num>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 xml:space="preserve">     ;n=1,2,3,…</m:t>
        </m:r>
      </m:oMath>
      <w:r w:rsidR="00FD12F1">
        <w:rPr>
          <w:rFonts w:ascii="Arial" w:hAnsi="Arial" w:cs="Arial"/>
          <w:b/>
          <w:sz w:val="32"/>
          <w:szCs w:val="32"/>
          <w:lang w:val="en-US" w:eastAsia="ru-RU"/>
        </w:rPr>
        <w:t xml:space="preserve">                 </w:t>
      </w:r>
      <w:r w:rsidR="00FD12F1" w:rsidRPr="00FD12F1">
        <w:rPr>
          <w:rFonts w:ascii="Arial" w:hAnsi="Arial" w:cs="Arial"/>
          <w:lang w:val="en-US" w:eastAsia="ru-RU"/>
        </w:rPr>
        <w:t>(4)</w:t>
      </w:r>
    </w:p>
    <w:p w:rsidR="00FD12F1" w:rsidRDefault="00FD12F1" w:rsidP="009E6AB2">
      <w:pPr>
        <w:pStyle w:val="Text0"/>
        <w:rPr>
          <w:rFonts w:ascii="Arial" w:hAnsi="Arial" w:cs="Arial"/>
          <w:lang w:val="en-US"/>
        </w:rPr>
      </w:pPr>
      <w:r>
        <w:rPr>
          <w:rFonts w:ascii="Arial" w:hAnsi="Arial" w:cs="Arial"/>
          <w:lang w:val="en-US"/>
        </w:rPr>
        <w:t>and corresponding wave lengths</w:t>
      </w:r>
    </w:p>
    <w:p w:rsidR="00E378BF" w:rsidRPr="00E378BF" w:rsidRDefault="009655B7" w:rsidP="00E378BF">
      <w:pPr>
        <w:pStyle w:val="Text0"/>
        <w:jc w:val="right"/>
        <w:rPr>
          <w:rFonts w:ascii="Arial" w:hAnsi="Arial" w:cs="Arial"/>
          <w:sz w:val="28"/>
          <w:szCs w:val="28"/>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λ</m:t>
            </m:r>
          </m:e>
          <m:sub>
            <m:r>
              <m:rPr>
                <m:sty m:val="bi"/>
              </m:rPr>
              <w:rPr>
                <w:rFonts w:ascii="Cambria Math" w:hAnsi="Cambria Math" w:cs="Arial"/>
                <w:sz w:val="32"/>
                <w:szCs w:val="32"/>
                <w:lang w:val="en-US" w:eastAsia="ru-RU"/>
              </w:rPr>
              <m:t>n</m:t>
            </m:r>
          </m:sub>
        </m:sSub>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ν</m:t>
                </m:r>
              </m:e>
              <m:sub>
                <m:r>
                  <m:rPr>
                    <m:sty m:val="bi"/>
                  </m:rPr>
                  <w:rPr>
                    <w:rFonts w:ascii="Cambria Math" w:hAnsi="Cambria Math" w:cs="Arial"/>
                    <w:sz w:val="32"/>
                    <w:szCs w:val="32"/>
                    <w:lang w:val="en-US" w:eastAsia="ru-RU"/>
                  </w:rPr>
                  <m:t>n</m:t>
                </m:r>
              </m:sub>
            </m:sSub>
          </m:den>
        </m:f>
        <m:r>
          <m:rPr>
            <m:sty m:val="bi"/>
          </m:rPr>
          <w:rPr>
            <w:rFonts w:ascii="Cambria Math" w:hAnsi="Cambria Math" w:cs="Arial"/>
            <w:sz w:val="32"/>
            <w:szCs w:val="32"/>
            <w:lang w:val="en-US" w:eastAsia="ru-RU"/>
          </w:rPr>
          <m:t xml:space="preserve">= </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l</m:t>
            </m:r>
          </m:num>
          <m:den>
            <m:r>
              <m:rPr>
                <m:sty m:val="bi"/>
              </m:rPr>
              <w:rPr>
                <w:rFonts w:ascii="Cambria Math" w:hAnsi="Cambria Math" w:cs="Arial"/>
                <w:sz w:val="32"/>
                <w:szCs w:val="32"/>
                <w:lang w:val="en-US" w:eastAsia="ru-RU"/>
              </w:rPr>
              <m:t>n</m:t>
            </m:r>
          </m:den>
        </m:f>
        <m:r>
          <m:rPr>
            <m:sty m:val="bi"/>
          </m:rPr>
          <w:rPr>
            <w:rFonts w:ascii="Cambria Math" w:hAnsi="Cambria Math" w:cs="Arial"/>
            <w:sz w:val="32"/>
            <w:szCs w:val="32"/>
            <w:lang w:val="en-US" w:eastAsia="ru-RU"/>
          </w:rPr>
          <m:t xml:space="preserve">  ;n=1,2,3,…</m:t>
        </m:r>
      </m:oMath>
      <w:r w:rsidR="00E378BF">
        <w:rPr>
          <w:rFonts w:ascii="Arial" w:hAnsi="Arial" w:cs="Arial"/>
          <w:b/>
          <w:sz w:val="32"/>
          <w:szCs w:val="32"/>
          <w:lang w:val="en-US" w:eastAsia="ru-RU"/>
        </w:rPr>
        <w:t xml:space="preserve">                   </w:t>
      </w:r>
      <w:r w:rsidR="00E378BF" w:rsidRPr="00E378BF">
        <w:rPr>
          <w:rFonts w:ascii="Arial" w:hAnsi="Arial" w:cs="Arial"/>
          <w:lang w:val="en-US" w:eastAsia="ru-RU"/>
        </w:rPr>
        <w:t xml:space="preserve">  (5)</w:t>
      </w:r>
    </w:p>
    <w:p w:rsidR="00E60D28" w:rsidRDefault="00DA1722" w:rsidP="00E60D28">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2032" behindDoc="0" locked="0" layoutInCell="1" allowOverlap="1">
            <wp:simplePos x="0" y="0"/>
            <wp:positionH relativeFrom="column">
              <wp:posOffset>3752850</wp:posOffset>
            </wp:positionH>
            <wp:positionV relativeFrom="paragraph">
              <wp:posOffset>8255</wp:posOffset>
            </wp:positionV>
            <wp:extent cx="1981200" cy="130810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6" cstate="print"/>
                    <a:srcRect/>
                    <a:stretch>
                      <a:fillRect/>
                    </a:stretch>
                  </pic:blipFill>
                  <pic:spPr bwMode="auto">
                    <a:xfrm>
                      <a:off x="0" y="0"/>
                      <a:ext cx="1981200" cy="1308100"/>
                    </a:xfrm>
                    <a:prstGeom prst="rect">
                      <a:avLst/>
                    </a:prstGeom>
                    <a:noFill/>
                    <a:ln w="9525">
                      <a:noFill/>
                      <a:miter lim="800000"/>
                      <a:headEnd/>
                      <a:tailEnd/>
                    </a:ln>
                  </pic:spPr>
                </pic:pic>
              </a:graphicData>
            </a:graphic>
          </wp:anchor>
        </w:drawing>
      </w:r>
      <w:r w:rsidR="00E60D28">
        <w:rPr>
          <w:rFonts w:ascii="Arial" w:hAnsi="Arial" w:cs="Arial"/>
          <w:lang w:val="en-US"/>
        </w:rPr>
        <w:t xml:space="preserve">For clear understanding we can represent these modes in the following way (Fig. 3). </w:t>
      </w:r>
      <w:r w:rsidR="00214B2E">
        <w:rPr>
          <w:rFonts w:ascii="Arial" w:hAnsi="Arial" w:cs="Arial"/>
          <w:lang w:val="en-US"/>
        </w:rPr>
        <w:t xml:space="preserve">The </w:t>
      </w:r>
      <w:r>
        <w:rPr>
          <w:rFonts w:ascii="Arial" w:hAnsi="Arial" w:cs="Arial"/>
          <w:lang w:val="en-US"/>
        </w:rPr>
        <w:t xml:space="preserve">Abscissa axis is along the rod, while on </w:t>
      </w:r>
      <w:r w:rsidR="009A3E93">
        <w:rPr>
          <w:rFonts w:ascii="Arial" w:hAnsi="Arial" w:cs="Arial"/>
          <w:lang w:val="en-US"/>
        </w:rPr>
        <w:t>t</w:t>
      </w:r>
      <w:r w:rsidR="00214B2E">
        <w:rPr>
          <w:rFonts w:ascii="Arial" w:hAnsi="Arial" w:cs="Arial"/>
          <w:lang w:val="en-US"/>
        </w:rPr>
        <w:t xml:space="preserve">he </w:t>
      </w:r>
      <w:r w:rsidR="006C5EA5">
        <w:rPr>
          <w:rFonts w:ascii="Arial" w:hAnsi="Arial" w:cs="Arial"/>
          <w:lang w:val="en-US"/>
        </w:rPr>
        <w:t>O</w:t>
      </w:r>
      <w:r>
        <w:rPr>
          <w:rFonts w:ascii="Arial" w:hAnsi="Arial" w:cs="Arial"/>
          <w:lang w:val="en-US"/>
        </w:rPr>
        <w:t>rdinat</w:t>
      </w:r>
      <w:r w:rsidR="009A3E93">
        <w:rPr>
          <w:rFonts w:ascii="Arial" w:hAnsi="Arial" w:cs="Arial"/>
          <w:lang w:val="en-US"/>
        </w:rPr>
        <w:t>e</w:t>
      </w:r>
      <w:r>
        <w:rPr>
          <w:rFonts w:ascii="Arial" w:hAnsi="Arial" w:cs="Arial"/>
          <w:lang w:val="en-US"/>
        </w:rPr>
        <w:t xml:space="preserve"> axis we can </w:t>
      </w:r>
      <w:r w:rsidR="00234D53">
        <w:rPr>
          <w:rFonts w:ascii="Arial" w:hAnsi="Arial" w:cs="Arial"/>
          <w:lang w:val="en-US"/>
        </w:rPr>
        <w:t>show</w:t>
      </w:r>
      <w:r>
        <w:rPr>
          <w:rFonts w:ascii="Arial" w:hAnsi="Arial" w:cs="Arial"/>
          <w:lang w:val="en-US"/>
        </w:rPr>
        <w:t xml:space="preserve"> the vibration amplitude. </w:t>
      </w:r>
      <w:r w:rsidR="00E60D28">
        <w:rPr>
          <w:rFonts w:ascii="Arial" w:hAnsi="Arial" w:cs="Arial"/>
          <w:lang w:val="en-US"/>
        </w:rPr>
        <w:t>In the place</w:t>
      </w:r>
      <w:r w:rsidR="00214B2E">
        <w:rPr>
          <w:rFonts w:ascii="Arial" w:hAnsi="Arial" w:cs="Arial"/>
          <w:lang w:val="en-US"/>
        </w:rPr>
        <w:t>s</w:t>
      </w:r>
      <w:r w:rsidR="00E60D28">
        <w:rPr>
          <w:rFonts w:ascii="Arial" w:hAnsi="Arial" w:cs="Arial"/>
          <w:lang w:val="en-US"/>
        </w:rPr>
        <w:t xml:space="preserve"> of nodes there is no vibration, while in the places of antinodes the vibration amplitude is </w:t>
      </w:r>
      <w:r w:rsidR="00E62D1F">
        <w:rPr>
          <w:rFonts w:ascii="Arial" w:hAnsi="Arial" w:cs="Arial"/>
          <w:lang w:val="en-US"/>
        </w:rPr>
        <w:t xml:space="preserve">the </w:t>
      </w:r>
      <w:r w:rsidR="00E60D28">
        <w:rPr>
          <w:rFonts w:ascii="Arial" w:hAnsi="Arial" w:cs="Arial"/>
          <w:lang w:val="en-US"/>
        </w:rPr>
        <w:t>largest</w:t>
      </w:r>
      <w:r w:rsidR="00016C16">
        <w:rPr>
          <w:rFonts w:ascii="Arial" w:hAnsi="Arial" w:cs="Arial"/>
          <w:lang w:val="en-US"/>
        </w:rPr>
        <w:t xml:space="preserve"> </w:t>
      </w:r>
      <w:r w:rsidR="00A00A2F">
        <w:rPr>
          <w:rFonts w:ascii="Arial" w:hAnsi="Arial" w:cs="Arial"/>
          <w:vertAlign w:val="superscript"/>
          <w:lang w:val="en-US"/>
        </w:rPr>
        <w:t>[</w:t>
      </w:r>
      <w:r w:rsidR="00B24482">
        <w:rPr>
          <w:rFonts w:ascii="Arial" w:hAnsi="Arial" w:cs="Arial"/>
          <w:vertAlign w:val="superscript"/>
          <w:lang w:val="en-US"/>
        </w:rPr>
        <w:t>4</w:t>
      </w:r>
      <w:r w:rsidR="00807781">
        <w:rPr>
          <w:rFonts w:ascii="Arial" w:hAnsi="Arial" w:cs="Arial"/>
          <w:vertAlign w:val="superscript"/>
          <w:lang w:val="en-US"/>
        </w:rPr>
        <w:t>,5</w:t>
      </w:r>
      <w:r w:rsidR="00A00A2F">
        <w:rPr>
          <w:rFonts w:ascii="Arial" w:hAnsi="Arial" w:cs="Arial"/>
          <w:vertAlign w:val="superscript"/>
          <w:lang w:val="en-US"/>
        </w:rPr>
        <w:t>]</w:t>
      </w:r>
      <w:r w:rsidR="00E60D28">
        <w:rPr>
          <w:rFonts w:ascii="Arial" w:hAnsi="Arial" w:cs="Arial"/>
          <w:lang w:val="en-US"/>
        </w:rPr>
        <w:t>.</w:t>
      </w:r>
    </w:p>
    <w:p w:rsidR="00E60D28" w:rsidRDefault="00DA1722" w:rsidP="00E60D28">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3056" behindDoc="0" locked="0" layoutInCell="1" allowOverlap="1">
            <wp:simplePos x="0" y="0"/>
            <wp:positionH relativeFrom="column">
              <wp:posOffset>3752850</wp:posOffset>
            </wp:positionH>
            <wp:positionV relativeFrom="paragraph">
              <wp:posOffset>283845</wp:posOffset>
            </wp:positionV>
            <wp:extent cx="1981200" cy="1193800"/>
            <wp:effectExtent l="1905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7" cstate="print"/>
                    <a:srcRect/>
                    <a:stretch>
                      <a:fillRect/>
                    </a:stretch>
                  </pic:blipFill>
                  <pic:spPr bwMode="auto">
                    <a:xfrm>
                      <a:off x="0" y="0"/>
                      <a:ext cx="1981200" cy="1193800"/>
                    </a:xfrm>
                    <a:prstGeom prst="rect">
                      <a:avLst/>
                    </a:prstGeom>
                    <a:noFill/>
                    <a:ln w="9525">
                      <a:noFill/>
                      <a:miter lim="800000"/>
                      <a:headEnd/>
                      <a:tailEnd/>
                    </a:ln>
                  </pic:spPr>
                </pic:pic>
              </a:graphicData>
            </a:graphic>
          </wp:anchor>
        </w:drawing>
      </w:r>
      <w:r w:rsidR="00E60D28">
        <w:rPr>
          <w:rFonts w:ascii="Arial" w:hAnsi="Arial" w:cs="Arial"/>
          <w:lang w:val="en-US"/>
        </w:rPr>
        <w:t>Here from</w:t>
      </w:r>
      <w:r w:rsidR="004B1164">
        <w:rPr>
          <w:rFonts w:ascii="Arial" w:hAnsi="Arial" w:cs="Arial"/>
          <w:lang w:val="en-US"/>
        </w:rPr>
        <w:t>,</w:t>
      </w:r>
      <w:r w:rsidR="00E60D28">
        <w:rPr>
          <w:rFonts w:ascii="Arial" w:hAnsi="Arial" w:cs="Arial"/>
          <w:lang w:val="en-US"/>
        </w:rPr>
        <w:t xml:space="preserve"> we can conclude</w:t>
      </w:r>
      <w:r w:rsidR="004B1164">
        <w:rPr>
          <w:rFonts w:ascii="Arial" w:hAnsi="Arial" w:cs="Arial"/>
          <w:lang w:val="en-US"/>
        </w:rPr>
        <w:t>,</w:t>
      </w:r>
      <w:r w:rsidR="00E60D28">
        <w:rPr>
          <w:rFonts w:ascii="Arial" w:hAnsi="Arial" w:cs="Arial"/>
          <w:lang w:val="en-US"/>
        </w:rPr>
        <w:t xml:space="preserve"> that in order to get some particular frequency modes</w:t>
      </w:r>
      <w:r w:rsidR="004B1164">
        <w:rPr>
          <w:rFonts w:ascii="Arial" w:hAnsi="Arial" w:cs="Arial"/>
          <w:lang w:val="en-US"/>
        </w:rPr>
        <w:t>,</w:t>
      </w:r>
      <w:r w:rsidR="00E60D28">
        <w:rPr>
          <w:rFonts w:ascii="Arial" w:hAnsi="Arial" w:cs="Arial"/>
          <w:lang w:val="en-US"/>
        </w:rPr>
        <w:t xml:space="preserve"> one must hold the rod in the node places of these modes. For example let us conside</w:t>
      </w:r>
      <w:r w:rsidR="00BD6FC2">
        <w:rPr>
          <w:rFonts w:ascii="Arial" w:hAnsi="Arial" w:cs="Arial"/>
          <w:lang w:val="en-US"/>
        </w:rPr>
        <w:t>r</w:t>
      </w:r>
      <w:r w:rsidR="00E60D28">
        <w:rPr>
          <w:rFonts w:ascii="Arial" w:hAnsi="Arial" w:cs="Arial"/>
          <w:lang w:val="en-US"/>
        </w:rPr>
        <w:t xml:space="preserve"> first </w:t>
      </w:r>
      <w:r w:rsidR="004F5F15">
        <w:rPr>
          <w:rFonts w:ascii="Arial" w:hAnsi="Arial" w:cs="Arial"/>
          <w:lang w:val="en-US"/>
        </w:rPr>
        <w:t>three harmonics.</w:t>
      </w:r>
    </w:p>
    <w:p w:rsidR="00AD1697" w:rsidRPr="00AD1697" w:rsidRDefault="00AD1697" w:rsidP="00AD1697">
      <w:pPr>
        <w:pStyle w:val="Text0"/>
        <w:ind w:firstLine="284"/>
        <w:rPr>
          <w:rFonts w:ascii="Arial" w:hAnsi="Arial" w:cs="Arial"/>
          <w:lang w:val="en-US"/>
        </w:rPr>
      </w:pPr>
      <w:r w:rsidRPr="00AD1697">
        <w:rPr>
          <w:rFonts w:ascii="Arial" w:hAnsi="Arial" w:cs="Arial"/>
          <w:bCs/>
          <w:i/>
          <w:iCs/>
          <w:lang w:val="en-US"/>
        </w:rPr>
        <w:t>The First Harmonic:</w:t>
      </w:r>
    </w:p>
    <w:p w:rsidR="00DA1722" w:rsidRDefault="00AD1697" w:rsidP="00234D53">
      <w:pPr>
        <w:pStyle w:val="Text0"/>
        <w:rPr>
          <w:rFonts w:ascii="Arial" w:hAnsi="Arial" w:cs="Arial"/>
          <w:lang w:val="en-US"/>
        </w:rPr>
      </w:pPr>
      <w:r>
        <w:rPr>
          <w:rFonts w:ascii="Arial" w:hAnsi="Arial" w:cs="Arial"/>
          <w:lang w:val="en-US"/>
        </w:rPr>
        <w:t>From (4) and (5) we can see that 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1</m:t>
            </m:r>
          </m:sub>
        </m:sSub>
        <m:r>
          <m:rPr>
            <m:sty m:val="bi"/>
          </m:rPr>
          <w:rPr>
            <w:rFonts w:ascii="Cambria Math" w:hAnsi="Cambria Math" w:cs="Arial"/>
            <w:lang w:val="en-US" w:eastAsia="ru-RU"/>
          </w:rPr>
          <m:t>=2</m:t>
        </m:r>
        <m:r>
          <m:rPr>
            <m:sty m:val="bi"/>
          </m:rPr>
          <w:rPr>
            <w:rFonts w:ascii="Cambria Math" w:hAnsi="Cambria Math" w:cs="Arial"/>
            <w:lang w:val="en-US" w:eastAsia="ru-RU"/>
          </w:rPr>
          <m:t>l</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2</m:t>
            </m:r>
            <m:r>
              <m:rPr>
                <m:sty m:val="bi"/>
              </m:rPr>
              <w:rPr>
                <w:rFonts w:ascii="Cambria Math" w:hAnsi="Cambria Math" w:cs="Arial"/>
                <w:lang w:val="en-US" w:eastAsia="ru-RU"/>
              </w:rPr>
              <m:t>l</m:t>
            </m:r>
          </m:den>
        </m:f>
      </m:oMath>
      <w:r w:rsidRPr="00AD1697">
        <w:rPr>
          <w:rFonts w:ascii="Arial" w:hAnsi="Arial" w:cs="Arial"/>
          <w:lang w:val="en-US"/>
        </w:rPr>
        <w:t xml:space="preserve"> </w:t>
      </w:r>
      <w:r>
        <w:rPr>
          <w:rFonts w:ascii="Arial" w:hAnsi="Arial" w:cs="Arial"/>
          <w:lang w:val="en-US"/>
        </w:rPr>
        <w:t>;</w:t>
      </w:r>
      <w:r w:rsidR="004B1164">
        <w:rPr>
          <w:rFonts w:ascii="Arial" w:hAnsi="Arial" w:cs="Arial"/>
          <w:lang w:val="en-US"/>
        </w:rPr>
        <w:t xml:space="preserve"> The</w:t>
      </w:r>
      <w:r>
        <w:rPr>
          <w:rFonts w:ascii="Arial" w:hAnsi="Arial" w:cs="Arial"/>
          <w:lang w:val="en-US"/>
        </w:rPr>
        <w:t xml:space="preserve"> n</w:t>
      </w:r>
      <w:r w:rsidRPr="00AD1697">
        <w:rPr>
          <w:rFonts w:ascii="Arial" w:hAnsi="Arial" w:cs="Arial"/>
          <w:lang w:val="en-US"/>
        </w:rPr>
        <w:t>od position</w:t>
      </w:r>
      <w:r w:rsidR="00DA1722">
        <w:rPr>
          <w:rFonts w:ascii="Arial" w:hAnsi="Arial" w:cs="Arial"/>
          <w:lang w:val="en-US"/>
        </w:rPr>
        <w:t xml:space="preserve"> can be calculated assuming that the left end of the rod is anti</w:t>
      </w:r>
      <w:r w:rsidR="00BD6FC2">
        <w:rPr>
          <w:rFonts w:ascii="Arial" w:hAnsi="Arial" w:cs="Arial"/>
          <w:lang w:val="en-US"/>
        </w:rPr>
        <w:t>-</w:t>
      </w:r>
      <w:r w:rsidR="00DA1722">
        <w:rPr>
          <w:rFonts w:ascii="Arial" w:hAnsi="Arial" w:cs="Arial"/>
          <w:lang w:val="en-US"/>
        </w:rPr>
        <w:t xml:space="preserve">node and nearest nod to it is at </w:t>
      </w:r>
      <w:r w:rsidR="00DA1722" w:rsidRPr="00DA1722">
        <w:rPr>
          <w:b/>
          <w:i/>
          <w:lang w:val="en-US"/>
        </w:rPr>
        <w:t>λ/4</w:t>
      </w:r>
      <w:r w:rsidR="00DA1722">
        <w:rPr>
          <w:rFonts w:ascii="Arial" w:hAnsi="Arial" w:cs="Arial"/>
          <w:lang w:val="en-US"/>
        </w:rPr>
        <w:t xml:space="preserve"> distance, i.e</w:t>
      </w:r>
      <w:r w:rsidR="00BD6FC2">
        <w:rPr>
          <w:rFonts w:ascii="Arial" w:hAnsi="Arial" w:cs="Arial"/>
          <w:lang w:val="en-US"/>
        </w:rPr>
        <w:t>.</w:t>
      </w:r>
      <w:r w:rsidR="00DA1722">
        <w:rPr>
          <w:rFonts w:ascii="Arial" w:hAnsi="Arial" w:cs="Arial"/>
          <w:lang w:val="en-US"/>
        </w:rPr>
        <w:t xml:space="preserve"> for                                </w:t>
      </w:r>
      <w:r w:rsidR="00DA1722" w:rsidRPr="00C46C60">
        <w:rPr>
          <w:rFonts w:ascii="Arial" w:hAnsi="Arial" w:cs="Arial"/>
          <w:b/>
          <w:bCs/>
          <w:sz w:val="20"/>
          <w:szCs w:val="20"/>
          <w:lang w:val="en-US"/>
        </w:rPr>
        <w:t xml:space="preserve">Figure </w:t>
      </w:r>
      <w:r w:rsidR="00DA1722">
        <w:rPr>
          <w:rFonts w:ascii="Arial" w:hAnsi="Arial" w:cs="Arial"/>
          <w:b/>
          <w:bCs/>
          <w:sz w:val="20"/>
          <w:szCs w:val="20"/>
          <w:lang w:val="en-US"/>
        </w:rPr>
        <w:t>3</w:t>
      </w:r>
      <w:r w:rsidR="00226399">
        <w:rPr>
          <w:rFonts w:ascii="Arial" w:hAnsi="Arial" w:cs="Arial"/>
          <w:b/>
          <w:bCs/>
          <w:sz w:val="20"/>
          <w:szCs w:val="20"/>
          <w:vertAlign w:val="superscript"/>
          <w:lang w:val="en-US"/>
        </w:rPr>
        <w:t>[6]</w:t>
      </w:r>
      <w:r w:rsidR="00DA1722" w:rsidRPr="00C46C60">
        <w:rPr>
          <w:rFonts w:ascii="Arial" w:hAnsi="Arial" w:cs="Arial"/>
          <w:b/>
          <w:bCs/>
          <w:sz w:val="20"/>
          <w:szCs w:val="20"/>
          <w:lang w:val="en-US"/>
        </w:rPr>
        <w:t>.</w:t>
      </w:r>
    </w:p>
    <w:p w:rsidR="00DA1722" w:rsidRDefault="00DA1722" w:rsidP="00DA1722">
      <w:pPr>
        <w:pStyle w:val="Text0"/>
        <w:rPr>
          <w:rFonts w:ascii="Arial" w:hAnsi="Arial" w:cs="Arial"/>
          <w:lang w:val="en-US"/>
        </w:rPr>
      </w:pPr>
      <w:r>
        <w:rPr>
          <w:rFonts w:ascii="Arial" w:hAnsi="Arial" w:cs="Arial"/>
          <w:lang w:val="en-US"/>
        </w:rPr>
        <w:t xml:space="preserve">the first harmonic nod is at </w:t>
      </w:r>
      <w:r w:rsidR="003E190E" w:rsidRPr="003E190E">
        <w:rPr>
          <w:b/>
          <w:i/>
          <w:lang w:val="en-US"/>
        </w:rPr>
        <w:t>x=</w:t>
      </w:r>
      <w:r w:rsidRPr="003E190E">
        <w:rPr>
          <w:b/>
          <w:i/>
          <w:lang w:val="en-US"/>
        </w:rPr>
        <w:t>l/</w:t>
      </w:r>
      <w:r w:rsidRPr="00DA1722">
        <w:rPr>
          <w:b/>
          <w:i/>
          <w:lang w:val="en-US"/>
        </w:rPr>
        <w:t>2</w:t>
      </w:r>
      <w:r>
        <w:rPr>
          <w:rFonts w:ascii="Arial" w:hAnsi="Arial" w:cs="Arial"/>
          <w:lang w:val="en-US"/>
        </w:rPr>
        <w:t>.</w:t>
      </w:r>
      <w:r w:rsidRPr="00DA1722">
        <w:rPr>
          <w:rFonts w:ascii="Arial" w:hAnsi="Arial" w:cs="Arial"/>
          <w:b/>
          <w:sz w:val="20"/>
          <w:szCs w:val="20"/>
          <w:lang w:val="en-US" w:eastAsia="ru-RU"/>
        </w:rPr>
        <w:t xml:space="preserve"> </w:t>
      </w:r>
      <w:r>
        <w:rPr>
          <w:rFonts w:ascii="Arial" w:hAnsi="Arial" w:cs="Arial"/>
          <w:b/>
          <w:sz w:val="20"/>
          <w:szCs w:val="20"/>
          <w:lang w:val="en-US" w:eastAsia="ru-RU"/>
        </w:rPr>
        <w:t xml:space="preserve">                                                      Longitudinal wave modes.</w:t>
      </w:r>
    </w:p>
    <w:p w:rsidR="00AD1697" w:rsidRPr="00AD1697" w:rsidRDefault="00DA1722" w:rsidP="00AD1697">
      <w:pPr>
        <w:pStyle w:val="Text0"/>
        <w:ind w:firstLine="284"/>
        <w:rPr>
          <w:rFonts w:ascii="Arial" w:hAnsi="Arial" w:cs="Arial"/>
          <w:lang w:val="en-US"/>
        </w:rPr>
      </w:pPr>
      <w:r w:rsidRPr="00DA1722">
        <w:rPr>
          <w:rFonts w:ascii="Arial" w:hAnsi="Arial" w:cs="Arial"/>
          <w:i/>
          <w:lang w:val="en-US"/>
        </w:rPr>
        <w:t>The Second Harmonic</w:t>
      </w:r>
      <w:r>
        <w:rPr>
          <w:rFonts w:ascii="Arial" w:hAnsi="Arial" w:cs="Arial"/>
          <w:lang w:val="en-US"/>
        </w:rPr>
        <w:t>:</w:t>
      </w:r>
      <w:r w:rsidR="00AD1697" w:rsidRPr="00AD1697">
        <w:rPr>
          <w:rFonts w:ascii="Arial" w:hAnsi="Arial" w:cs="Arial"/>
          <w:lang w:val="en-US"/>
        </w:rPr>
        <w:t xml:space="preserve">    </w:t>
      </w:r>
    </w:p>
    <w:p w:rsidR="00E60D28" w:rsidRPr="003E190E" w:rsidRDefault="003E190E" w:rsidP="00234D53">
      <w:pPr>
        <w:pStyle w:val="Text0"/>
        <w:rPr>
          <w:rFonts w:ascii="Arial" w:hAnsi="Arial" w:cs="Arial"/>
          <w:lang w:val="en-US"/>
        </w:rPr>
      </w:pPr>
      <w:r>
        <w:rPr>
          <w:rFonts w:ascii="Arial" w:hAnsi="Arial" w:cs="Arial"/>
          <w:lang w:val="en-US"/>
        </w:rPr>
        <w:t>Similarly 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2</m:t>
            </m:r>
          </m:sub>
        </m:sSub>
        <m:r>
          <m:rPr>
            <m:sty m:val="bi"/>
          </m:rPr>
          <w:rPr>
            <w:rFonts w:ascii="Cambria Math" w:hAnsi="Cambria Math" w:cs="Arial"/>
            <w:lang w:val="en-US" w:eastAsia="ru-RU"/>
          </w:rPr>
          <m:t>=l</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2</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l</m:t>
            </m:r>
          </m:den>
        </m:f>
        <m:r>
          <m:rPr>
            <m:sty m:val="bi"/>
          </m:rPr>
          <w:rPr>
            <w:rFonts w:ascii="Cambria Math" w:hAnsi="Cambria Math" w:cs="Arial"/>
            <w:lang w:val="en-US" w:eastAsia="ru-RU"/>
          </w:rPr>
          <m:t>=2</m:t>
        </m:r>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oMath>
      <w:r w:rsidRPr="00AD1697">
        <w:rPr>
          <w:rFonts w:ascii="Arial" w:hAnsi="Arial" w:cs="Arial"/>
          <w:lang w:val="en-US"/>
        </w:rPr>
        <w:t xml:space="preserve"> </w:t>
      </w:r>
      <w:r>
        <w:rPr>
          <w:rFonts w:ascii="Arial" w:hAnsi="Arial" w:cs="Arial"/>
          <w:lang w:val="en-US"/>
        </w:rPr>
        <w:t>; n</w:t>
      </w:r>
      <w:r w:rsidRPr="00AD1697">
        <w:rPr>
          <w:rFonts w:ascii="Arial" w:hAnsi="Arial" w:cs="Arial"/>
          <w:lang w:val="en-US"/>
        </w:rPr>
        <w:t>od position</w:t>
      </w:r>
      <w:r>
        <w:rPr>
          <w:rFonts w:ascii="Arial" w:hAnsi="Arial" w:cs="Arial"/>
          <w:lang w:val="en-US"/>
        </w:rPr>
        <w:t xml:space="preserve"> at </w:t>
      </w:r>
      <w:r w:rsidRPr="003E190E">
        <w:rPr>
          <w:b/>
          <w:i/>
          <w:lang w:val="en-US"/>
        </w:rPr>
        <w:t>x</w:t>
      </w:r>
      <w:r w:rsidRPr="003E190E">
        <w:rPr>
          <w:b/>
          <w:i/>
          <w:vertAlign w:val="subscript"/>
          <w:lang w:val="en-US"/>
        </w:rPr>
        <w:t>1</w:t>
      </w:r>
      <w:r w:rsidRPr="003E190E">
        <w:rPr>
          <w:b/>
          <w:i/>
          <w:lang w:val="en-US"/>
        </w:rPr>
        <w:t>=l/</w:t>
      </w:r>
      <w:r>
        <w:rPr>
          <w:b/>
          <w:i/>
          <w:lang w:val="en-US"/>
        </w:rPr>
        <w:t>4; x</w:t>
      </w:r>
      <w:r>
        <w:rPr>
          <w:b/>
          <w:i/>
          <w:vertAlign w:val="subscript"/>
          <w:lang w:val="en-US"/>
        </w:rPr>
        <w:t>2</w:t>
      </w:r>
      <w:r>
        <w:rPr>
          <w:b/>
          <w:i/>
          <w:lang w:val="en-US"/>
        </w:rPr>
        <w:t>=3l/4.</w:t>
      </w:r>
    </w:p>
    <w:p w:rsidR="00A95B63" w:rsidRPr="00AD1697" w:rsidRDefault="00E60D28" w:rsidP="00A95B63">
      <w:pPr>
        <w:pStyle w:val="Text0"/>
        <w:ind w:firstLine="284"/>
        <w:rPr>
          <w:rFonts w:ascii="Arial" w:hAnsi="Arial" w:cs="Arial"/>
          <w:lang w:val="en-US"/>
        </w:rPr>
      </w:pPr>
      <w:r>
        <w:rPr>
          <w:rFonts w:ascii="Arial" w:hAnsi="Arial" w:cs="Arial"/>
          <w:lang w:val="en-US"/>
        </w:rPr>
        <w:t xml:space="preserve"> </w:t>
      </w:r>
      <w:r w:rsidR="00A95B63" w:rsidRPr="00DA1722">
        <w:rPr>
          <w:rFonts w:ascii="Arial" w:hAnsi="Arial" w:cs="Arial"/>
          <w:i/>
          <w:lang w:val="en-US"/>
        </w:rPr>
        <w:t xml:space="preserve">The </w:t>
      </w:r>
      <w:r w:rsidR="00A95B63">
        <w:rPr>
          <w:rFonts w:ascii="Arial" w:hAnsi="Arial" w:cs="Arial"/>
          <w:i/>
          <w:lang w:val="en-US"/>
        </w:rPr>
        <w:t>Thir</w:t>
      </w:r>
      <w:r w:rsidR="00A95B63" w:rsidRPr="00DA1722">
        <w:rPr>
          <w:rFonts w:ascii="Arial" w:hAnsi="Arial" w:cs="Arial"/>
          <w:i/>
          <w:lang w:val="en-US"/>
        </w:rPr>
        <w:t>d Harmonic</w:t>
      </w:r>
      <w:r w:rsidR="00A95B63">
        <w:rPr>
          <w:rFonts w:ascii="Arial" w:hAnsi="Arial" w:cs="Arial"/>
          <w:lang w:val="en-US"/>
        </w:rPr>
        <w:t>:</w:t>
      </w:r>
      <w:r w:rsidR="00A95B63" w:rsidRPr="00AD1697">
        <w:rPr>
          <w:rFonts w:ascii="Arial" w:hAnsi="Arial" w:cs="Arial"/>
          <w:lang w:val="en-US"/>
        </w:rPr>
        <w:t xml:space="preserve">    </w:t>
      </w:r>
    </w:p>
    <w:p w:rsidR="00A95B63" w:rsidRPr="003E190E" w:rsidRDefault="00A95B63" w:rsidP="00234D53">
      <w:pPr>
        <w:pStyle w:val="Text0"/>
        <w:rPr>
          <w:rFonts w:ascii="Arial" w:hAnsi="Arial" w:cs="Arial"/>
          <w:lang w:val="en-US"/>
        </w:rPr>
      </w:pPr>
      <w:r>
        <w:rPr>
          <w:rFonts w:ascii="Arial" w:hAnsi="Arial" w:cs="Arial"/>
          <w:lang w:val="en-US"/>
        </w:rPr>
        <w:t>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3</m:t>
            </m:r>
          </m:sub>
        </m:sSub>
        <m:r>
          <m:rPr>
            <m:sty m:val="bi"/>
          </m:rPr>
          <w:rPr>
            <w:rFonts w:ascii="Cambria Math" w:hAnsi="Cambria Math" w:cs="Arial"/>
            <w:lang w:val="en-US" w:eastAsia="ru-RU"/>
          </w:rPr>
          <m:t>=2</m:t>
        </m:r>
        <m:r>
          <m:rPr>
            <m:sty m:val="bi"/>
          </m:rPr>
          <w:rPr>
            <w:rFonts w:ascii="Cambria Math" w:hAnsi="Cambria Math" w:cs="Arial"/>
            <w:lang w:val="en-US" w:eastAsia="ru-RU"/>
          </w:rPr>
          <m:t>l/3</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2</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
              <m:rPr>
                <m:sty m:val="bi"/>
              </m:rPr>
              <w:rPr>
                <w:rFonts w:ascii="Cambria Math" w:hAnsi="Cambria Math" w:cs="Arial"/>
                <w:lang w:val="en-US" w:eastAsia="ru-RU"/>
              </w:rPr>
              <m:t>3</m:t>
            </m:r>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2</m:t>
            </m:r>
            <m:r>
              <m:rPr>
                <m:sty m:val="bi"/>
              </m:rPr>
              <w:rPr>
                <w:rFonts w:ascii="Cambria Math" w:hAnsi="Cambria Math" w:cs="Arial"/>
                <w:lang w:val="en-US" w:eastAsia="ru-RU"/>
              </w:rPr>
              <m:t>l</m:t>
            </m:r>
          </m:den>
        </m:f>
        <m:r>
          <m:rPr>
            <m:sty m:val="bi"/>
          </m:rPr>
          <w:rPr>
            <w:rFonts w:ascii="Cambria Math" w:hAnsi="Cambria Math" w:cs="Arial"/>
            <w:lang w:val="en-US" w:eastAsia="ru-RU"/>
          </w:rPr>
          <m:t>=3</m:t>
        </m:r>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oMath>
      <w:r w:rsidRPr="00AD1697">
        <w:rPr>
          <w:rFonts w:ascii="Arial" w:hAnsi="Arial" w:cs="Arial"/>
          <w:lang w:val="en-US"/>
        </w:rPr>
        <w:t xml:space="preserve"> </w:t>
      </w:r>
      <w:r>
        <w:rPr>
          <w:rFonts w:ascii="Arial" w:hAnsi="Arial" w:cs="Arial"/>
          <w:lang w:val="en-US"/>
        </w:rPr>
        <w:t>; n</w:t>
      </w:r>
      <w:r w:rsidRPr="00AD1697">
        <w:rPr>
          <w:rFonts w:ascii="Arial" w:hAnsi="Arial" w:cs="Arial"/>
          <w:lang w:val="en-US"/>
        </w:rPr>
        <w:t>od position</w:t>
      </w:r>
      <w:r>
        <w:rPr>
          <w:rFonts w:ascii="Arial" w:hAnsi="Arial" w:cs="Arial"/>
          <w:lang w:val="en-US"/>
        </w:rPr>
        <w:t xml:space="preserve"> at </w:t>
      </w:r>
      <w:r w:rsidRPr="003E190E">
        <w:rPr>
          <w:b/>
          <w:i/>
          <w:lang w:val="en-US"/>
        </w:rPr>
        <w:t>x</w:t>
      </w:r>
      <w:r w:rsidRPr="003E190E">
        <w:rPr>
          <w:b/>
          <w:i/>
          <w:vertAlign w:val="subscript"/>
          <w:lang w:val="en-US"/>
        </w:rPr>
        <w:t>1</w:t>
      </w:r>
      <w:r w:rsidRPr="003E190E">
        <w:rPr>
          <w:b/>
          <w:i/>
          <w:lang w:val="en-US"/>
        </w:rPr>
        <w:t>=l/</w:t>
      </w:r>
      <w:r>
        <w:rPr>
          <w:b/>
          <w:i/>
          <w:lang w:val="en-US"/>
        </w:rPr>
        <w:t>6; x</w:t>
      </w:r>
      <w:r>
        <w:rPr>
          <w:b/>
          <w:i/>
          <w:vertAlign w:val="subscript"/>
          <w:lang w:val="en-US"/>
        </w:rPr>
        <w:t>2</w:t>
      </w:r>
      <w:r>
        <w:rPr>
          <w:b/>
          <w:i/>
          <w:lang w:val="en-US"/>
        </w:rPr>
        <w:t>=l/2, x</w:t>
      </w:r>
      <w:r>
        <w:rPr>
          <w:b/>
          <w:i/>
          <w:vertAlign w:val="subscript"/>
          <w:lang w:val="en-US"/>
        </w:rPr>
        <w:t>3</w:t>
      </w:r>
      <w:r>
        <w:rPr>
          <w:b/>
          <w:i/>
          <w:lang w:val="en-US"/>
        </w:rPr>
        <w:t>=5l/6.</w:t>
      </w:r>
    </w:p>
    <w:p w:rsidR="00234D53" w:rsidRPr="007A12E4" w:rsidRDefault="00214B2E" w:rsidP="00234D53">
      <w:pPr>
        <w:pStyle w:val="Text0"/>
        <w:rPr>
          <w:rFonts w:ascii="Arial" w:hAnsi="Arial" w:cs="Arial"/>
          <w:lang w:val="en-US"/>
        </w:rPr>
      </w:pPr>
      <w:r>
        <w:rPr>
          <w:rFonts w:ascii="Arial" w:hAnsi="Arial" w:cs="Arial"/>
          <w:lang w:val="en-US"/>
        </w:rPr>
        <w:t>Using</w:t>
      </w:r>
      <w:r w:rsidR="00234D53">
        <w:rPr>
          <w:rFonts w:ascii="Arial" w:hAnsi="Arial" w:cs="Arial"/>
          <w:lang w:val="en-US"/>
        </w:rPr>
        <w:t xml:space="preserve"> similar calculations we can find the parameters of higher modes. Note, that a</w:t>
      </w:r>
      <w:r w:rsidR="00234D53" w:rsidRPr="00234D53">
        <w:rPr>
          <w:rFonts w:ascii="Arial" w:hAnsi="Arial" w:cs="Arial"/>
          <w:lang w:val="en-US"/>
        </w:rPr>
        <w:t xml:space="preserve">ll </w:t>
      </w:r>
      <w:r w:rsidR="00234D53">
        <w:rPr>
          <w:rFonts w:ascii="Arial" w:hAnsi="Arial" w:cs="Arial"/>
          <w:lang w:val="en-US"/>
        </w:rPr>
        <w:t xml:space="preserve">these vibration </w:t>
      </w:r>
      <w:r w:rsidR="00234D53" w:rsidRPr="00234D53">
        <w:rPr>
          <w:rFonts w:ascii="Arial" w:hAnsi="Arial" w:cs="Arial"/>
          <w:lang w:val="en-US"/>
        </w:rPr>
        <w:t>modes (</w:t>
      </w:r>
      <w:r w:rsidR="00234D53" w:rsidRPr="00234D53">
        <w:rPr>
          <w:rFonts w:ascii="Arial" w:hAnsi="Arial" w:cs="Arial"/>
          <w:i/>
          <w:iCs/>
          <w:lang w:val="en-US"/>
        </w:rPr>
        <w:t xml:space="preserve">n = 0, 1, 2, 3, 4, 5,…) have the same longitudinal </w:t>
      </w:r>
      <w:r w:rsidR="00234D53" w:rsidRPr="00234D53">
        <w:rPr>
          <w:rFonts w:ascii="Arial" w:hAnsi="Arial" w:cs="Arial"/>
          <w:lang w:val="en-US"/>
        </w:rPr>
        <w:t xml:space="preserve">speed of </w:t>
      </w:r>
      <w:r w:rsidR="00234D53">
        <w:rPr>
          <w:rFonts w:ascii="Arial" w:hAnsi="Arial" w:cs="Arial"/>
          <w:lang w:val="en-US"/>
        </w:rPr>
        <w:t xml:space="preserve">sound </w:t>
      </w:r>
      <w:r w:rsidR="00234D53" w:rsidRPr="00234D53">
        <w:rPr>
          <w:rFonts w:ascii="Arial" w:hAnsi="Arial" w:cs="Arial"/>
          <w:lang w:val="en-US"/>
        </w:rPr>
        <w:t xml:space="preserve">propagation in the rod </w:t>
      </w:r>
      <w:r w:rsidR="00234D53">
        <w:rPr>
          <w:b/>
          <w:i/>
          <w:sz w:val="28"/>
          <w:szCs w:val="28"/>
          <w:lang w:val="en-US"/>
        </w:rPr>
        <w:t>c</w:t>
      </w:r>
      <w:r w:rsidR="00234D53">
        <w:rPr>
          <w:b/>
          <w:i/>
          <w:sz w:val="28"/>
          <w:szCs w:val="28"/>
          <w:vertAlign w:val="subscript"/>
          <w:lang w:val="en-US"/>
        </w:rPr>
        <w:t>L</w:t>
      </w:r>
      <w:r w:rsidR="00234D53">
        <w:rPr>
          <w:b/>
          <w:i/>
          <w:sz w:val="28"/>
          <w:szCs w:val="28"/>
          <w:lang w:val="en-US"/>
        </w:rPr>
        <w:t>=</w:t>
      </w:r>
      <w:r w:rsidR="00234D53" w:rsidRPr="00234D53">
        <w:rPr>
          <w:b/>
          <w:i/>
          <w:sz w:val="28"/>
          <w:szCs w:val="28"/>
          <w:lang w:val="en-US"/>
        </w:rPr>
        <w:t xml:space="preserve"> </w:t>
      </w:r>
      <m:oMath>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oMath>
      <w:r w:rsidR="00234D53" w:rsidRPr="00234D53">
        <w:rPr>
          <w:b/>
          <w:i/>
          <w:sz w:val="28"/>
          <w:szCs w:val="28"/>
          <w:lang w:val="en-US"/>
        </w:rPr>
        <w:t xml:space="preserve"> = </w:t>
      </w:r>
      <w:r w:rsidR="00234D53" w:rsidRPr="00234D53">
        <w:rPr>
          <w:b/>
          <w:bCs/>
          <w:i/>
          <w:iCs/>
          <w:sz w:val="28"/>
          <w:szCs w:val="28"/>
          <w:lang w:val="ru-RU"/>
        </w:rPr>
        <w:t>ν</w:t>
      </w:r>
      <w:r w:rsidR="00234D53" w:rsidRPr="00234D53">
        <w:rPr>
          <w:b/>
          <w:bCs/>
          <w:i/>
          <w:iCs/>
          <w:sz w:val="28"/>
          <w:szCs w:val="28"/>
          <w:vertAlign w:val="subscript"/>
          <w:lang w:val="en-US"/>
        </w:rPr>
        <w:t xml:space="preserve">i </w:t>
      </w:r>
      <w:r w:rsidR="00234D53" w:rsidRPr="00234D53">
        <w:rPr>
          <w:b/>
          <w:bCs/>
          <w:i/>
          <w:iCs/>
          <w:sz w:val="28"/>
          <w:szCs w:val="28"/>
          <w:lang w:val="el-GR"/>
        </w:rPr>
        <w:t>λ</w:t>
      </w:r>
      <w:r w:rsidR="00234D53" w:rsidRPr="00234D53">
        <w:rPr>
          <w:b/>
          <w:bCs/>
          <w:i/>
          <w:iCs/>
          <w:sz w:val="28"/>
          <w:szCs w:val="28"/>
          <w:vertAlign w:val="subscript"/>
          <w:lang w:val="en-US"/>
        </w:rPr>
        <w:t>i</w:t>
      </w:r>
      <w:r w:rsidR="00234D53" w:rsidRPr="00234D53">
        <w:rPr>
          <w:b/>
          <w:i/>
          <w:sz w:val="28"/>
          <w:szCs w:val="28"/>
          <w:lang w:val="en-US"/>
        </w:rPr>
        <w:t xml:space="preserve"> </w:t>
      </w:r>
      <w:r w:rsidR="007A12E4" w:rsidRPr="007A12E4">
        <w:rPr>
          <w:rFonts w:ascii="Arial" w:hAnsi="Arial" w:cs="Arial"/>
          <w:lang w:val="en-US"/>
        </w:rPr>
        <w:t xml:space="preserve">. </w:t>
      </w:r>
    </w:p>
    <w:p w:rsidR="00FD12F1" w:rsidRDefault="00FD12F1" w:rsidP="009E6AB2">
      <w:pPr>
        <w:pStyle w:val="Text0"/>
        <w:rPr>
          <w:rFonts w:ascii="Arial" w:hAnsi="Arial" w:cs="Arial"/>
          <w:lang w:val="en-US"/>
        </w:rPr>
      </w:pPr>
    </w:p>
    <w:p w:rsidR="006C4385" w:rsidRDefault="006C4385" w:rsidP="009E6AB2">
      <w:pPr>
        <w:pStyle w:val="Text0"/>
        <w:rPr>
          <w:rFonts w:ascii="Arial" w:hAnsi="Arial" w:cs="Arial"/>
          <w:lang w:val="en-US"/>
        </w:rPr>
      </w:pPr>
    </w:p>
    <w:p w:rsidR="006C4385" w:rsidRDefault="006C4385" w:rsidP="009E6AB2">
      <w:pPr>
        <w:pStyle w:val="Text0"/>
        <w:rPr>
          <w:rFonts w:ascii="Arial" w:hAnsi="Arial" w:cs="Arial"/>
          <w:lang w:val="en-US"/>
        </w:rPr>
      </w:pPr>
    </w:p>
    <w:p w:rsidR="001E078E" w:rsidRPr="001E078E" w:rsidRDefault="0001765A" w:rsidP="00545616">
      <w:pPr>
        <w:pStyle w:val="Text0"/>
        <w:numPr>
          <w:ilvl w:val="0"/>
          <w:numId w:val="1"/>
        </w:numPr>
        <w:ind w:left="284" w:hanging="284"/>
        <w:rPr>
          <w:rFonts w:ascii="Arial" w:hAnsi="Arial" w:cs="Arial"/>
          <w:lang w:val="en-US"/>
        </w:rPr>
      </w:pPr>
      <w:r>
        <w:rPr>
          <w:rFonts w:ascii="Arial" w:hAnsi="Arial" w:cs="Arial"/>
          <w:b/>
          <w:i/>
          <w:noProof/>
          <w:lang w:val="ru-RU" w:eastAsia="ru-RU"/>
        </w:rPr>
        <w:lastRenderedPageBreak/>
        <w:drawing>
          <wp:anchor distT="0" distB="0" distL="114300" distR="114300" simplePos="0" relativeHeight="251694080" behindDoc="0" locked="0" layoutInCell="1" allowOverlap="1">
            <wp:simplePos x="0" y="0"/>
            <wp:positionH relativeFrom="column">
              <wp:posOffset>4076700</wp:posOffset>
            </wp:positionH>
            <wp:positionV relativeFrom="paragraph">
              <wp:posOffset>93345</wp:posOffset>
            </wp:positionV>
            <wp:extent cx="1657350" cy="787400"/>
            <wp:effectExtent l="19050" t="0" r="0" b="0"/>
            <wp:wrapSquare wrapText="bothSides"/>
            <wp:docPr id="11" name="Picture 1" descr="hold a rod at its center and hit it with a mallet"/>
            <wp:cNvGraphicFramePr/>
            <a:graphic xmlns:a="http://schemas.openxmlformats.org/drawingml/2006/main">
              <a:graphicData uri="http://schemas.openxmlformats.org/drawingml/2006/picture">
                <pic:pic xmlns:pic="http://schemas.openxmlformats.org/drawingml/2006/picture">
                  <pic:nvPicPr>
                    <pic:cNvPr id="6" name="Picture 5" descr="hold a rod at its center and hit it with a mallet"/>
                    <pic:cNvPicPr/>
                  </pic:nvPicPr>
                  <pic:blipFill>
                    <a:blip r:embed="rId18"/>
                    <a:srcRect/>
                    <a:stretch>
                      <a:fillRect/>
                    </a:stretch>
                  </pic:blipFill>
                  <pic:spPr bwMode="auto">
                    <a:xfrm>
                      <a:off x="0" y="0"/>
                      <a:ext cx="1657350" cy="787400"/>
                    </a:xfrm>
                    <a:prstGeom prst="rect">
                      <a:avLst/>
                    </a:prstGeom>
                    <a:noFill/>
                    <a:ln w="9525">
                      <a:noFill/>
                      <a:miter lim="800000"/>
                      <a:headEnd/>
                      <a:tailEnd/>
                    </a:ln>
                  </pic:spPr>
                </pic:pic>
              </a:graphicData>
            </a:graphic>
          </wp:anchor>
        </w:drawing>
      </w:r>
      <w:r w:rsidR="001E078E">
        <w:rPr>
          <w:rFonts w:ascii="Arial" w:hAnsi="Arial" w:cs="Arial"/>
          <w:b/>
          <w:i/>
          <w:noProof/>
          <w:lang w:val="en-US" w:eastAsia="ru-RU"/>
        </w:rPr>
        <w:t>Experiments with Longitudinal waves.</w:t>
      </w:r>
    </w:p>
    <w:p w:rsidR="001E078E" w:rsidRPr="001E078E" w:rsidRDefault="001E078E" w:rsidP="001E078E">
      <w:pPr>
        <w:pStyle w:val="Text0"/>
        <w:ind w:firstLine="284"/>
        <w:rPr>
          <w:rFonts w:ascii="Arial" w:hAnsi="Arial" w:cs="Arial"/>
          <w:lang w:val="en-US"/>
        </w:rPr>
      </w:pPr>
      <w:r>
        <w:rPr>
          <w:rFonts w:ascii="Arial" w:hAnsi="Arial" w:cs="Arial"/>
          <w:noProof/>
          <w:lang w:val="en-US" w:eastAsia="ru-RU"/>
        </w:rPr>
        <w:t>Now let us try to exite the quasi-longitudinal waves in the rod and investigate the sound we’ll hear.</w:t>
      </w:r>
    </w:p>
    <w:p w:rsidR="00DC1408" w:rsidRDefault="0001765A" w:rsidP="00AF5272">
      <w:pPr>
        <w:pStyle w:val="Text0"/>
        <w:ind w:firstLine="284"/>
        <w:rPr>
          <w:rFonts w:ascii="Arial" w:hAnsi="Arial" w:cs="Arial"/>
          <w:lang w:val="en-US"/>
        </w:rPr>
      </w:pPr>
      <w:r w:rsidRPr="0001765A">
        <w:rPr>
          <w:rFonts w:ascii="Arial" w:hAnsi="Arial" w:cs="Arial"/>
          <w:lang w:val="en-US"/>
        </w:rPr>
        <w:t>To make rod sou</w:t>
      </w:r>
      <w:r w:rsidR="00AF5272">
        <w:rPr>
          <w:rFonts w:ascii="Arial" w:hAnsi="Arial" w:cs="Arial"/>
          <w:lang w:val="en-US"/>
        </w:rPr>
        <w:t>nd clearer and louder, we tried to: h</w:t>
      </w:r>
      <w:r w:rsidR="00706AEC" w:rsidRPr="0001765A">
        <w:rPr>
          <w:rFonts w:ascii="Arial" w:hAnsi="Arial" w:cs="Arial"/>
          <w:lang w:val="en-US"/>
        </w:rPr>
        <w:t>it the rod as fast as possible</w:t>
      </w:r>
      <w:r w:rsidR="00AF5272">
        <w:rPr>
          <w:rFonts w:ascii="Arial" w:hAnsi="Arial" w:cs="Arial"/>
          <w:lang w:val="en-US"/>
        </w:rPr>
        <w:t xml:space="preserve">; </w:t>
      </w:r>
      <w:r w:rsidR="006A7EB8">
        <w:rPr>
          <w:rFonts w:ascii="Arial" w:hAnsi="Arial" w:cs="Arial"/>
          <w:noProof/>
          <w:lang w:val="ru-RU" w:eastAsia="ru-RU"/>
        </w:rPr>
        <w:drawing>
          <wp:anchor distT="0" distB="0" distL="114300" distR="114300" simplePos="0" relativeHeight="251695104" behindDoc="0" locked="0" layoutInCell="1" allowOverlap="1">
            <wp:simplePos x="0" y="0"/>
            <wp:positionH relativeFrom="column">
              <wp:posOffset>4114800</wp:posOffset>
            </wp:positionH>
            <wp:positionV relativeFrom="paragraph">
              <wp:posOffset>51435</wp:posOffset>
            </wp:positionV>
            <wp:extent cx="1752600" cy="1244600"/>
            <wp:effectExtent l="19050" t="0" r="0"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9">
                      <a:grayscl/>
                    </a:blip>
                    <a:srcRect/>
                    <a:stretch>
                      <a:fillRect/>
                    </a:stretch>
                  </pic:blipFill>
                  <pic:spPr bwMode="auto">
                    <a:xfrm>
                      <a:off x="0" y="0"/>
                      <a:ext cx="1752600" cy="1244600"/>
                    </a:xfrm>
                    <a:prstGeom prst="rect">
                      <a:avLst/>
                    </a:prstGeom>
                    <a:noFill/>
                    <a:ln w="9525">
                      <a:noFill/>
                      <a:miter lim="800000"/>
                      <a:headEnd/>
                      <a:tailEnd/>
                    </a:ln>
                  </pic:spPr>
                </pic:pic>
              </a:graphicData>
            </a:graphic>
          </wp:anchor>
        </w:drawing>
      </w:r>
      <w:r w:rsidR="00AF5272">
        <w:rPr>
          <w:rFonts w:ascii="Arial" w:hAnsi="Arial" w:cs="Arial"/>
          <w:lang w:val="en-US"/>
        </w:rPr>
        <w:t>h</w:t>
      </w:r>
      <w:r w:rsidR="00706AEC" w:rsidRPr="0001765A">
        <w:rPr>
          <w:rFonts w:ascii="Arial" w:hAnsi="Arial" w:cs="Arial"/>
          <w:lang w:val="en-US"/>
        </w:rPr>
        <w:t xml:space="preserve">it it not very hard, because </w:t>
      </w:r>
      <w:r w:rsidR="008726AF">
        <w:rPr>
          <w:rFonts w:ascii="Arial" w:hAnsi="Arial" w:cs="Arial"/>
          <w:lang w:val="en-US"/>
        </w:rPr>
        <w:t xml:space="preserve">in other case </w:t>
      </w:r>
      <w:r w:rsidR="00706AEC" w:rsidRPr="0001765A">
        <w:rPr>
          <w:rFonts w:ascii="Arial" w:hAnsi="Arial" w:cs="Arial"/>
          <w:lang w:val="en-US"/>
        </w:rPr>
        <w:t>harmonic</w:t>
      </w:r>
      <w:r w:rsidR="008726AF">
        <w:rPr>
          <w:rFonts w:ascii="Arial" w:hAnsi="Arial" w:cs="Arial"/>
          <w:lang w:val="en-US"/>
        </w:rPr>
        <w:t xml:space="preserve"> form </w:t>
      </w:r>
      <w:r w:rsidR="00706AEC" w:rsidRPr="0001765A">
        <w:rPr>
          <w:rFonts w:ascii="Arial" w:hAnsi="Arial" w:cs="Arial"/>
          <w:lang w:val="en-US"/>
        </w:rPr>
        <w:t>of</w:t>
      </w:r>
      <w:r w:rsidR="00AF5272">
        <w:rPr>
          <w:rFonts w:ascii="Arial" w:hAnsi="Arial" w:cs="Arial"/>
          <w:lang w:val="en-US"/>
        </w:rPr>
        <w:t xml:space="preserve"> waves will be violated; h</w:t>
      </w:r>
      <w:r w:rsidR="00706AEC" w:rsidRPr="0001765A">
        <w:rPr>
          <w:rFonts w:ascii="Arial" w:hAnsi="Arial" w:cs="Arial"/>
          <w:lang w:val="en-US"/>
        </w:rPr>
        <w:t xml:space="preserve">it the rod with thing, that doesn't produce </w:t>
      </w:r>
      <w:r w:rsidR="008726AF">
        <w:rPr>
          <w:rFonts w:ascii="Arial" w:hAnsi="Arial" w:cs="Arial"/>
          <w:lang w:val="en-US"/>
        </w:rPr>
        <w:t>high</w:t>
      </w:r>
      <w:r w:rsidR="00706AEC" w:rsidRPr="0001765A">
        <w:rPr>
          <w:rFonts w:ascii="Arial" w:hAnsi="Arial" w:cs="Arial"/>
          <w:lang w:val="en-US"/>
        </w:rPr>
        <w:t xml:space="preserve"> sound </w:t>
      </w:r>
      <w:r w:rsidR="00761525">
        <w:rPr>
          <w:rFonts w:ascii="Arial" w:hAnsi="Arial" w:cs="Arial"/>
          <w:lang w:val="en-US"/>
        </w:rPr>
        <w:t xml:space="preserve">itself </w:t>
      </w:r>
      <w:r w:rsidR="00706AEC" w:rsidRPr="0001765A">
        <w:rPr>
          <w:rFonts w:ascii="Arial" w:hAnsi="Arial" w:cs="Arial"/>
          <w:lang w:val="en-US"/>
        </w:rPr>
        <w:t xml:space="preserve">(e.g. Ebonite Rod), </w:t>
      </w:r>
      <w:r w:rsidR="00761525">
        <w:rPr>
          <w:rFonts w:ascii="Arial" w:hAnsi="Arial" w:cs="Arial"/>
          <w:lang w:val="en-US"/>
        </w:rPr>
        <w:t xml:space="preserve">so it will </w:t>
      </w:r>
      <w:r w:rsidR="00706AEC" w:rsidRPr="0001765A">
        <w:rPr>
          <w:rFonts w:ascii="Arial" w:hAnsi="Arial" w:cs="Arial"/>
          <w:lang w:val="en-US"/>
        </w:rPr>
        <w:t xml:space="preserve">not </w:t>
      </w:r>
      <w:r w:rsidR="00761525">
        <w:rPr>
          <w:rFonts w:ascii="Arial" w:hAnsi="Arial" w:cs="Arial"/>
          <w:lang w:val="en-US"/>
        </w:rPr>
        <w:t xml:space="preserve">mix with </w:t>
      </w:r>
      <w:r w:rsidR="00AF5272">
        <w:rPr>
          <w:rFonts w:ascii="Arial" w:hAnsi="Arial" w:cs="Arial"/>
          <w:lang w:val="en-US"/>
        </w:rPr>
        <w:t>the sound of rod;</w:t>
      </w:r>
      <w:r w:rsidR="00706AEC" w:rsidRPr="0001765A">
        <w:rPr>
          <w:rFonts w:ascii="Arial" w:hAnsi="Arial" w:cs="Arial"/>
          <w:lang w:val="en-US"/>
        </w:rPr>
        <w:t xml:space="preserve"> </w:t>
      </w:r>
      <w:r w:rsidR="00AF5272">
        <w:rPr>
          <w:rFonts w:ascii="Arial" w:hAnsi="Arial" w:cs="Arial"/>
          <w:lang w:val="en-US"/>
        </w:rPr>
        <w:t>h</w:t>
      </w:r>
      <w:r w:rsidR="00706AEC" w:rsidRPr="0001765A">
        <w:rPr>
          <w:rFonts w:ascii="Arial" w:hAnsi="Arial" w:cs="Arial"/>
          <w:lang w:val="en-US"/>
        </w:rPr>
        <w:t xml:space="preserve">it it </w:t>
      </w:r>
      <w:r w:rsidR="002D687F">
        <w:rPr>
          <w:rFonts w:ascii="Arial" w:hAnsi="Arial" w:cs="Arial"/>
          <w:lang w:val="en-US"/>
        </w:rPr>
        <w:t>axia</w:t>
      </w:r>
      <w:r w:rsidR="00706AEC" w:rsidRPr="0001765A">
        <w:rPr>
          <w:rFonts w:ascii="Arial" w:hAnsi="Arial" w:cs="Arial"/>
          <w:lang w:val="en-US"/>
        </w:rPr>
        <w:t>l</w:t>
      </w:r>
      <w:r w:rsidR="002D687F">
        <w:rPr>
          <w:rFonts w:ascii="Arial" w:hAnsi="Arial" w:cs="Arial"/>
          <w:lang w:val="en-US"/>
        </w:rPr>
        <w:t>l</w:t>
      </w:r>
      <w:r w:rsidR="00706AEC" w:rsidRPr="0001765A">
        <w:rPr>
          <w:rFonts w:ascii="Arial" w:hAnsi="Arial" w:cs="Arial"/>
          <w:lang w:val="en-US"/>
        </w:rPr>
        <w:t xml:space="preserve">y or </w:t>
      </w:r>
      <w:r w:rsidR="002D687F">
        <w:rPr>
          <w:rFonts w:ascii="Arial" w:hAnsi="Arial" w:cs="Arial"/>
          <w:lang w:val="en-US"/>
        </w:rPr>
        <w:t>norma</w:t>
      </w:r>
      <w:r w:rsidR="00706AEC" w:rsidRPr="0001765A">
        <w:rPr>
          <w:rFonts w:ascii="Arial" w:hAnsi="Arial" w:cs="Arial"/>
          <w:lang w:val="en-US"/>
        </w:rPr>
        <w:t xml:space="preserve">lly, and not intermediate. </w:t>
      </w:r>
    </w:p>
    <w:p w:rsidR="00DD61AB" w:rsidRPr="00AF5272" w:rsidRDefault="00AF5272" w:rsidP="00AF5272">
      <w:pPr>
        <w:pStyle w:val="Text0"/>
        <w:ind w:firstLine="284"/>
        <w:rPr>
          <w:rFonts w:ascii="Arial" w:hAnsi="Arial" w:cs="Arial"/>
          <w:lang w:val="en-US"/>
        </w:rPr>
      </w:pPr>
      <w:r>
        <w:rPr>
          <w:rFonts w:ascii="Arial" w:hAnsi="Arial" w:cs="Arial"/>
          <w:lang w:val="en-US"/>
        </w:rPr>
        <w:t>Also we excited the longitudinal waves by</w:t>
      </w:r>
      <w:r w:rsidR="000123DC" w:rsidRPr="00AF5272">
        <w:rPr>
          <w:rFonts w:ascii="Arial" w:hAnsi="Arial" w:cs="Arial"/>
          <w:lang w:val="en-US"/>
        </w:rPr>
        <w:t xml:space="preserve"> </w:t>
      </w:r>
      <w:r w:rsidR="000123DC" w:rsidRPr="00AF5272">
        <w:rPr>
          <w:rFonts w:ascii="Arial" w:hAnsi="Arial" w:cs="Arial"/>
          <w:bCs/>
          <w:i/>
          <w:lang w:val="en-US"/>
        </w:rPr>
        <w:t xml:space="preserve">sliding </w:t>
      </w:r>
      <w:r w:rsidRPr="00AF5272">
        <w:rPr>
          <w:rFonts w:ascii="Arial" w:hAnsi="Arial" w:cs="Arial"/>
          <w:bCs/>
          <w:i/>
          <w:lang w:val="en-US"/>
        </w:rPr>
        <w:t>the</w:t>
      </w:r>
      <w:r w:rsidR="000123DC" w:rsidRPr="00AF5272">
        <w:rPr>
          <w:rFonts w:ascii="Arial" w:hAnsi="Arial" w:cs="Arial"/>
          <w:bCs/>
          <w:i/>
          <w:lang w:val="en-US"/>
        </w:rPr>
        <w:t xml:space="preserve"> hand</w:t>
      </w:r>
      <w:r w:rsidR="000123DC" w:rsidRPr="00AF5272">
        <w:rPr>
          <w:rFonts w:ascii="Arial" w:hAnsi="Arial" w:cs="Arial"/>
          <w:b/>
          <w:bCs/>
          <w:lang w:val="en-US"/>
        </w:rPr>
        <w:t xml:space="preserve"> </w:t>
      </w:r>
      <w:r>
        <w:rPr>
          <w:rFonts w:ascii="Arial" w:hAnsi="Arial" w:cs="Arial"/>
          <w:lang w:val="en-US"/>
        </w:rPr>
        <w:t>along</w:t>
      </w:r>
      <w:r w:rsidR="000123DC" w:rsidRPr="00AF5272">
        <w:rPr>
          <w:rFonts w:ascii="Arial" w:hAnsi="Arial" w:cs="Arial"/>
          <w:lang w:val="en-US"/>
        </w:rPr>
        <w:t xml:space="preserve"> the rod</w:t>
      </w:r>
      <w:r>
        <w:rPr>
          <w:rFonts w:ascii="Arial" w:hAnsi="Arial" w:cs="Arial"/>
          <w:lang w:val="en-US"/>
        </w:rPr>
        <w:t xml:space="preserve"> axis</w:t>
      </w:r>
      <w:r w:rsidR="000123DC" w:rsidRPr="00AF5272">
        <w:rPr>
          <w:rFonts w:ascii="Arial" w:hAnsi="Arial" w:cs="Arial"/>
          <w:lang w:val="en-US"/>
        </w:rPr>
        <w:t xml:space="preserve">. </w:t>
      </w:r>
      <w:r>
        <w:rPr>
          <w:rFonts w:ascii="Arial" w:hAnsi="Arial" w:cs="Arial"/>
          <w:lang w:val="en-US"/>
        </w:rPr>
        <w:t xml:space="preserve">We used the </w:t>
      </w:r>
      <w:r w:rsidR="000123DC" w:rsidRPr="00AF5272">
        <w:rPr>
          <w:rFonts w:ascii="Arial" w:hAnsi="Arial" w:cs="Arial"/>
          <w:bCs/>
          <w:i/>
          <w:lang w:val="en-US"/>
        </w:rPr>
        <w:t>Rosin</w:t>
      </w:r>
      <w:r w:rsidRPr="00AF5272">
        <w:rPr>
          <w:rFonts w:ascii="Arial" w:hAnsi="Arial" w:cs="Arial"/>
          <w:bCs/>
          <w:i/>
          <w:lang w:val="en-US"/>
        </w:rPr>
        <w:t xml:space="preserve"> powder</w:t>
      </w:r>
      <w:r w:rsidR="000123DC" w:rsidRPr="00AF5272">
        <w:rPr>
          <w:rFonts w:ascii="Arial" w:hAnsi="Arial" w:cs="Arial"/>
          <w:lang w:val="en-US"/>
        </w:rPr>
        <w:t xml:space="preserve"> </w:t>
      </w:r>
      <w:r>
        <w:rPr>
          <w:rFonts w:ascii="Arial" w:hAnsi="Arial" w:cs="Arial"/>
          <w:lang w:val="en-US"/>
        </w:rPr>
        <w:t xml:space="preserve">to </w:t>
      </w:r>
      <w:r w:rsidR="000123DC" w:rsidRPr="00AF5272">
        <w:rPr>
          <w:rFonts w:ascii="Arial" w:hAnsi="Arial" w:cs="Arial"/>
          <w:lang w:val="en-US"/>
        </w:rPr>
        <w:t xml:space="preserve">make </w:t>
      </w:r>
      <w:r w:rsidR="000123DC" w:rsidRPr="00AF5272">
        <w:rPr>
          <w:rFonts w:ascii="Arial" w:hAnsi="Arial" w:cs="Arial"/>
          <w:bCs/>
          <w:lang w:val="en-US"/>
        </w:rPr>
        <w:t>fingers more sticky.</w:t>
      </w:r>
      <w:r w:rsidR="000123DC" w:rsidRPr="00AF5272">
        <w:rPr>
          <w:rFonts w:ascii="Arial" w:hAnsi="Arial" w:cs="Arial"/>
          <w:lang w:val="en-US"/>
        </w:rPr>
        <w:t xml:space="preserve"> </w:t>
      </w:r>
      <w:r>
        <w:rPr>
          <w:rFonts w:ascii="Arial" w:hAnsi="Arial" w:cs="Arial"/>
          <w:lang w:val="en-US"/>
        </w:rPr>
        <w:t xml:space="preserve"> </w:t>
      </w:r>
      <w:r w:rsidR="004B6BD7">
        <w:rPr>
          <w:rFonts w:ascii="Arial" w:hAnsi="Arial" w:cs="Arial"/>
          <w:lang w:val="en-US"/>
        </w:rPr>
        <w:t xml:space="preserve">                                                                             </w:t>
      </w:r>
      <w:r w:rsidR="004B6BD7" w:rsidRPr="00C46C60">
        <w:rPr>
          <w:rFonts w:ascii="Arial" w:hAnsi="Arial" w:cs="Arial"/>
          <w:b/>
          <w:bCs/>
          <w:sz w:val="20"/>
          <w:szCs w:val="20"/>
          <w:lang w:val="en-US"/>
        </w:rPr>
        <w:t xml:space="preserve">Figure </w:t>
      </w:r>
      <w:r w:rsidR="004B6BD7">
        <w:rPr>
          <w:rFonts w:ascii="Arial" w:hAnsi="Arial" w:cs="Arial"/>
          <w:b/>
          <w:bCs/>
          <w:sz w:val="20"/>
          <w:szCs w:val="20"/>
          <w:lang w:val="en-US"/>
        </w:rPr>
        <w:t>4</w:t>
      </w:r>
      <w:r w:rsidR="00226399">
        <w:rPr>
          <w:rFonts w:ascii="Arial" w:hAnsi="Arial" w:cs="Arial"/>
          <w:b/>
          <w:bCs/>
          <w:sz w:val="20"/>
          <w:szCs w:val="20"/>
          <w:vertAlign w:val="superscript"/>
          <w:lang w:val="en-US"/>
        </w:rPr>
        <w:t>[6]</w:t>
      </w:r>
      <w:r w:rsidR="004B6BD7" w:rsidRPr="00C46C60">
        <w:rPr>
          <w:rFonts w:ascii="Arial" w:hAnsi="Arial" w:cs="Arial"/>
          <w:b/>
          <w:bCs/>
          <w:sz w:val="20"/>
          <w:szCs w:val="20"/>
          <w:lang w:val="en-US"/>
        </w:rPr>
        <w:t>.</w:t>
      </w:r>
    </w:p>
    <w:p w:rsidR="004B6BD7" w:rsidRDefault="00AF5272" w:rsidP="004B6BD7">
      <w:pPr>
        <w:pStyle w:val="Text0"/>
        <w:ind w:firstLine="284"/>
        <w:rPr>
          <w:rFonts w:ascii="Arial" w:hAnsi="Arial" w:cs="Arial"/>
          <w:bCs/>
          <w:lang w:val="en-US"/>
        </w:rPr>
      </w:pPr>
      <w:r>
        <w:rPr>
          <w:rFonts w:ascii="Arial" w:hAnsi="Arial" w:cs="Arial"/>
          <w:lang w:val="en-US"/>
        </w:rPr>
        <w:t>In our experiments we observed that t</w:t>
      </w:r>
      <w:r w:rsidR="000123DC" w:rsidRPr="00AF5272">
        <w:rPr>
          <w:rFonts w:ascii="Arial" w:hAnsi="Arial" w:cs="Arial"/>
          <w:lang w:val="en-US"/>
        </w:rPr>
        <w:t xml:space="preserve">he </w:t>
      </w:r>
      <w:r w:rsidR="000123DC" w:rsidRPr="00AF5272">
        <w:rPr>
          <w:rFonts w:ascii="Arial" w:hAnsi="Arial" w:cs="Arial"/>
          <w:bCs/>
          <w:lang w:val="en-US"/>
        </w:rPr>
        <w:t>pitch</w:t>
      </w:r>
      <w:r w:rsidR="000123DC" w:rsidRPr="00AF5272">
        <w:rPr>
          <w:rFonts w:ascii="Arial" w:hAnsi="Arial" w:cs="Arial"/>
          <w:lang w:val="en-US"/>
        </w:rPr>
        <w:t xml:space="preserve"> of the </w:t>
      </w:r>
      <w:r w:rsidR="004B6BD7">
        <w:rPr>
          <w:rFonts w:ascii="Arial" w:hAnsi="Arial" w:cs="Arial"/>
          <w:lang w:val="en-US"/>
        </w:rPr>
        <w:t xml:space="preserve">       </w:t>
      </w:r>
      <w:r w:rsidR="004B6BD7">
        <w:rPr>
          <w:rFonts w:ascii="Arial" w:hAnsi="Arial" w:cs="Arial"/>
          <w:b/>
          <w:bCs/>
          <w:sz w:val="20"/>
          <w:szCs w:val="20"/>
          <w:lang w:val="en-US"/>
        </w:rPr>
        <w:t xml:space="preserve">Making Longitudinal waves </w:t>
      </w:r>
      <w:r w:rsidR="000123DC" w:rsidRPr="00AF5272">
        <w:rPr>
          <w:rFonts w:ascii="Arial" w:hAnsi="Arial" w:cs="Arial"/>
          <w:lang w:val="en-US"/>
        </w:rPr>
        <w:t xml:space="preserve">sound can be </w:t>
      </w:r>
      <w:r w:rsidR="000123DC" w:rsidRPr="00AF5272">
        <w:rPr>
          <w:rFonts w:ascii="Arial" w:hAnsi="Arial" w:cs="Arial"/>
          <w:bCs/>
          <w:lang w:val="en-US"/>
        </w:rPr>
        <w:t>varied</w:t>
      </w:r>
      <w:r w:rsidR="000123DC" w:rsidRPr="00AF5272">
        <w:rPr>
          <w:rFonts w:ascii="Arial" w:hAnsi="Arial" w:cs="Arial"/>
          <w:lang w:val="en-US"/>
        </w:rPr>
        <w:t xml:space="preserve"> by changing </w:t>
      </w:r>
      <w:r>
        <w:rPr>
          <w:rFonts w:ascii="Arial" w:hAnsi="Arial" w:cs="Arial"/>
          <w:lang w:val="en-US"/>
        </w:rPr>
        <w:t xml:space="preserve">the </w:t>
      </w:r>
      <w:r w:rsidR="000123DC" w:rsidRPr="00AF5272">
        <w:rPr>
          <w:rFonts w:ascii="Arial" w:hAnsi="Arial" w:cs="Arial"/>
          <w:bCs/>
          <w:lang w:val="en-US"/>
        </w:rPr>
        <w:t xml:space="preserve">places </w:t>
      </w:r>
      <w:r>
        <w:rPr>
          <w:rFonts w:ascii="Arial" w:hAnsi="Arial" w:cs="Arial"/>
          <w:bCs/>
          <w:lang w:val="en-US"/>
        </w:rPr>
        <w:t xml:space="preserve">when we held </w:t>
      </w:r>
    </w:p>
    <w:p w:rsidR="00DD61AB" w:rsidRDefault="000123DC" w:rsidP="004B6BD7">
      <w:pPr>
        <w:pStyle w:val="Text0"/>
        <w:rPr>
          <w:rFonts w:ascii="Arial" w:hAnsi="Arial" w:cs="Arial"/>
          <w:lang w:val="en-US"/>
        </w:rPr>
      </w:pPr>
      <w:r w:rsidRPr="00AF5272">
        <w:rPr>
          <w:rFonts w:ascii="Arial" w:hAnsi="Arial" w:cs="Arial"/>
          <w:bCs/>
          <w:lang w:val="en-US"/>
        </w:rPr>
        <w:t>the Rod</w:t>
      </w:r>
      <w:r w:rsidRPr="00AF5272">
        <w:rPr>
          <w:rFonts w:ascii="Arial" w:hAnsi="Arial" w:cs="Arial"/>
          <w:b/>
          <w:bCs/>
          <w:lang w:val="en-US"/>
        </w:rPr>
        <w:t xml:space="preserve"> </w:t>
      </w:r>
      <w:r w:rsidRPr="00AF5272">
        <w:rPr>
          <w:rFonts w:ascii="Arial" w:hAnsi="Arial" w:cs="Arial"/>
          <w:lang w:val="en-US"/>
        </w:rPr>
        <w:t xml:space="preserve">or by changing the </w:t>
      </w:r>
      <w:r w:rsidRPr="00AF5272">
        <w:rPr>
          <w:rFonts w:ascii="Arial" w:hAnsi="Arial" w:cs="Arial"/>
          <w:bCs/>
          <w:lang w:val="en-US"/>
        </w:rPr>
        <w:t xml:space="preserve">length of the rod </w:t>
      </w:r>
      <w:r w:rsidRPr="00AF5272">
        <w:rPr>
          <w:rFonts w:ascii="Arial" w:hAnsi="Arial" w:cs="Arial"/>
          <w:lang w:val="en-US"/>
        </w:rPr>
        <w:t xml:space="preserve">itself. </w:t>
      </w:r>
    </w:p>
    <w:p w:rsidR="000B1F03" w:rsidRDefault="000B1F03" w:rsidP="000B1F03">
      <w:pPr>
        <w:pStyle w:val="Text0"/>
        <w:ind w:firstLine="284"/>
        <w:rPr>
          <w:rFonts w:ascii="Arial" w:hAnsi="Arial" w:cs="Arial"/>
          <w:lang w:val="en-US"/>
        </w:rPr>
      </w:pPr>
      <w:r>
        <w:rPr>
          <w:rFonts w:ascii="Arial" w:hAnsi="Arial" w:cs="Arial"/>
          <w:lang w:val="en-US"/>
        </w:rPr>
        <w:t>Let us describe the results of our experiments.</w:t>
      </w:r>
    </w:p>
    <w:p w:rsidR="000B1F03" w:rsidRDefault="000B1F03" w:rsidP="000B1F03">
      <w:pPr>
        <w:pStyle w:val="Text0"/>
        <w:ind w:firstLine="284"/>
        <w:rPr>
          <w:rFonts w:ascii="Arial" w:hAnsi="Arial" w:cs="Arial"/>
          <w:bCs/>
          <w:iCs/>
          <w:lang w:val="en-US"/>
        </w:rPr>
      </w:pPr>
      <w:r>
        <w:rPr>
          <w:rFonts w:ascii="Arial" w:hAnsi="Arial" w:cs="Arial"/>
          <w:lang w:val="en-US"/>
        </w:rPr>
        <w:t xml:space="preserve">At first we took </w:t>
      </w:r>
      <w:r w:rsidRPr="000F1DE3">
        <w:rPr>
          <w:rFonts w:ascii="Arial" w:hAnsi="Arial" w:cs="Arial"/>
          <w:i/>
          <w:lang w:val="en-US"/>
        </w:rPr>
        <w:t>Aluminum</w:t>
      </w:r>
      <w:r>
        <w:rPr>
          <w:rFonts w:ascii="Arial" w:hAnsi="Arial" w:cs="Arial"/>
          <w:lang w:val="en-US"/>
        </w:rPr>
        <w:t xml:space="preserve"> rod </w:t>
      </w:r>
      <w:r w:rsidRPr="00145503">
        <w:rPr>
          <w:b/>
          <w:bCs/>
          <w:i/>
          <w:iCs/>
          <w:lang w:val="en-US"/>
        </w:rPr>
        <w:t>(</w:t>
      </w:r>
      <w:r w:rsidRPr="00145503">
        <w:rPr>
          <w:b/>
          <w:bCs/>
          <w:i/>
          <w:iCs/>
        </w:rPr>
        <w:t>ρ</w:t>
      </w:r>
      <w:r w:rsidRPr="00145503">
        <w:rPr>
          <w:b/>
          <w:bCs/>
          <w:i/>
          <w:iCs/>
          <w:vertAlign w:val="subscript"/>
        </w:rPr>
        <w:t>AL</w:t>
      </w:r>
      <w:r w:rsidRPr="00145503">
        <w:rPr>
          <w:b/>
          <w:bCs/>
          <w:i/>
          <w:iCs/>
        </w:rPr>
        <w:t xml:space="preserve"> =2</w:t>
      </w:r>
      <w:r w:rsidRPr="00145503">
        <w:rPr>
          <w:b/>
          <w:bCs/>
          <w:i/>
          <w:iCs/>
          <w:lang w:val="en-US"/>
        </w:rPr>
        <w:t>,</w:t>
      </w:r>
      <w:r w:rsidRPr="00145503">
        <w:rPr>
          <w:b/>
          <w:bCs/>
          <w:i/>
          <w:iCs/>
        </w:rPr>
        <w:t>7·10</w:t>
      </w:r>
      <w:r w:rsidRPr="00145503">
        <w:rPr>
          <w:b/>
          <w:bCs/>
          <w:i/>
          <w:iCs/>
          <w:vertAlign w:val="superscript"/>
          <w:lang w:val="en-US"/>
        </w:rPr>
        <w:t>3</w:t>
      </w:r>
      <w:r w:rsidRPr="00145503">
        <w:rPr>
          <w:b/>
          <w:bCs/>
          <w:i/>
          <w:iCs/>
          <w:lang w:val="en-US"/>
        </w:rPr>
        <w:t xml:space="preserve"> </w:t>
      </w:r>
      <w:r w:rsidRPr="00145503">
        <w:rPr>
          <w:b/>
          <w:bCs/>
          <w:i/>
          <w:iCs/>
        </w:rPr>
        <w:t>kg/m</w:t>
      </w:r>
      <w:r w:rsidRPr="00145503">
        <w:rPr>
          <w:b/>
          <w:bCs/>
          <w:i/>
          <w:iCs/>
          <w:vertAlign w:val="superscript"/>
        </w:rPr>
        <w:t>3</w:t>
      </w:r>
      <w:r w:rsidRPr="00145503">
        <w:rPr>
          <w:b/>
          <w:bCs/>
          <w:i/>
          <w:iCs/>
          <w:lang w:val="en-US"/>
        </w:rPr>
        <w:t xml:space="preserve"> ; E</w:t>
      </w:r>
      <w:r w:rsidRPr="00145503">
        <w:rPr>
          <w:b/>
          <w:bCs/>
          <w:i/>
          <w:iCs/>
          <w:vertAlign w:val="subscript"/>
          <w:lang w:val="en-US"/>
        </w:rPr>
        <w:t>AL</w:t>
      </w:r>
      <w:r w:rsidRPr="00145503">
        <w:rPr>
          <w:b/>
          <w:bCs/>
          <w:i/>
          <w:iCs/>
          <w:lang w:val="en-US"/>
        </w:rPr>
        <w:t xml:space="preserve"> =70×10</w:t>
      </w:r>
      <w:r w:rsidRPr="00145503">
        <w:rPr>
          <w:b/>
          <w:bCs/>
          <w:i/>
          <w:iCs/>
          <w:vertAlign w:val="superscript"/>
          <w:lang w:val="en-US"/>
        </w:rPr>
        <w:t xml:space="preserve">9 </w:t>
      </w:r>
      <w:r w:rsidRPr="00145503">
        <w:rPr>
          <w:b/>
          <w:bCs/>
          <w:i/>
          <w:iCs/>
          <w:lang w:val="en-US"/>
        </w:rPr>
        <w:t>N/m</w:t>
      </w:r>
      <w:r w:rsidRPr="00145503">
        <w:rPr>
          <w:b/>
          <w:bCs/>
          <w:i/>
          <w:iCs/>
          <w:vertAlign w:val="superscript"/>
          <w:lang w:val="en-US"/>
        </w:rPr>
        <w:t>2</w:t>
      </w:r>
      <w:r w:rsidRPr="00145503">
        <w:rPr>
          <w:b/>
          <w:bCs/>
          <w:i/>
          <w:iCs/>
          <w:lang w:val="en-US"/>
        </w:rPr>
        <w:t xml:space="preserve"> ; C</w:t>
      </w:r>
      <w:r w:rsidRPr="00145503">
        <w:rPr>
          <w:b/>
          <w:bCs/>
          <w:i/>
          <w:iCs/>
          <w:vertAlign w:val="subscript"/>
          <w:lang w:val="en-US"/>
        </w:rPr>
        <w:t>L(Al)</w:t>
      </w:r>
      <w:r w:rsidRPr="00145503">
        <w:rPr>
          <w:b/>
          <w:bCs/>
          <w:i/>
          <w:iCs/>
          <w:lang w:val="en-US"/>
        </w:rPr>
        <w:t xml:space="preserve"> </w:t>
      </w:r>
      <w:r w:rsidRPr="00145503">
        <w:rPr>
          <w:b/>
          <w:bCs/>
          <w:i/>
          <w:iCs/>
        </w:rPr>
        <w:t>= 5082.4 m/s</w:t>
      </w:r>
      <w:r w:rsidRPr="00145503">
        <w:rPr>
          <w:b/>
          <w:bCs/>
          <w:i/>
          <w:iCs/>
          <w:lang w:val="en-US"/>
        </w:rPr>
        <w:t xml:space="preserve"> )</w:t>
      </w:r>
      <w:r>
        <w:rPr>
          <w:rFonts w:ascii="Arial" w:hAnsi="Arial" w:cs="Arial"/>
          <w:b/>
          <w:bCs/>
          <w:i/>
          <w:iCs/>
          <w:lang w:val="en-US"/>
        </w:rPr>
        <w:t xml:space="preserve"> </w:t>
      </w:r>
      <w:r>
        <w:rPr>
          <w:rFonts w:ascii="Arial" w:hAnsi="Arial" w:cs="Arial"/>
          <w:lang w:val="en-US"/>
        </w:rPr>
        <w:t xml:space="preserve">of length </w:t>
      </w:r>
      <w:r w:rsidRPr="000B1F03">
        <w:rPr>
          <w:b/>
          <w:bCs/>
          <w:i/>
          <w:iCs/>
          <w:lang w:val="en-US"/>
        </w:rPr>
        <w:t>l=1,2</w:t>
      </w:r>
      <w:r w:rsidR="00A365A4">
        <w:rPr>
          <w:b/>
          <w:bCs/>
          <w:i/>
          <w:iCs/>
          <w:lang w:val="en-US"/>
        </w:rPr>
        <w:t xml:space="preserve"> </w:t>
      </w:r>
      <w:r w:rsidRPr="000B1F03">
        <w:rPr>
          <w:b/>
          <w:bCs/>
          <w:i/>
          <w:iCs/>
          <w:lang w:val="en-US"/>
        </w:rPr>
        <w:t>m</w:t>
      </w:r>
      <w:r w:rsidRPr="000B1F03">
        <w:rPr>
          <w:rFonts w:ascii="Arial" w:hAnsi="Arial" w:cs="Arial"/>
          <w:bCs/>
          <w:iCs/>
          <w:lang w:val="en-US"/>
        </w:rPr>
        <w:t>.</w:t>
      </w:r>
      <w:r w:rsidR="000F1DE3">
        <w:rPr>
          <w:rFonts w:ascii="Arial" w:hAnsi="Arial" w:cs="Arial"/>
          <w:bCs/>
          <w:iCs/>
          <w:lang w:val="en-US"/>
        </w:rPr>
        <w:t xml:space="preserve"> According our theoretical calculations, for this rod:</w:t>
      </w:r>
    </w:p>
    <w:p w:rsidR="000F1DE3" w:rsidRPr="000F1DE3" w:rsidRDefault="00A7403E" w:rsidP="000F1DE3">
      <w:pPr>
        <w:pStyle w:val="Text0"/>
        <w:ind w:firstLine="284"/>
        <w:rPr>
          <w:rFonts w:ascii="Arial" w:hAnsi="Arial" w:cs="Arial"/>
          <w:lang w:val="en-US"/>
        </w:rPr>
      </w:pPr>
      <w:r>
        <w:rPr>
          <w:rFonts w:ascii="Arial" w:hAnsi="Arial" w:cs="Arial"/>
          <w:lang w:val="en-US"/>
        </w:rPr>
        <w:t>Parameters</w:t>
      </w:r>
      <w:r w:rsidRPr="0085546A">
        <w:rPr>
          <w:rFonts w:ascii="Arial" w:hAnsi="Arial" w:cs="Arial"/>
          <w:lang w:val="en-US"/>
        </w:rPr>
        <w:t xml:space="preserve"> </w:t>
      </w:r>
      <w:r>
        <w:rPr>
          <w:rFonts w:ascii="Arial" w:hAnsi="Arial" w:cs="Arial"/>
          <w:lang w:val="en-US"/>
        </w:rPr>
        <w:t>of t</w:t>
      </w:r>
      <w:r w:rsidRPr="0085546A">
        <w:rPr>
          <w:rFonts w:ascii="Arial" w:hAnsi="Arial" w:cs="Arial"/>
          <w:lang w:val="en-US"/>
        </w:rPr>
        <w:t>he first harmonic</w:t>
      </w:r>
      <w:r>
        <w:rPr>
          <w:rFonts w:ascii="Arial" w:hAnsi="Arial" w:cs="Arial"/>
          <w:lang w:val="en-US"/>
        </w:rPr>
        <w:t xml:space="preserve"> are</w:t>
      </w:r>
      <w:r w:rsidR="000F1DE3" w:rsidRPr="000F1DE3">
        <w:rPr>
          <w:rFonts w:ascii="Arial" w:hAnsi="Arial" w:cs="Arial"/>
          <w:lang w:val="en-US"/>
        </w:rPr>
        <w:t xml:space="preserve">: </w:t>
      </w:r>
      <w:r w:rsidR="000F1DE3" w:rsidRPr="000F1DE3">
        <w:rPr>
          <w:b/>
          <w:bCs/>
          <w:i/>
          <w:iCs/>
          <w:lang w:val="el-GR"/>
        </w:rPr>
        <w:t>λ</w:t>
      </w:r>
      <w:r w:rsidR="000F1DE3" w:rsidRPr="000F1DE3">
        <w:rPr>
          <w:b/>
          <w:bCs/>
          <w:i/>
          <w:iCs/>
          <w:vertAlign w:val="subscript"/>
          <w:lang w:val="en-US"/>
        </w:rPr>
        <w:t>1</w:t>
      </w:r>
      <w:r w:rsidR="000F1DE3" w:rsidRPr="000F1DE3">
        <w:rPr>
          <w:b/>
          <w:bCs/>
          <w:i/>
          <w:iCs/>
          <w:lang w:val="en-US"/>
        </w:rPr>
        <w:t>=2.4</w:t>
      </w:r>
      <w:r w:rsidR="00A365A4">
        <w:rPr>
          <w:b/>
          <w:bCs/>
          <w:i/>
          <w:iCs/>
          <w:lang w:val="en-US"/>
        </w:rPr>
        <w:t xml:space="preserve"> </w:t>
      </w:r>
      <w:r w:rsidR="000F1DE3" w:rsidRPr="000F1DE3">
        <w:rPr>
          <w:b/>
          <w:bCs/>
          <w:i/>
          <w:iCs/>
          <w:lang w:val="en-US"/>
        </w:rPr>
        <w:t>m</w:t>
      </w:r>
      <w:r w:rsidR="000F1DE3" w:rsidRPr="000F1DE3">
        <w:rPr>
          <w:b/>
          <w:i/>
          <w:lang w:val="en-US"/>
        </w:rPr>
        <w:t xml:space="preserve">; </w:t>
      </w:r>
      <w:r w:rsidR="000F1DE3" w:rsidRPr="000F1DE3">
        <w:rPr>
          <w:b/>
          <w:bCs/>
          <w:i/>
          <w:iCs/>
          <w:lang w:val="ru-RU"/>
        </w:rPr>
        <w:t>ν</w:t>
      </w:r>
      <w:r w:rsidR="000F1DE3" w:rsidRPr="000F1DE3">
        <w:rPr>
          <w:b/>
          <w:bCs/>
          <w:i/>
          <w:iCs/>
          <w:vertAlign w:val="subscript"/>
          <w:lang w:val="en-US"/>
        </w:rPr>
        <w:t>1</w:t>
      </w:r>
      <w:r w:rsidR="000F1DE3" w:rsidRPr="000F1DE3">
        <w:rPr>
          <w:b/>
          <w:bCs/>
          <w:i/>
          <w:iCs/>
          <w:lang w:val="en-US"/>
        </w:rPr>
        <w:t>=2117 Hz</w:t>
      </w:r>
      <w:r w:rsidR="000F1DE3" w:rsidRPr="000F1DE3">
        <w:rPr>
          <w:rFonts w:ascii="Arial" w:hAnsi="Arial" w:cs="Arial"/>
          <w:bCs/>
          <w:iCs/>
          <w:lang w:val="en-US"/>
        </w:rPr>
        <w:t>; nod</w:t>
      </w:r>
      <w:r w:rsidR="000F1DE3">
        <w:rPr>
          <w:rFonts w:ascii="Arial" w:hAnsi="Arial" w:cs="Arial"/>
          <w:bCs/>
          <w:iCs/>
          <w:lang w:val="en-US"/>
        </w:rPr>
        <w:t xml:space="preserve"> is at</w:t>
      </w:r>
      <w:r w:rsidR="000F1DE3" w:rsidRPr="000F1DE3">
        <w:rPr>
          <w:rFonts w:ascii="Arial" w:hAnsi="Arial" w:cs="Arial"/>
          <w:b/>
          <w:bCs/>
          <w:i/>
          <w:iCs/>
          <w:lang w:val="en-US"/>
        </w:rPr>
        <w:t>:</w:t>
      </w:r>
      <w:r w:rsidR="000F1DE3" w:rsidRPr="000F1DE3">
        <w:rPr>
          <w:b/>
          <w:bCs/>
          <w:i/>
          <w:iCs/>
          <w:lang w:val="en-US"/>
        </w:rPr>
        <w:t xml:space="preserve"> x=0.6</w:t>
      </w:r>
      <w:r w:rsidR="00A365A4">
        <w:rPr>
          <w:b/>
          <w:bCs/>
          <w:i/>
          <w:iCs/>
          <w:lang w:val="en-US"/>
        </w:rPr>
        <w:t xml:space="preserve"> </w:t>
      </w:r>
      <w:r w:rsidR="000F1DE3" w:rsidRPr="000F1DE3">
        <w:rPr>
          <w:b/>
          <w:bCs/>
          <w:i/>
          <w:iCs/>
          <w:lang w:val="en-US"/>
        </w:rPr>
        <w:t>m</w:t>
      </w:r>
      <w:r w:rsidR="000F1DE3">
        <w:rPr>
          <w:b/>
          <w:bCs/>
          <w:i/>
          <w:iCs/>
          <w:lang w:val="en-US"/>
        </w:rPr>
        <w:t>.</w:t>
      </w:r>
    </w:p>
    <w:p w:rsidR="000F1DE3" w:rsidRPr="001E2CFB" w:rsidRDefault="001E2CFB" w:rsidP="006C4385">
      <w:pPr>
        <w:pStyle w:val="Text0"/>
        <w:ind w:firstLine="284"/>
        <w:rPr>
          <w:lang w:val="en-US"/>
        </w:rPr>
      </w:pPr>
      <w:r w:rsidRPr="000F1DE3">
        <w:rPr>
          <w:rFonts w:ascii="Arial" w:hAnsi="Arial" w:cs="Arial"/>
          <w:lang w:val="en-US"/>
        </w:rPr>
        <w:t xml:space="preserve">The </w:t>
      </w:r>
      <w:r>
        <w:rPr>
          <w:rFonts w:ascii="Arial" w:hAnsi="Arial" w:cs="Arial"/>
          <w:lang w:val="en-US"/>
        </w:rPr>
        <w:t>second</w:t>
      </w:r>
      <w:r w:rsidRPr="000F1DE3">
        <w:rPr>
          <w:rFonts w:ascii="Arial" w:hAnsi="Arial" w:cs="Arial"/>
          <w:lang w:val="en-US"/>
        </w:rPr>
        <w:t xml:space="preserve"> harmonic</w:t>
      </w:r>
      <w:r>
        <w:rPr>
          <w:rFonts w:ascii="Arial" w:hAnsi="Arial" w:cs="Arial"/>
          <w:lang w:val="en-US"/>
        </w:rPr>
        <w:t xml:space="preserve"> has </w:t>
      </w:r>
      <w:r w:rsidR="00AA779C">
        <w:rPr>
          <w:rFonts w:ascii="Arial" w:hAnsi="Arial" w:cs="Arial"/>
          <w:lang w:val="en-US"/>
        </w:rPr>
        <w:t>the following</w:t>
      </w:r>
      <w:r>
        <w:rPr>
          <w:rFonts w:ascii="Arial" w:hAnsi="Arial" w:cs="Arial"/>
          <w:lang w:val="en-US"/>
        </w:rPr>
        <w:t xml:space="preserve"> parameters</w:t>
      </w:r>
      <w:r w:rsidRPr="000F1DE3">
        <w:rPr>
          <w:rFonts w:ascii="Arial" w:hAnsi="Arial" w:cs="Arial"/>
          <w:lang w:val="en-US"/>
        </w:rPr>
        <w:t>:</w:t>
      </w:r>
      <w:r w:rsidR="006C4385">
        <w:rPr>
          <w:rFonts w:ascii="Arial" w:hAnsi="Arial" w:cs="Arial"/>
          <w:lang w:val="en-US"/>
        </w:rPr>
        <w:t xml:space="preserve"> </w:t>
      </w:r>
      <w:r w:rsidRPr="001E2CFB">
        <w:rPr>
          <w:b/>
          <w:bCs/>
          <w:i/>
          <w:iCs/>
          <w:lang w:val="el-GR"/>
        </w:rPr>
        <w:t>λ</w:t>
      </w:r>
      <w:r w:rsidRPr="001E2CFB">
        <w:rPr>
          <w:b/>
          <w:bCs/>
          <w:i/>
          <w:iCs/>
          <w:vertAlign w:val="subscript"/>
          <w:lang w:val="en-US"/>
        </w:rPr>
        <w:t>2</w:t>
      </w:r>
      <w:r w:rsidRPr="001E2CFB">
        <w:rPr>
          <w:b/>
          <w:bCs/>
          <w:i/>
          <w:iCs/>
          <w:lang w:val="en-US"/>
        </w:rPr>
        <w:t>=1.2</w:t>
      </w:r>
      <w:r w:rsidR="00A365A4">
        <w:rPr>
          <w:b/>
          <w:bCs/>
          <w:i/>
          <w:iCs/>
          <w:lang w:val="en-US"/>
        </w:rPr>
        <w:t xml:space="preserve"> </w:t>
      </w:r>
      <w:r w:rsidRPr="001E2CFB">
        <w:rPr>
          <w:b/>
          <w:bCs/>
          <w:i/>
          <w:iCs/>
          <w:lang w:val="en-US"/>
        </w:rPr>
        <w:t>m</w:t>
      </w:r>
      <w:r w:rsidRPr="001E2CFB">
        <w:rPr>
          <w:lang w:val="en-US"/>
        </w:rPr>
        <w:t xml:space="preserve">; </w:t>
      </w:r>
      <w:r w:rsidRPr="001E2CFB">
        <w:rPr>
          <w:b/>
          <w:bCs/>
          <w:i/>
          <w:iCs/>
        </w:rPr>
        <w:t>ν</w:t>
      </w:r>
      <w:r w:rsidRPr="001E2CFB">
        <w:rPr>
          <w:b/>
          <w:bCs/>
          <w:i/>
          <w:iCs/>
          <w:vertAlign w:val="subscript"/>
          <w:lang w:val="en-US"/>
        </w:rPr>
        <w:t>2</w:t>
      </w:r>
      <w:r w:rsidRPr="001E2CFB">
        <w:rPr>
          <w:b/>
          <w:bCs/>
          <w:i/>
          <w:iCs/>
          <w:lang w:val="en-US"/>
        </w:rPr>
        <w:t xml:space="preserve">=4234 Hz; </w:t>
      </w:r>
      <w:r w:rsidRPr="001E2CFB">
        <w:rPr>
          <w:rFonts w:ascii="Arial" w:hAnsi="Arial" w:cs="Arial"/>
          <w:bCs/>
          <w:iCs/>
          <w:lang w:val="en-US"/>
        </w:rPr>
        <w:t xml:space="preserve">nodes </w:t>
      </w:r>
      <w:r>
        <w:rPr>
          <w:rFonts w:ascii="Arial" w:hAnsi="Arial" w:cs="Arial"/>
          <w:bCs/>
          <w:iCs/>
          <w:lang w:val="en-US"/>
        </w:rPr>
        <w:t xml:space="preserve">are </w:t>
      </w:r>
      <w:r w:rsidRPr="001E2CFB">
        <w:rPr>
          <w:rFonts w:ascii="Arial" w:hAnsi="Arial" w:cs="Arial"/>
          <w:bCs/>
          <w:iCs/>
          <w:lang w:val="en-US"/>
        </w:rPr>
        <w:t>at:</w:t>
      </w:r>
      <w:r w:rsidRPr="001E2CFB">
        <w:rPr>
          <w:b/>
          <w:bCs/>
          <w:i/>
          <w:iCs/>
          <w:lang w:val="en-US"/>
        </w:rPr>
        <w:t xml:space="preserve"> x</w:t>
      </w:r>
      <w:r w:rsidRPr="001E2CFB">
        <w:rPr>
          <w:b/>
          <w:bCs/>
          <w:i/>
          <w:iCs/>
          <w:vertAlign w:val="subscript"/>
          <w:lang w:val="en-US"/>
        </w:rPr>
        <w:t>1</w:t>
      </w:r>
      <w:r w:rsidRPr="001E2CFB">
        <w:rPr>
          <w:b/>
          <w:bCs/>
          <w:i/>
          <w:iCs/>
          <w:lang w:val="en-US"/>
        </w:rPr>
        <w:t>=0.3</w:t>
      </w:r>
      <w:r w:rsidR="00A365A4">
        <w:rPr>
          <w:b/>
          <w:bCs/>
          <w:i/>
          <w:iCs/>
          <w:lang w:val="en-US"/>
        </w:rPr>
        <w:t xml:space="preserve"> </w:t>
      </w:r>
      <w:r w:rsidRPr="001E2CFB">
        <w:rPr>
          <w:b/>
          <w:bCs/>
          <w:i/>
          <w:iCs/>
          <w:lang w:val="en-US"/>
        </w:rPr>
        <w:t>m, x</w:t>
      </w:r>
      <w:r w:rsidRPr="001E2CFB">
        <w:rPr>
          <w:b/>
          <w:bCs/>
          <w:i/>
          <w:iCs/>
          <w:vertAlign w:val="subscript"/>
          <w:lang w:val="en-US"/>
        </w:rPr>
        <w:t xml:space="preserve">2 </w:t>
      </w:r>
      <w:r w:rsidRPr="001E2CFB">
        <w:rPr>
          <w:b/>
          <w:bCs/>
          <w:i/>
          <w:iCs/>
          <w:lang w:val="en-US"/>
        </w:rPr>
        <w:t>=0.9</w:t>
      </w:r>
      <w:r w:rsidR="00A365A4">
        <w:rPr>
          <w:b/>
          <w:bCs/>
          <w:i/>
          <w:iCs/>
          <w:lang w:val="en-US"/>
        </w:rPr>
        <w:t xml:space="preserve"> </w:t>
      </w:r>
      <w:r w:rsidRPr="001E2CFB">
        <w:rPr>
          <w:b/>
          <w:bCs/>
          <w:i/>
          <w:iCs/>
          <w:lang w:val="en-US"/>
        </w:rPr>
        <w:t>m</w:t>
      </w:r>
      <w:r>
        <w:rPr>
          <w:b/>
          <w:bCs/>
          <w:i/>
          <w:iCs/>
          <w:lang w:val="en-US"/>
        </w:rPr>
        <w:t>.</w:t>
      </w:r>
      <w:r w:rsidRPr="001E2CFB">
        <w:rPr>
          <w:lang w:val="en-US"/>
        </w:rPr>
        <w:t xml:space="preserve">    </w:t>
      </w:r>
      <w:r w:rsidR="00492E49">
        <w:rPr>
          <w:lang w:val="en-US"/>
        </w:rPr>
        <w:t xml:space="preserve">                                                                                                                     </w:t>
      </w:r>
    </w:p>
    <w:p w:rsidR="00492E49" w:rsidRDefault="00492E49" w:rsidP="006C4385">
      <w:pPr>
        <w:pStyle w:val="Text0"/>
        <w:ind w:firstLine="284"/>
        <w:rPr>
          <w:b/>
          <w:bCs/>
          <w:i/>
          <w:iCs/>
          <w:lang w:val="en-US"/>
        </w:rPr>
      </w:pPr>
      <w:r w:rsidRPr="000F1DE3">
        <w:rPr>
          <w:rFonts w:ascii="Arial" w:hAnsi="Arial" w:cs="Arial"/>
          <w:lang w:val="en-US"/>
        </w:rPr>
        <w:t xml:space="preserve">The </w:t>
      </w:r>
      <w:r>
        <w:rPr>
          <w:rFonts w:ascii="Arial" w:hAnsi="Arial" w:cs="Arial"/>
          <w:lang w:val="en-US"/>
        </w:rPr>
        <w:t>third</w:t>
      </w:r>
      <w:r w:rsidRPr="000F1DE3">
        <w:rPr>
          <w:rFonts w:ascii="Arial" w:hAnsi="Arial" w:cs="Arial"/>
          <w:lang w:val="en-US"/>
        </w:rPr>
        <w:t xml:space="preserve"> harmonic</w:t>
      </w:r>
      <w:r>
        <w:rPr>
          <w:rFonts w:ascii="Arial" w:hAnsi="Arial" w:cs="Arial"/>
          <w:lang w:val="en-US"/>
        </w:rPr>
        <w:t xml:space="preserve"> has </w:t>
      </w:r>
      <w:r w:rsidR="00AA779C">
        <w:rPr>
          <w:rFonts w:ascii="Arial" w:hAnsi="Arial" w:cs="Arial"/>
          <w:lang w:val="en-US"/>
        </w:rPr>
        <w:t>the following</w:t>
      </w:r>
      <w:r>
        <w:rPr>
          <w:rFonts w:ascii="Arial" w:hAnsi="Arial" w:cs="Arial"/>
          <w:lang w:val="en-US"/>
        </w:rPr>
        <w:t xml:space="preserve"> parameters</w:t>
      </w:r>
      <w:r w:rsidRPr="000F1DE3">
        <w:rPr>
          <w:rFonts w:ascii="Arial" w:hAnsi="Arial" w:cs="Arial"/>
          <w:lang w:val="en-US"/>
        </w:rPr>
        <w:t>:</w:t>
      </w:r>
      <w:r w:rsidR="006C4385">
        <w:rPr>
          <w:rFonts w:ascii="Arial" w:hAnsi="Arial" w:cs="Arial"/>
          <w:lang w:val="en-US"/>
        </w:rPr>
        <w:t xml:space="preserve"> </w:t>
      </w:r>
      <w:r w:rsidRPr="00492E49">
        <w:rPr>
          <w:b/>
          <w:bCs/>
          <w:i/>
          <w:iCs/>
          <w:lang w:val="el-GR"/>
        </w:rPr>
        <w:t>λ</w:t>
      </w:r>
      <w:r w:rsidRPr="00492E49">
        <w:rPr>
          <w:b/>
          <w:bCs/>
          <w:i/>
          <w:iCs/>
          <w:vertAlign w:val="subscript"/>
          <w:lang w:val="en-US"/>
        </w:rPr>
        <w:t>3</w:t>
      </w:r>
      <w:r w:rsidRPr="00492E49">
        <w:rPr>
          <w:b/>
          <w:bCs/>
          <w:i/>
          <w:iCs/>
          <w:lang w:val="en-US"/>
        </w:rPr>
        <w:t>=0.8</w:t>
      </w:r>
      <w:r w:rsidR="00A365A4">
        <w:rPr>
          <w:b/>
          <w:bCs/>
          <w:i/>
          <w:iCs/>
          <w:lang w:val="en-US"/>
        </w:rPr>
        <w:t xml:space="preserve"> </w:t>
      </w:r>
      <w:r w:rsidRPr="00492E49">
        <w:rPr>
          <w:b/>
          <w:bCs/>
          <w:i/>
          <w:iCs/>
          <w:lang w:val="en-US"/>
        </w:rPr>
        <w:t>m</w:t>
      </w:r>
      <w:r w:rsidRPr="00492E49">
        <w:rPr>
          <w:lang w:val="en-US"/>
        </w:rPr>
        <w:t xml:space="preserve">; </w:t>
      </w:r>
      <w:r w:rsidRPr="00492E49">
        <w:rPr>
          <w:b/>
          <w:bCs/>
          <w:i/>
          <w:iCs/>
        </w:rPr>
        <w:t>ν</w:t>
      </w:r>
      <w:r w:rsidRPr="00492E49">
        <w:rPr>
          <w:b/>
          <w:bCs/>
          <w:i/>
          <w:iCs/>
          <w:vertAlign w:val="subscript"/>
          <w:lang w:val="en-US"/>
        </w:rPr>
        <w:t>3</w:t>
      </w:r>
      <w:r w:rsidRPr="00492E49">
        <w:rPr>
          <w:b/>
          <w:bCs/>
          <w:i/>
          <w:iCs/>
          <w:lang w:val="en-US"/>
        </w:rPr>
        <w:t>=6351 Hz;</w:t>
      </w:r>
      <w:r w:rsidRPr="00492E49">
        <w:rPr>
          <w:rFonts w:ascii="Arial" w:hAnsi="Arial" w:cs="Arial"/>
          <w:b/>
          <w:bCs/>
          <w:i/>
          <w:iCs/>
          <w:lang w:val="en-US"/>
        </w:rPr>
        <w:t xml:space="preserve"> </w:t>
      </w:r>
      <w:r w:rsidRPr="00492E49">
        <w:rPr>
          <w:rFonts w:ascii="Arial" w:hAnsi="Arial" w:cs="Arial"/>
          <w:bCs/>
          <w:iCs/>
          <w:lang w:val="en-US"/>
        </w:rPr>
        <w:t>nodes are at:</w:t>
      </w:r>
      <w:r>
        <w:rPr>
          <w:rFonts w:ascii="Arial" w:hAnsi="Arial" w:cs="Arial"/>
          <w:bCs/>
          <w:iCs/>
          <w:lang w:val="en-US"/>
        </w:rPr>
        <w:t xml:space="preserve"> </w:t>
      </w:r>
      <w:r w:rsidRPr="001E2CFB">
        <w:rPr>
          <w:b/>
          <w:bCs/>
          <w:i/>
          <w:iCs/>
          <w:lang w:val="en-US"/>
        </w:rPr>
        <w:t>x</w:t>
      </w:r>
      <w:r w:rsidRPr="001E2CFB">
        <w:rPr>
          <w:b/>
          <w:bCs/>
          <w:i/>
          <w:iCs/>
          <w:vertAlign w:val="subscript"/>
          <w:lang w:val="en-US"/>
        </w:rPr>
        <w:t>1</w:t>
      </w:r>
      <w:r w:rsidRPr="001E2CFB">
        <w:rPr>
          <w:b/>
          <w:bCs/>
          <w:i/>
          <w:iCs/>
          <w:lang w:val="en-US"/>
        </w:rPr>
        <w:t>=</w:t>
      </w:r>
      <w:r w:rsidRPr="00492E49">
        <w:rPr>
          <w:rFonts w:ascii="Arial" w:hAnsi="Arial" w:cs="Arial"/>
          <w:b/>
          <w:bCs/>
          <w:i/>
          <w:iCs/>
          <w:lang w:val="en-US"/>
        </w:rPr>
        <w:t xml:space="preserve"> </w:t>
      </w:r>
      <w:r w:rsidRPr="00492E49">
        <w:rPr>
          <w:b/>
          <w:bCs/>
          <w:i/>
          <w:iCs/>
          <w:lang w:val="en-US"/>
        </w:rPr>
        <w:t>0.2</w:t>
      </w:r>
      <w:r w:rsidR="00A365A4">
        <w:rPr>
          <w:b/>
          <w:bCs/>
          <w:i/>
          <w:iCs/>
          <w:lang w:val="en-US"/>
        </w:rPr>
        <w:t xml:space="preserve"> </w:t>
      </w:r>
      <w:r w:rsidRPr="00492E49">
        <w:rPr>
          <w:b/>
          <w:bCs/>
          <w:i/>
          <w:iCs/>
          <w:lang w:val="en-US"/>
        </w:rPr>
        <w:t>m, x</w:t>
      </w:r>
      <w:r>
        <w:rPr>
          <w:b/>
          <w:bCs/>
          <w:i/>
          <w:iCs/>
          <w:vertAlign w:val="subscript"/>
          <w:lang w:val="en-US"/>
        </w:rPr>
        <w:t>2</w:t>
      </w:r>
      <w:r w:rsidRPr="00492E49">
        <w:rPr>
          <w:b/>
          <w:bCs/>
          <w:i/>
          <w:iCs/>
          <w:lang w:val="en-US"/>
        </w:rPr>
        <w:t>= 0.6</w:t>
      </w:r>
      <w:r w:rsidR="00A365A4">
        <w:rPr>
          <w:b/>
          <w:bCs/>
          <w:i/>
          <w:iCs/>
          <w:lang w:val="en-US"/>
        </w:rPr>
        <w:t xml:space="preserve"> </w:t>
      </w:r>
      <w:r w:rsidRPr="00492E49">
        <w:rPr>
          <w:b/>
          <w:bCs/>
          <w:i/>
          <w:iCs/>
          <w:lang w:val="en-US"/>
        </w:rPr>
        <w:t>m , x</w:t>
      </w:r>
      <w:r>
        <w:rPr>
          <w:b/>
          <w:bCs/>
          <w:i/>
          <w:iCs/>
          <w:vertAlign w:val="subscript"/>
          <w:lang w:val="en-US"/>
        </w:rPr>
        <w:t>3</w:t>
      </w:r>
      <w:r w:rsidRPr="00492E49">
        <w:rPr>
          <w:b/>
          <w:bCs/>
          <w:i/>
          <w:iCs/>
          <w:lang w:val="en-US"/>
        </w:rPr>
        <w:t>= 1.0 m</w:t>
      </w:r>
      <w:r>
        <w:rPr>
          <w:b/>
          <w:bCs/>
          <w:i/>
          <w:iCs/>
          <w:lang w:val="en-US"/>
        </w:rPr>
        <w:t>.</w:t>
      </w:r>
    </w:p>
    <w:p w:rsidR="006C4385" w:rsidRPr="006C4385" w:rsidRDefault="006C4385" w:rsidP="006C4385">
      <w:pPr>
        <w:pStyle w:val="Text0"/>
        <w:ind w:firstLine="284"/>
        <w:rPr>
          <w:sz w:val="16"/>
          <w:szCs w:val="16"/>
          <w:lang w:val="en-US"/>
        </w:rPr>
      </w:pPr>
    </w:p>
    <w:p w:rsidR="006C4385" w:rsidRDefault="009655B7" w:rsidP="006C72DA">
      <w:pPr>
        <w:pStyle w:val="Text0"/>
        <w:jc w:val="center"/>
        <w:rPr>
          <w:rFonts w:ascii="Arial" w:hAnsi="Arial" w:cs="Arial"/>
          <w:lang w:val="en-US"/>
        </w:rPr>
      </w:pPr>
      <w:r>
        <w:rPr>
          <w:rFonts w:ascii="Arial" w:hAnsi="Arial" w:cs="Arial"/>
          <w:noProof/>
          <w:lang w:val="ru-RU" w:eastAsia="ru-RU"/>
        </w:rPr>
        <w:pict>
          <v:shapetype id="_x0000_t202" coordsize="21600,21600" o:spt="202" path="m,l,21600r21600,l21600,xe">
            <v:stroke joinstyle="miter"/>
            <v:path gradientshapeok="t" o:connecttype="rect"/>
          </v:shapetype>
          <v:shape id="_x0000_s1029" type="#_x0000_t202" style="position:absolute;left:0;text-align:left;margin-left:404.75pt;margin-top:8.15pt;width:26.5pt;height:25.9pt;z-index:251707392" stroked="f">
            <v:fill opacity="0"/>
            <v:textbox>
              <w:txbxContent>
                <w:p w:rsidR="00434802" w:rsidRPr="00F72572" w:rsidRDefault="00434802" w:rsidP="00F72572">
                  <w:pPr>
                    <w:rPr>
                      <w:b/>
                      <w:i/>
                      <w:vertAlign w:val="subscript"/>
                      <w:lang w:val="en-US"/>
                    </w:rPr>
                  </w:pPr>
                  <w:r w:rsidRPr="00F72572">
                    <w:rPr>
                      <w:b/>
                      <w:i/>
                    </w:rPr>
                    <w:t>ν</w:t>
                  </w:r>
                  <w:r w:rsidRPr="00F72572">
                    <w:rPr>
                      <w:b/>
                      <w:i/>
                      <w:vertAlign w:val="subscript"/>
                      <w:lang w:val="en-US"/>
                    </w:rPr>
                    <w:t>3</w:t>
                  </w:r>
                </w:p>
              </w:txbxContent>
            </v:textbox>
          </v:shape>
        </w:pict>
      </w:r>
      <w:r>
        <w:rPr>
          <w:rFonts w:ascii="Arial" w:hAnsi="Arial" w:cs="Arial"/>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387.7pt;margin-top:20.65pt;width:22.3pt;height:16.35pt;flip:x;z-index:251705344" o:connectortype="straight" strokecolor="black [3213]" strokeweight="1.25pt">
            <v:stroke endarrow="classic"/>
          </v:shape>
        </w:pict>
      </w:r>
      <w:r>
        <w:rPr>
          <w:rFonts w:ascii="Arial" w:hAnsi="Arial" w:cs="Arial"/>
          <w:noProof/>
          <w:lang w:val="ru-RU" w:eastAsia="ru-RU"/>
        </w:rPr>
        <w:pict>
          <v:shape id="_x0000_s1028" type="#_x0000_t202" style="position:absolute;left:0;text-align:left;margin-left:276.25pt;margin-top:8.15pt;width:26.5pt;height:25.9pt;z-index:251706368" stroked="f">
            <v:fill opacity="0"/>
            <v:textbox>
              <w:txbxContent>
                <w:p w:rsidR="00434802" w:rsidRPr="00F72572" w:rsidRDefault="00434802" w:rsidP="00F72572">
                  <w:pPr>
                    <w:rPr>
                      <w:b/>
                      <w:i/>
                      <w:vertAlign w:val="subscript"/>
                      <w:lang w:val="en-US"/>
                    </w:rPr>
                  </w:pPr>
                  <w:r w:rsidRPr="00F72572">
                    <w:rPr>
                      <w:b/>
                      <w:i/>
                    </w:rPr>
                    <w:t>ν</w:t>
                  </w:r>
                  <w:r w:rsidRPr="00F72572">
                    <w:rPr>
                      <w:b/>
                      <w:i/>
                      <w:vertAlign w:val="subscript"/>
                      <w:lang w:val="en-US"/>
                    </w:rPr>
                    <w:t>1</w:t>
                  </w:r>
                </w:p>
              </w:txbxContent>
            </v:textbox>
          </v:shape>
        </w:pict>
      </w:r>
      <w:r>
        <w:rPr>
          <w:rFonts w:ascii="Arial" w:hAnsi="Arial" w:cs="Arial"/>
          <w:noProof/>
          <w:lang w:val="ru-RU" w:eastAsia="ru-RU"/>
        </w:rPr>
        <w:pict>
          <v:shape id="_x0000_s1026" type="#_x0000_t32" style="position:absolute;left:0;text-align:left;margin-left:294.7pt;margin-top:18.35pt;width:40.9pt;height:7.2pt;z-index:251704320" o:connectortype="straight" strokecolor="black [3213]" strokeweight="1.25pt">
            <v:stroke endarrow="classic"/>
          </v:shape>
        </w:pict>
      </w:r>
      <w:r w:rsidR="006C4385" w:rsidRPr="006C4385">
        <w:rPr>
          <w:rFonts w:ascii="Arial" w:hAnsi="Arial" w:cs="Arial"/>
          <w:noProof/>
          <w:lang w:val="ru-RU" w:eastAsia="ru-RU"/>
        </w:rPr>
        <w:drawing>
          <wp:inline distT="0" distB="0" distL="0" distR="0">
            <wp:extent cx="5731510" cy="1676400"/>
            <wp:effectExtent l="19050" t="0" r="2540" b="0"/>
            <wp:docPr id="13" name="Picture 2"/>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20">
                      <a:grayscl/>
                      <a:lum bright="-10000" contrast="30000"/>
                    </a:blip>
                    <a:srcRect/>
                    <a:stretch>
                      <a:fillRect/>
                    </a:stretch>
                  </pic:blipFill>
                  <pic:spPr bwMode="auto">
                    <a:xfrm>
                      <a:off x="0" y="0"/>
                      <a:ext cx="5731510" cy="1676400"/>
                    </a:xfrm>
                    <a:prstGeom prst="rect">
                      <a:avLst/>
                    </a:prstGeom>
                    <a:noFill/>
                    <a:ln w="9525">
                      <a:noFill/>
                      <a:miter lim="800000"/>
                      <a:headEnd/>
                      <a:tailEnd/>
                    </a:ln>
                    <a:effectLst/>
                  </pic:spPr>
                </pic:pic>
              </a:graphicData>
            </a:graphic>
          </wp:inline>
        </w:drawing>
      </w:r>
    </w:p>
    <w:p w:rsidR="006C4385" w:rsidRPr="006C4385" w:rsidRDefault="006C4385" w:rsidP="006C4385">
      <w:pPr>
        <w:pStyle w:val="Text0"/>
        <w:jc w:val="center"/>
        <w:rPr>
          <w:lang w:val="en-US"/>
        </w:rPr>
      </w:pPr>
      <w:r w:rsidRPr="006C4385">
        <w:rPr>
          <w:rFonts w:ascii="Arial" w:hAnsi="Arial" w:cs="Arial"/>
          <w:b/>
          <w:bCs/>
          <w:sz w:val="20"/>
          <w:szCs w:val="20"/>
          <w:lang w:val="en-US"/>
        </w:rPr>
        <w:t>Figure 5.</w:t>
      </w:r>
      <w:r w:rsidR="00F44C7C">
        <w:rPr>
          <w:rFonts w:ascii="Arial" w:hAnsi="Arial" w:cs="Arial"/>
          <w:b/>
          <w:bCs/>
          <w:sz w:val="20"/>
          <w:szCs w:val="20"/>
          <w:lang w:val="en-US"/>
        </w:rPr>
        <w:t xml:space="preserve"> Spectrum of the </w:t>
      </w:r>
      <w:r w:rsidRPr="006C4385">
        <w:rPr>
          <w:b/>
          <w:bCs/>
          <w:i/>
          <w:lang w:val="en-US"/>
        </w:rPr>
        <w:t>Al</w:t>
      </w:r>
      <w:r w:rsidRPr="006C4385">
        <w:rPr>
          <w:rFonts w:ascii="Arial" w:hAnsi="Arial" w:cs="Arial"/>
          <w:b/>
          <w:bCs/>
          <w:sz w:val="20"/>
          <w:szCs w:val="20"/>
          <w:lang w:val="en-US"/>
        </w:rPr>
        <w:t xml:space="preserve"> rod (holding in </w:t>
      </w:r>
      <w:r w:rsidR="00F44C7C">
        <w:rPr>
          <w:rFonts w:ascii="Arial" w:hAnsi="Arial" w:cs="Arial"/>
          <w:b/>
          <w:bCs/>
          <w:sz w:val="20"/>
          <w:szCs w:val="20"/>
          <w:lang w:val="en-US"/>
        </w:rPr>
        <w:t xml:space="preserve">the </w:t>
      </w:r>
      <w:r w:rsidRPr="006C4385">
        <w:rPr>
          <w:rFonts w:ascii="Arial" w:hAnsi="Arial" w:cs="Arial"/>
          <w:b/>
          <w:bCs/>
          <w:sz w:val="20"/>
          <w:szCs w:val="20"/>
          <w:lang w:val="en-US"/>
        </w:rPr>
        <w:t>center).</w:t>
      </w:r>
    </w:p>
    <w:p w:rsidR="006C4385" w:rsidRPr="006C4385" w:rsidRDefault="006C4385" w:rsidP="008D2021">
      <w:pPr>
        <w:pStyle w:val="Text0"/>
        <w:ind w:firstLine="284"/>
        <w:rPr>
          <w:rFonts w:ascii="Arial" w:hAnsi="Arial" w:cs="Arial"/>
          <w:sz w:val="16"/>
          <w:szCs w:val="16"/>
          <w:lang w:val="en-US"/>
        </w:rPr>
      </w:pPr>
    </w:p>
    <w:p w:rsidR="000B1F03" w:rsidRDefault="00C34A9C" w:rsidP="008D2021">
      <w:pPr>
        <w:pStyle w:val="Text0"/>
        <w:ind w:firstLine="284"/>
        <w:rPr>
          <w:rFonts w:ascii="Arial" w:hAnsi="Arial" w:cs="Arial"/>
          <w:lang w:val="en-US"/>
        </w:rPr>
      </w:pPr>
      <w:r w:rsidRPr="00193727">
        <w:rPr>
          <w:rFonts w:ascii="Arial" w:hAnsi="Arial" w:cs="Arial"/>
          <w:lang w:val="en-US"/>
        </w:rPr>
        <w:t xml:space="preserve">We recorded the sound of the rod </w:t>
      </w:r>
      <w:r w:rsidR="00D76ADD" w:rsidRPr="00193727">
        <w:rPr>
          <w:rFonts w:ascii="Arial" w:hAnsi="Arial" w:cs="Arial"/>
          <w:lang w:val="en-US"/>
        </w:rPr>
        <w:t>using computer microphone</w:t>
      </w:r>
      <w:r w:rsidR="002F2A79" w:rsidRPr="00193727">
        <w:rPr>
          <w:rFonts w:ascii="Arial" w:hAnsi="Arial" w:cs="Arial"/>
          <w:lang w:val="en-US"/>
        </w:rPr>
        <w:t xml:space="preserve"> with wide sensibility range</w:t>
      </w:r>
      <w:r w:rsidR="00D76ADD" w:rsidRPr="00193727">
        <w:rPr>
          <w:rFonts w:ascii="Arial" w:hAnsi="Arial" w:cs="Arial"/>
          <w:lang w:val="en-US"/>
        </w:rPr>
        <w:t xml:space="preserve"> </w:t>
      </w:r>
      <w:r w:rsidRPr="00193727">
        <w:rPr>
          <w:rFonts w:ascii="Arial" w:hAnsi="Arial" w:cs="Arial"/>
          <w:lang w:val="en-US"/>
        </w:rPr>
        <w:t xml:space="preserve">and made its analysis by means of “Sound Forge” program. </w:t>
      </w:r>
      <w:r w:rsidR="00204948" w:rsidRPr="00193727">
        <w:rPr>
          <w:rFonts w:ascii="Arial" w:hAnsi="Arial" w:cs="Arial"/>
          <w:lang w:val="en-US"/>
        </w:rPr>
        <w:t>On Fig</w:t>
      </w:r>
      <w:r w:rsidR="00060565" w:rsidRPr="00193727">
        <w:rPr>
          <w:rFonts w:ascii="Arial" w:hAnsi="Arial" w:cs="Arial"/>
          <w:lang w:val="en-US"/>
        </w:rPr>
        <w:t>ure</w:t>
      </w:r>
      <w:r w:rsidR="00204948" w:rsidRPr="00193727">
        <w:rPr>
          <w:rFonts w:ascii="Arial" w:hAnsi="Arial" w:cs="Arial"/>
          <w:lang w:val="en-US"/>
        </w:rPr>
        <w:t xml:space="preserve"> 5 </w:t>
      </w:r>
      <w:r w:rsidRPr="00193727">
        <w:rPr>
          <w:rFonts w:ascii="Arial" w:hAnsi="Arial" w:cs="Arial"/>
          <w:lang w:val="en-US"/>
        </w:rPr>
        <w:t>w</w:t>
      </w:r>
      <w:r w:rsidR="00204948" w:rsidRPr="00193727">
        <w:rPr>
          <w:rFonts w:ascii="Arial" w:hAnsi="Arial" w:cs="Arial"/>
          <w:lang w:val="en-US"/>
        </w:rPr>
        <w:t xml:space="preserve">e represent the </w:t>
      </w:r>
      <w:r w:rsidR="00A32F70" w:rsidRPr="00193727">
        <w:rPr>
          <w:rFonts w:ascii="Arial" w:hAnsi="Arial" w:cs="Arial"/>
          <w:lang w:val="en-US"/>
        </w:rPr>
        <w:t xml:space="preserve">spectrum </w:t>
      </w:r>
      <w:r w:rsidR="00204948" w:rsidRPr="00193727">
        <w:rPr>
          <w:rFonts w:ascii="Arial" w:hAnsi="Arial" w:cs="Arial"/>
          <w:lang w:val="en-US"/>
        </w:rPr>
        <w:t>analysis</w:t>
      </w:r>
      <w:r w:rsidR="00204948">
        <w:rPr>
          <w:rFonts w:ascii="Arial" w:hAnsi="Arial" w:cs="Arial"/>
          <w:lang w:val="en-US"/>
        </w:rPr>
        <w:t xml:space="preserve"> of the frequencies of sound generated by this </w:t>
      </w:r>
      <w:r w:rsidR="00204948" w:rsidRPr="00204948">
        <w:rPr>
          <w:b/>
          <w:i/>
          <w:lang w:val="en-US"/>
        </w:rPr>
        <w:t>Al</w:t>
      </w:r>
      <w:r w:rsidR="00204948">
        <w:rPr>
          <w:rFonts w:ascii="Arial" w:hAnsi="Arial" w:cs="Arial"/>
          <w:lang w:val="en-US"/>
        </w:rPr>
        <w:t xml:space="preserve"> rod when we hold it in the center and hit axially or slide the fingers along it. </w:t>
      </w:r>
      <w:r>
        <w:rPr>
          <w:rFonts w:ascii="Arial" w:hAnsi="Arial" w:cs="Arial"/>
          <w:lang w:val="en-US"/>
        </w:rPr>
        <w:t xml:space="preserve">As we see, in such case several modes having nodes in the center are excited. We see clearly modes </w:t>
      </w:r>
      <w:r w:rsidR="00BA3F67">
        <w:rPr>
          <w:rFonts w:ascii="Arial" w:hAnsi="Arial" w:cs="Arial"/>
          <w:lang w:val="en-US"/>
        </w:rPr>
        <w:t>“</w:t>
      </w:r>
      <w:r>
        <w:rPr>
          <w:rFonts w:ascii="Arial" w:hAnsi="Arial" w:cs="Arial"/>
          <w:lang w:val="en-US"/>
        </w:rPr>
        <w:t>1</w:t>
      </w:r>
      <w:r w:rsidR="00BA3F67">
        <w:rPr>
          <w:rFonts w:ascii="Arial" w:hAnsi="Arial" w:cs="Arial"/>
          <w:lang w:val="en-US"/>
        </w:rPr>
        <w:t>”</w:t>
      </w:r>
      <w:r>
        <w:rPr>
          <w:rFonts w:ascii="Arial" w:hAnsi="Arial" w:cs="Arial"/>
          <w:lang w:val="en-US"/>
        </w:rPr>
        <w:t xml:space="preserve"> and </w:t>
      </w:r>
      <w:r w:rsidR="00BA3F67">
        <w:rPr>
          <w:rFonts w:ascii="Arial" w:hAnsi="Arial" w:cs="Arial"/>
          <w:lang w:val="en-US"/>
        </w:rPr>
        <w:t>“</w:t>
      </w:r>
      <w:r>
        <w:rPr>
          <w:rFonts w:ascii="Arial" w:hAnsi="Arial" w:cs="Arial"/>
          <w:lang w:val="en-US"/>
        </w:rPr>
        <w:t>3</w:t>
      </w:r>
      <w:r w:rsidR="00BA3F67">
        <w:rPr>
          <w:rFonts w:ascii="Arial" w:hAnsi="Arial" w:cs="Arial"/>
          <w:lang w:val="en-US"/>
        </w:rPr>
        <w:t>”</w:t>
      </w:r>
      <w:r>
        <w:rPr>
          <w:rFonts w:ascii="Arial" w:hAnsi="Arial" w:cs="Arial"/>
          <w:lang w:val="en-US"/>
        </w:rPr>
        <w:t xml:space="preserve">. </w:t>
      </w:r>
      <w:r w:rsidR="00BA3F67">
        <w:rPr>
          <w:rFonts w:ascii="Arial" w:hAnsi="Arial" w:cs="Arial"/>
          <w:lang w:val="en-US"/>
        </w:rPr>
        <w:t>Their frequencies match with theoretical calculations</w:t>
      </w:r>
      <w:r w:rsidR="00060565">
        <w:rPr>
          <w:rFonts w:ascii="Arial" w:hAnsi="Arial" w:cs="Arial"/>
          <w:lang w:val="en-US"/>
        </w:rPr>
        <w:t xml:space="preserve"> quite well</w:t>
      </w:r>
      <w:r w:rsidR="00BA3F67">
        <w:rPr>
          <w:rFonts w:ascii="Arial" w:hAnsi="Arial" w:cs="Arial"/>
          <w:lang w:val="en-US"/>
        </w:rPr>
        <w:t xml:space="preserve">. </w:t>
      </w:r>
      <w:r>
        <w:rPr>
          <w:rFonts w:ascii="Arial" w:hAnsi="Arial" w:cs="Arial"/>
          <w:lang w:val="en-US"/>
        </w:rPr>
        <w:t>The second mode is damped because it has no node in the center. Higher modes have lower amplitudes</w:t>
      </w:r>
      <w:r w:rsidR="00196ED8">
        <w:rPr>
          <w:rFonts w:ascii="Arial" w:hAnsi="Arial" w:cs="Arial"/>
          <w:lang w:val="en-US"/>
        </w:rPr>
        <w:t xml:space="preserve"> (for given energy the amplitude of oscillation is inversely proportional to its frequency)</w:t>
      </w:r>
      <w:r>
        <w:rPr>
          <w:rFonts w:ascii="Arial" w:hAnsi="Arial" w:cs="Arial"/>
          <w:lang w:val="en-US"/>
        </w:rPr>
        <w:t xml:space="preserve"> so they are more difficult to detect.</w:t>
      </w:r>
      <w:r w:rsidR="008D2021">
        <w:rPr>
          <w:rFonts w:ascii="Arial" w:hAnsi="Arial" w:cs="Arial"/>
          <w:lang w:val="en-US"/>
        </w:rPr>
        <w:t xml:space="preserve"> Thus we can see that if</w:t>
      </w:r>
      <w:r w:rsidR="008D2021" w:rsidRPr="008D2021">
        <w:rPr>
          <w:rFonts w:ascii="Arial" w:hAnsi="Arial" w:cs="Arial"/>
          <w:lang w:val="en-US"/>
        </w:rPr>
        <w:t xml:space="preserve"> </w:t>
      </w:r>
      <w:r w:rsidR="008D2021">
        <w:rPr>
          <w:rFonts w:ascii="Arial" w:hAnsi="Arial" w:cs="Arial"/>
          <w:lang w:val="en-US"/>
        </w:rPr>
        <w:t xml:space="preserve">one holds </w:t>
      </w:r>
      <w:r w:rsidR="008D2021" w:rsidRPr="008D2021">
        <w:rPr>
          <w:rFonts w:ascii="Arial" w:hAnsi="Arial" w:cs="Arial"/>
          <w:lang w:val="en-US"/>
        </w:rPr>
        <w:t xml:space="preserve">the rod in the place where </w:t>
      </w:r>
      <w:r w:rsidR="008D2021">
        <w:rPr>
          <w:rFonts w:ascii="Arial" w:hAnsi="Arial" w:cs="Arial"/>
          <w:lang w:val="en-US"/>
        </w:rPr>
        <w:t xml:space="preserve">are the </w:t>
      </w:r>
      <w:r w:rsidR="008D2021" w:rsidRPr="008D2021">
        <w:rPr>
          <w:rFonts w:ascii="Arial" w:hAnsi="Arial" w:cs="Arial"/>
          <w:lang w:val="en-US"/>
        </w:rPr>
        <w:t>nods of several modes</w:t>
      </w:r>
      <w:r w:rsidR="008D2021">
        <w:rPr>
          <w:rFonts w:ascii="Arial" w:hAnsi="Arial" w:cs="Arial"/>
          <w:lang w:val="en-US"/>
        </w:rPr>
        <w:t>,</w:t>
      </w:r>
      <w:r w:rsidR="008D2021" w:rsidRPr="008D2021">
        <w:rPr>
          <w:rFonts w:ascii="Arial" w:hAnsi="Arial" w:cs="Arial"/>
          <w:lang w:val="en-US"/>
        </w:rPr>
        <w:t xml:space="preserve"> all these modes will occur.</w:t>
      </w:r>
      <w:r w:rsidR="008D2021">
        <w:rPr>
          <w:rFonts w:ascii="Arial" w:hAnsi="Arial" w:cs="Arial"/>
          <w:lang w:val="en-US"/>
        </w:rPr>
        <w:t xml:space="preserve"> </w:t>
      </w:r>
      <w:r w:rsidR="008D2021" w:rsidRPr="008D2021">
        <w:rPr>
          <w:rFonts w:ascii="Arial" w:hAnsi="Arial" w:cs="Arial"/>
          <w:lang w:val="en-US"/>
        </w:rPr>
        <w:t>Touching the rod at the ends will stop the sound.</w:t>
      </w:r>
    </w:p>
    <w:p w:rsidR="000B1F03" w:rsidRDefault="00CA2D5E" w:rsidP="00CA2D5E">
      <w:pPr>
        <w:pStyle w:val="Text0"/>
        <w:ind w:firstLine="284"/>
        <w:rPr>
          <w:rFonts w:ascii="Arial" w:hAnsi="Arial" w:cs="Arial"/>
          <w:bCs/>
          <w:iCs/>
          <w:lang w:val="en-US"/>
        </w:rPr>
      </w:pPr>
      <w:r>
        <w:rPr>
          <w:rFonts w:ascii="Arial" w:hAnsi="Arial" w:cs="Arial"/>
          <w:lang w:val="en-US"/>
        </w:rPr>
        <w:t xml:space="preserve">We made experiments with rods of different lengths and different materials. For example here we present also the sound generated by the </w:t>
      </w:r>
      <w:r w:rsidRPr="00CA2D5E">
        <w:rPr>
          <w:rFonts w:ascii="Arial" w:hAnsi="Arial" w:cs="Arial"/>
          <w:bCs/>
          <w:i/>
          <w:lang w:val="en-US"/>
        </w:rPr>
        <w:t>Brass</w:t>
      </w:r>
      <w:r w:rsidRPr="00CA2D5E">
        <w:rPr>
          <w:rFonts w:ascii="Arial" w:hAnsi="Arial" w:cs="Arial"/>
          <w:bCs/>
          <w:lang w:val="en-US"/>
        </w:rPr>
        <w:t xml:space="preserve"> rod</w:t>
      </w:r>
      <w:r w:rsidRPr="00CA2D5E">
        <w:rPr>
          <w:rFonts w:ascii="Arial" w:hAnsi="Arial" w:cs="Arial"/>
          <w:b/>
          <w:bCs/>
          <w:lang w:val="en-US"/>
        </w:rPr>
        <w:t xml:space="preserve"> </w:t>
      </w:r>
      <w:r w:rsidRPr="00CA2D5E">
        <w:rPr>
          <w:b/>
          <w:bCs/>
          <w:i/>
          <w:iCs/>
          <w:lang w:val="en-US"/>
        </w:rPr>
        <w:t>(</w:t>
      </w:r>
      <w:r w:rsidRPr="00CA2D5E">
        <w:rPr>
          <w:b/>
          <w:bCs/>
          <w:i/>
          <w:iCs/>
        </w:rPr>
        <w:t>ρ</w:t>
      </w:r>
      <w:r w:rsidRPr="00CA2D5E">
        <w:rPr>
          <w:b/>
          <w:bCs/>
          <w:i/>
          <w:iCs/>
          <w:vertAlign w:val="subscript"/>
          <w:lang w:val="en-US"/>
        </w:rPr>
        <w:t>Br</w:t>
      </w:r>
      <w:r w:rsidRPr="00CA2D5E">
        <w:rPr>
          <w:b/>
          <w:bCs/>
          <w:i/>
          <w:iCs/>
        </w:rPr>
        <w:t xml:space="preserve"> =</w:t>
      </w:r>
      <w:r w:rsidR="00A365A4">
        <w:rPr>
          <w:b/>
          <w:bCs/>
          <w:i/>
          <w:iCs/>
        </w:rPr>
        <w:t xml:space="preserve"> </w:t>
      </w:r>
      <w:r w:rsidRPr="00CA2D5E">
        <w:rPr>
          <w:b/>
          <w:bCs/>
          <w:i/>
          <w:iCs/>
          <w:lang w:val="en-US"/>
        </w:rPr>
        <w:t>8,5</w:t>
      </w:r>
      <w:r w:rsidRPr="00CA2D5E">
        <w:rPr>
          <w:b/>
          <w:bCs/>
          <w:i/>
          <w:iCs/>
        </w:rPr>
        <w:t>·10</w:t>
      </w:r>
      <w:r w:rsidRPr="00CA2D5E">
        <w:rPr>
          <w:b/>
          <w:bCs/>
          <w:i/>
          <w:iCs/>
          <w:vertAlign w:val="superscript"/>
          <w:lang w:val="en-US"/>
        </w:rPr>
        <w:t>3</w:t>
      </w:r>
      <w:r w:rsidRPr="00CA2D5E">
        <w:rPr>
          <w:b/>
          <w:bCs/>
          <w:i/>
          <w:iCs/>
          <w:lang w:val="en-US"/>
        </w:rPr>
        <w:t xml:space="preserve"> </w:t>
      </w:r>
      <w:r w:rsidRPr="00CA2D5E">
        <w:rPr>
          <w:b/>
          <w:bCs/>
          <w:i/>
          <w:iCs/>
        </w:rPr>
        <w:t>kg/m</w:t>
      </w:r>
      <w:r w:rsidRPr="00CA2D5E">
        <w:rPr>
          <w:b/>
          <w:bCs/>
          <w:i/>
          <w:iCs/>
          <w:vertAlign w:val="superscript"/>
        </w:rPr>
        <w:t>3</w:t>
      </w:r>
      <w:r w:rsidRPr="00CA2D5E">
        <w:rPr>
          <w:b/>
          <w:bCs/>
          <w:i/>
          <w:iCs/>
          <w:lang w:val="en-US"/>
        </w:rPr>
        <w:t xml:space="preserve"> ; E</w:t>
      </w:r>
      <w:r w:rsidRPr="00CA2D5E">
        <w:rPr>
          <w:b/>
          <w:bCs/>
          <w:i/>
          <w:iCs/>
          <w:vertAlign w:val="subscript"/>
          <w:lang w:val="en-US"/>
        </w:rPr>
        <w:t>Br</w:t>
      </w:r>
      <w:r w:rsidRPr="00CA2D5E">
        <w:rPr>
          <w:b/>
          <w:bCs/>
          <w:i/>
          <w:iCs/>
          <w:lang w:val="en-US"/>
        </w:rPr>
        <w:t xml:space="preserve"> =</w:t>
      </w:r>
      <w:r w:rsidR="00A365A4">
        <w:rPr>
          <w:b/>
          <w:bCs/>
          <w:i/>
          <w:iCs/>
          <w:lang w:val="en-US"/>
        </w:rPr>
        <w:t xml:space="preserve"> </w:t>
      </w:r>
      <w:r w:rsidRPr="00CA2D5E">
        <w:rPr>
          <w:b/>
          <w:bCs/>
          <w:i/>
          <w:iCs/>
          <w:lang w:val="en-US"/>
        </w:rPr>
        <w:t>95×10</w:t>
      </w:r>
      <w:r w:rsidRPr="00CA2D5E">
        <w:rPr>
          <w:b/>
          <w:bCs/>
          <w:i/>
          <w:iCs/>
          <w:vertAlign w:val="superscript"/>
          <w:lang w:val="en-US"/>
        </w:rPr>
        <w:t xml:space="preserve">9 </w:t>
      </w:r>
      <w:r w:rsidRPr="00CA2D5E">
        <w:rPr>
          <w:b/>
          <w:bCs/>
          <w:i/>
          <w:iCs/>
          <w:lang w:val="en-US"/>
        </w:rPr>
        <w:t>N/m</w:t>
      </w:r>
      <w:r w:rsidRPr="00CA2D5E">
        <w:rPr>
          <w:b/>
          <w:bCs/>
          <w:i/>
          <w:iCs/>
          <w:vertAlign w:val="superscript"/>
          <w:lang w:val="en-US"/>
        </w:rPr>
        <w:t>2</w:t>
      </w:r>
      <w:r>
        <w:rPr>
          <w:b/>
          <w:bCs/>
          <w:i/>
          <w:iCs/>
          <w:lang w:val="en-US"/>
        </w:rPr>
        <w:t xml:space="preserve"> ;</w:t>
      </w:r>
      <w:r w:rsidRPr="00CA2D5E">
        <w:rPr>
          <w:b/>
          <w:bCs/>
          <w:i/>
          <w:iCs/>
          <w:lang w:val="en-US"/>
        </w:rPr>
        <w:t xml:space="preserve"> C</w:t>
      </w:r>
      <w:r w:rsidRPr="00CA2D5E">
        <w:rPr>
          <w:b/>
          <w:bCs/>
          <w:i/>
          <w:iCs/>
          <w:vertAlign w:val="subscript"/>
          <w:lang w:val="en-US"/>
        </w:rPr>
        <w:t>L(Br)</w:t>
      </w:r>
      <w:r w:rsidRPr="00CA2D5E">
        <w:rPr>
          <w:b/>
          <w:bCs/>
          <w:i/>
          <w:iCs/>
          <w:lang w:val="en-US"/>
        </w:rPr>
        <w:t xml:space="preserve"> </w:t>
      </w:r>
      <w:r w:rsidRPr="00CA2D5E">
        <w:rPr>
          <w:b/>
          <w:bCs/>
          <w:i/>
          <w:iCs/>
        </w:rPr>
        <w:t xml:space="preserve">= </w:t>
      </w:r>
      <w:r w:rsidRPr="00CA2D5E">
        <w:rPr>
          <w:b/>
          <w:bCs/>
          <w:i/>
          <w:iCs/>
          <w:lang w:val="en-US"/>
        </w:rPr>
        <w:t>3480</w:t>
      </w:r>
      <w:r w:rsidRPr="00CA2D5E">
        <w:rPr>
          <w:b/>
          <w:bCs/>
          <w:i/>
          <w:iCs/>
        </w:rPr>
        <w:t xml:space="preserve"> m/s</w:t>
      </w:r>
      <w:r w:rsidRPr="00CA2D5E">
        <w:rPr>
          <w:b/>
          <w:bCs/>
          <w:i/>
          <w:iCs/>
          <w:lang w:val="en-US"/>
        </w:rPr>
        <w:t xml:space="preserve"> )</w:t>
      </w:r>
      <w:r w:rsidRPr="00CA2D5E">
        <w:rPr>
          <w:lang w:val="en-US"/>
        </w:rPr>
        <w:t xml:space="preserve"> </w:t>
      </w:r>
      <w:r>
        <w:rPr>
          <w:rFonts w:ascii="Arial" w:hAnsi="Arial" w:cs="Arial"/>
          <w:lang w:val="en-US"/>
        </w:rPr>
        <w:t xml:space="preserve">of length </w:t>
      </w:r>
      <w:r w:rsidR="00125F31" w:rsidRPr="00125F31">
        <w:rPr>
          <w:b/>
          <w:bCs/>
          <w:i/>
          <w:iCs/>
          <w:lang w:val="en-US"/>
        </w:rPr>
        <w:t>l</w:t>
      </w:r>
      <w:r w:rsidR="00A365A4">
        <w:rPr>
          <w:b/>
          <w:bCs/>
          <w:i/>
          <w:iCs/>
          <w:lang w:val="en-US"/>
        </w:rPr>
        <w:t xml:space="preserve"> </w:t>
      </w:r>
      <w:r w:rsidR="00125F31" w:rsidRPr="00125F31">
        <w:rPr>
          <w:b/>
          <w:bCs/>
          <w:i/>
          <w:iCs/>
          <w:lang w:val="en-US"/>
        </w:rPr>
        <w:t>= 0.4</w:t>
      </w:r>
      <w:r w:rsidR="00A365A4">
        <w:rPr>
          <w:b/>
          <w:bCs/>
          <w:i/>
          <w:iCs/>
          <w:lang w:val="en-US"/>
        </w:rPr>
        <w:t xml:space="preserve"> </w:t>
      </w:r>
      <w:r w:rsidR="00125F31" w:rsidRPr="00125F31">
        <w:rPr>
          <w:b/>
          <w:bCs/>
          <w:i/>
          <w:iCs/>
          <w:lang w:val="en-US"/>
        </w:rPr>
        <w:t>m</w:t>
      </w:r>
      <w:r w:rsidR="00125F31" w:rsidRPr="00125F31">
        <w:rPr>
          <w:rFonts w:ascii="Arial" w:hAnsi="Arial" w:cs="Arial"/>
          <w:bCs/>
          <w:iCs/>
          <w:lang w:val="en-US"/>
        </w:rPr>
        <w:t>.</w:t>
      </w:r>
      <w:r w:rsidR="0085546A">
        <w:rPr>
          <w:rFonts w:ascii="Arial" w:hAnsi="Arial" w:cs="Arial"/>
          <w:bCs/>
          <w:iCs/>
          <w:lang w:val="en-US"/>
        </w:rPr>
        <w:t xml:space="preserve"> According our theoretical calculations, for this rod:</w:t>
      </w:r>
    </w:p>
    <w:p w:rsidR="0085546A" w:rsidRDefault="00AA779C" w:rsidP="0085546A">
      <w:pPr>
        <w:pStyle w:val="Text0"/>
        <w:ind w:firstLine="284"/>
        <w:rPr>
          <w:rFonts w:ascii="Arial" w:hAnsi="Arial" w:cs="Arial"/>
          <w:lang w:val="en-US"/>
        </w:rPr>
      </w:pPr>
      <w:r>
        <w:rPr>
          <w:rFonts w:ascii="Arial" w:hAnsi="Arial" w:cs="Arial"/>
          <w:lang w:val="en-US"/>
        </w:rPr>
        <w:lastRenderedPageBreak/>
        <w:t>Parameters</w:t>
      </w:r>
      <w:r w:rsidRPr="0085546A">
        <w:rPr>
          <w:rFonts w:ascii="Arial" w:hAnsi="Arial" w:cs="Arial"/>
          <w:lang w:val="en-US"/>
        </w:rPr>
        <w:t xml:space="preserve"> </w:t>
      </w:r>
      <w:r>
        <w:rPr>
          <w:rFonts w:ascii="Arial" w:hAnsi="Arial" w:cs="Arial"/>
          <w:lang w:val="en-US"/>
        </w:rPr>
        <w:t>of t</w:t>
      </w:r>
      <w:r w:rsidR="0085546A" w:rsidRPr="0085546A">
        <w:rPr>
          <w:rFonts w:ascii="Arial" w:hAnsi="Arial" w:cs="Arial"/>
          <w:lang w:val="en-US"/>
        </w:rPr>
        <w:t>he first harmonic</w:t>
      </w:r>
      <w:r w:rsidR="0085546A">
        <w:rPr>
          <w:rFonts w:ascii="Arial" w:hAnsi="Arial" w:cs="Arial"/>
          <w:lang w:val="en-US"/>
        </w:rPr>
        <w:t xml:space="preserve"> </w:t>
      </w:r>
      <w:r>
        <w:rPr>
          <w:rFonts w:ascii="Arial" w:hAnsi="Arial" w:cs="Arial"/>
          <w:lang w:val="en-US"/>
        </w:rPr>
        <w:t>are</w:t>
      </w:r>
      <w:r w:rsidR="0085546A" w:rsidRPr="0085546A">
        <w:rPr>
          <w:rFonts w:ascii="Arial" w:hAnsi="Arial" w:cs="Arial"/>
          <w:lang w:val="en-US"/>
        </w:rPr>
        <w:t>:</w:t>
      </w:r>
      <w:r w:rsidR="0085546A">
        <w:rPr>
          <w:rFonts w:ascii="Arial" w:hAnsi="Arial" w:cs="Arial"/>
          <w:lang w:val="en-US"/>
        </w:rPr>
        <w:t xml:space="preserve"> </w:t>
      </w:r>
      <w:r w:rsidR="0085546A" w:rsidRPr="0085546A">
        <w:rPr>
          <w:b/>
          <w:bCs/>
          <w:i/>
          <w:iCs/>
          <w:lang w:val="el-GR"/>
        </w:rPr>
        <w:t>λ</w:t>
      </w:r>
      <w:r w:rsidR="0085546A" w:rsidRPr="0085546A">
        <w:rPr>
          <w:b/>
          <w:bCs/>
          <w:i/>
          <w:iCs/>
          <w:vertAlign w:val="subscript"/>
          <w:lang w:val="en-US"/>
        </w:rPr>
        <w:t>1</w:t>
      </w:r>
      <w:r w:rsidR="0085546A" w:rsidRPr="0085546A">
        <w:rPr>
          <w:b/>
          <w:bCs/>
          <w:i/>
          <w:iCs/>
          <w:lang w:val="en-US"/>
        </w:rPr>
        <w:t>=0.8</w:t>
      </w:r>
      <w:r w:rsidR="00A365A4">
        <w:rPr>
          <w:b/>
          <w:bCs/>
          <w:i/>
          <w:iCs/>
          <w:lang w:val="en-US"/>
        </w:rPr>
        <w:t xml:space="preserve"> </w:t>
      </w:r>
      <w:r w:rsidR="0085546A" w:rsidRPr="0085546A">
        <w:rPr>
          <w:b/>
          <w:bCs/>
          <w:i/>
          <w:iCs/>
          <w:lang w:val="en-US"/>
        </w:rPr>
        <w:t>m</w:t>
      </w:r>
      <w:r w:rsidR="0085546A" w:rsidRPr="0085546A">
        <w:rPr>
          <w:lang w:val="en-US"/>
        </w:rPr>
        <w:t xml:space="preserve">; </w:t>
      </w:r>
      <w:r w:rsidR="0085546A" w:rsidRPr="0085546A">
        <w:rPr>
          <w:b/>
          <w:bCs/>
          <w:i/>
          <w:iCs/>
          <w:lang w:val="ru-RU"/>
        </w:rPr>
        <w:t>ν</w:t>
      </w:r>
      <w:r w:rsidR="0085546A" w:rsidRPr="0085546A">
        <w:rPr>
          <w:b/>
          <w:bCs/>
          <w:i/>
          <w:iCs/>
          <w:vertAlign w:val="subscript"/>
          <w:lang w:val="en-US"/>
        </w:rPr>
        <w:t>1</w:t>
      </w:r>
      <w:r w:rsidR="0085546A" w:rsidRPr="0085546A">
        <w:rPr>
          <w:b/>
          <w:bCs/>
          <w:i/>
          <w:iCs/>
          <w:lang w:val="en-US"/>
        </w:rPr>
        <w:t>=4350 Hz</w:t>
      </w:r>
      <w:r w:rsidR="0085546A" w:rsidRPr="0085546A">
        <w:rPr>
          <w:rFonts w:ascii="Arial" w:hAnsi="Arial" w:cs="Arial"/>
          <w:b/>
          <w:bCs/>
          <w:i/>
          <w:iCs/>
          <w:lang w:val="en-US"/>
        </w:rPr>
        <w:t xml:space="preserve">; </w:t>
      </w:r>
      <w:r w:rsidR="0085546A" w:rsidRPr="0085546A">
        <w:rPr>
          <w:rFonts w:ascii="Arial" w:hAnsi="Arial" w:cs="Arial"/>
          <w:bCs/>
          <w:iCs/>
          <w:lang w:val="en-US"/>
        </w:rPr>
        <w:t>nod is at</w:t>
      </w:r>
      <w:r w:rsidR="0085546A" w:rsidRPr="0085546A">
        <w:rPr>
          <w:bCs/>
          <w:iCs/>
          <w:lang w:val="en-US"/>
        </w:rPr>
        <w:t>:</w:t>
      </w:r>
      <w:r w:rsidR="0085546A" w:rsidRPr="0085546A">
        <w:rPr>
          <w:b/>
          <w:bCs/>
          <w:i/>
          <w:iCs/>
          <w:lang w:val="en-US"/>
        </w:rPr>
        <w:t xml:space="preserve"> x= 0.2</w:t>
      </w:r>
      <w:r w:rsidR="00A365A4">
        <w:rPr>
          <w:b/>
          <w:bCs/>
          <w:i/>
          <w:iCs/>
          <w:lang w:val="en-US"/>
        </w:rPr>
        <w:t xml:space="preserve"> </w:t>
      </w:r>
      <w:r w:rsidR="0085546A" w:rsidRPr="0085546A">
        <w:rPr>
          <w:b/>
          <w:bCs/>
          <w:i/>
          <w:iCs/>
          <w:lang w:val="en-US"/>
        </w:rPr>
        <w:t>m</w:t>
      </w:r>
      <w:r w:rsidR="0085546A">
        <w:rPr>
          <w:rFonts w:ascii="Arial" w:hAnsi="Arial" w:cs="Arial"/>
          <w:lang w:val="en-US"/>
        </w:rPr>
        <w:t>.</w:t>
      </w:r>
    </w:p>
    <w:p w:rsidR="0085546A" w:rsidRPr="00CA2D5E" w:rsidRDefault="0085546A" w:rsidP="001C064E">
      <w:pPr>
        <w:pStyle w:val="Text0"/>
        <w:ind w:firstLine="284"/>
        <w:rPr>
          <w:rFonts w:ascii="Arial" w:hAnsi="Arial" w:cs="Arial"/>
          <w:lang w:val="en-US"/>
        </w:rPr>
      </w:pPr>
      <w:r w:rsidRPr="0085546A">
        <w:rPr>
          <w:rFonts w:ascii="Arial" w:hAnsi="Arial" w:cs="Arial"/>
          <w:lang w:val="en-US"/>
        </w:rPr>
        <w:t xml:space="preserve">The </w:t>
      </w:r>
      <w:r>
        <w:rPr>
          <w:rFonts w:ascii="Arial" w:hAnsi="Arial" w:cs="Arial"/>
          <w:lang w:val="en-US"/>
        </w:rPr>
        <w:t>second</w:t>
      </w:r>
      <w:r w:rsidRPr="0085546A">
        <w:rPr>
          <w:rFonts w:ascii="Arial" w:hAnsi="Arial" w:cs="Arial"/>
          <w:lang w:val="en-US"/>
        </w:rPr>
        <w:t xml:space="preserve"> harmonic</w:t>
      </w:r>
      <w:r>
        <w:rPr>
          <w:rFonts w:ascii="Arial" w:hAnsi="Arial" w:cs="Arial"/>
          <w:lang w:val="en-US"/>
        </w:rPr>
        <w:t xml:space="preserve"> has </w:t>
      </w:r>
      <w:r w:rsidR="000F3CDD">
        <w:rPr>
          <w:rFonts w:ascii="Arial" w:hAnsi="Arial" w:cs="Arial"/>
          <w:lang w:val="en-US"/>
        </w:rPr>
        <w:t>the following</w:t>
      </w:r>
      <w:r>
        <w:rPr>
          <w:rFonts w:ascii="Arial" w:hAnsi="Arial" w:cs="Arial"/>
          <w:lang w:val="en-US"/>
        </w:rPr>
        <w:t xml:space="preserve"> parameters</w:t>
      </w:r>
      <w:r w:rsidRPr="0085546A">
        <w:rPr>
          <w:rFonts w:ascii="Arial" w:hAnsi="Arial" w:cs="Arial"/>
          <w:lang w:val="en-US"/>
        </w:rPr>
        <w:t>:</w:t>
      </w:r>
      <w:r>
        <w:rPr>
          <w:rFonts w:ascii="Arial" w:hAnsi="Arial" w:cs="Arial"/>
          <w:lang w:val="en-US"/>
        </w:rPr>
        <w:t xml:space="preserve"> </w:t>
      </w:r>
      <w:r w:rsidR="001C064E" w:rsidRPr="001C064E">
        <w:rPr>
          <w:b/>
          <w:bCs/>
          <w:i/>
          <w:iCs/>
          <w:lang w:val="el-GR"/>
        </w:rPr>
        <w:t>λ</w:t>
      </w:r>
      <w:r w:rsidR="001C064E" w:rsidRPr="001C064E">
        <w:rPr>
          <w:b/>
          <w:bCs/>
          <w:i/>
          <w:iCs/>
          <w:vertAlign w:val="subscript"/>
          <w:lang w:val="en-US"/>
        </w:rPr>
        <w:t>2</w:t>
      </w:r>
      <w:r w:rsidR="001C064E" w:rsidRPr="001C064E">
        <w:rPr>
          <w:b/>
          <w:bCs/>
          <w:i/>
          <w:iCs/>
          <w:lang w:val="en-US"/>
        </w:rPr>
        <w:t>=0.4</w:t>
      </w:r>
      <w:r w:rsidR="00A365A4">
        <w:rPr>
          <w:b/>
          <w:bCs/>
          <w:i/>
          <w:iCs/>
          <w:lang w:val="en-US"/>
        </w:rPr>
        <w:t xml:space="preserve"> </w:t>
      </w:r>
      <w:r w:rsidR="001C064E" w:rsidRPr="001C064E">
        <w:rPr>
          <w:b/>
          <w:bCs/>
          <w:i/>
          <w:iCs/>
          <w:lang w:val="en-US"/>
        </w:rPr>
        <w:t>m</w:t>
      </w:r>
      <w:r w:rsidR="001C064E" w:rsidRPr="001C064E">
        <w:rPr>
          <w:lang w:val="en-US"/>
        </w:rPr>
        <w:t xml:space="preserve">; </w:t>
      </w:r>
      <w:r w:rsidR="001C064E" w:rsidRPr="001C064E">
        <w:rPr>
          <w:b/>
          <w:bCs/>
          <w:i/>
          <w:iCs/>
        </w:rPr>
        <w:t>ν</w:t>
      </w:r>
      <w:r w:rsidR="001C064E" w:rsidRPr="001C064E">
        <w:rPr>
          <w:b/>
          <w:bCs/>
          <w:i/>
          <w:iCs/>
          <w:vertAlign w:val="subscript"/>
          <w:lang w:val="en-US"/>
        </w:rPr>
        <w:t>2</w:t>
      </w:r>
      <w:r w:rsidR="001C064E" w:rsidRPr="001C064E">
        <w:rPr>
          <w:b/>
          <w:bCs/>
          <w:i/>
          <w:iCs/>
          <w:lang w:val="en-US"/>
        </w:rPr>
        <w:t>=8700 Hz</w:t>
      </w:r>
      <w:r w:rsidR="001C064E" w:rsidRPr="001C064E">
        <w:rPr>
          <w:rFonts w:ascii="Arial" w:hAnsi="Arial" w:cs="Arial"/>
          <w:b/>
          <w:bCs/>
          <w:i/>
          <w:iCs/>
          <w:lang w:val="en-US"/>
        </w:rPr>
        <w:t xml:space="preserve">; </w:t>
      </w:r>
      <w:r w:rsidR="001C064E" w:rsidRPr="001E2CFB">
        <w:rPr>
          <w:rFonts w:ascii="Arial" w:hAnsi="Arial" w:cs="Arial"/>
          <w:bCs/>
          <w:iCs/>
          <w:lang w:val="en-US"/>
        </w:rPr>
        <w:t xml:space="preserve">nodes </w:t>
      </w:r>
      <w:r w:rsidR="001C064E">
        <w:rPr>
          <w:rFonts w:ascii="Arial" w:hAnsi="Arial" w:cs="Arial"/>
          <w:bCs/>
          <w:iCs/>
          <w:lang w:val="en-US"/>
        </w:rPr>
        <w:t xml:space="preserve">are </w:t>
      </w:r>
      <w:r w:rsidR="001C064E" w:rsidRPr="001E2CFB">
        <w:rPr>
          <w:rFonts w:ascii="Arial" w:hAnsi="Arial" w:cs="Arial"/>
          <w:bCs/>
          <w:iCs/>
          <w:lang w:val="en-US"/>
        </w:rPr>
        <w:t>at:</w:t>
      </w:r>
      <w:r w:rsidR="001C064E" w:rsidRPr="001E2CFB">
        <w:rPr>
          <w:b/>
          <w:bCs/>
          <w:i/>
          <w:iCs/>
          <w:lang w:val="en-US"/>
        </w:rPr>
        <w:t xml:space="preserve"> x</w:t>
      </w:r>
      <w:r w:rsidR="001C064E" w:rsidRPr="001E2CFB">
        <w:rPr>
          <w:b/>
          <w:bCs/>
          <w:i/>
          <w:iCs/>
          <w:vertAlign w:val="subscript"/>
          <w:lang w:val="en-US"/>
        </w:rPr>
        <w:t>1</w:t>
      </w:r>
      <w:r w:rsidR="001C064E" w:rsidRPr="001E2CFB">
        <w:rPr>
          <w:b/>
          <w:bCs/>
          <w:i/>
          <w:iCs/>
          <w:lang w:val="en-US"/>
        </w:rPr>
        <w:t>=0.</w:t>
      </w:r>
      <w:r w:rsidR="001C064E">
        <w:rPr>
          <w:b/>
          <w:bCs/>
          <w:i/>
          <w:iCs/>
          <w:lang w:val="en-US"/>
        </w:rPr>
        <w:t>1</w:t>
      </w:r>
      <w:r w:rsidR="00A365A4">
        <w:rPr>
          <w:b/>
          <w:bCs/>
          <w:i/>
          <w:iCs/>
          <w:lang w:val="en-US"/>
        </w:rPr>
        <w:t xml:space="preserve"> </w:t>
      </w:r>
      <w:r w:rsidR="00D96366">
        <w:rPr>
          <w:b/>
          <w:bCs/>
          <w:i/>
          <w:iCs/>
          <w:lang w:val="en-US"/>
        </w:rPr>
        <w:t>m,</w:t>
      </w:r>
      <w:r w:rsidR="001C064E">
        <w:rPr>
          <w:b/>
          <w:bCs/>
          <w:i/>
          <w:iCs/>
          <w:lang w:val="en-US"/>
        </w:rPr>
        <w:t xml:space="preserve"> </w:t>
      </w:r>
      <w:r w:rsidR="001C064E" w:rsidRPr="001E2CFB">
        <w:rPr>
          <w:b/>
          <w:bCs/>
          <w:i/>
          <w:iCs/>
          <w:lang w:val="en-US"/>
        </w:rPr>
        <w:t>x</w:t>
      </w:r>
      <w:r w:rsidR="001C064E" w:rsidRPr="001E2CFB">
        <w:rPr>
          <w:b/>
          <w:bCs/>
          <w:i/>
          <w:iCs/>
          <w:vertAlign w:val="subscript"/>
          <w:lang w:val="en-US"/>
        </w:rPr>
        <w:t xml:space="preserve">2 </w:t>
      </w:r>
      <w:r w:rsidR="001C064E" w:rsidRPr="001E2CFB">
        <w:rPr>
          <w:b/>
          <w:bCs/>
          <w:i/>
          <w:iCs/>
          <w:lang w:val="en-US"/>
        </w:rPr>
        <w:t>=0.</w:t>
      </w:r>
      <w:r w:rsidR="001C064E">
        <w:rPr>
          <w:b/>
          <w:bCs/>
          <w:i/>
          <w:iCs/>
          <w:lang w:val="en-US"/>
        </w:rPr>
        <w:t>3</w:t>
      </w:r>
      <w:r w:rsidR="00A365A4">
        <w:rPr>
          <w:b/>
          <w:bCs/>
          <w:i/>
          <w:iCs/>
          <w:lang w:val="en-US"/>
        </w:rPr>
        <w:t xml:space="preserve"> </w:t>
      </w:r>
      <w:r w:rsidR="001C064E" w:rsidRPr="001E2CFB">
        <w:rPr>
          <w:b/>
          <w:bCs/>
          <w:i/>
          <w:iCs/>
          <w:lang w:val="en-US"/>
        </w:rPr>
        <w:t>m</w:t>
      </w:r>
      <w:r w:rsidR="001C064E">
        <w:rPr>
          <w:b/>
          <w:bCs/>
          <w:i/>
          <w:iCs/>
          <w:lang w:val="en-US"/>
        </w:rPr>
        <w:t>.</w:t>
      </w:r>
      <w:r w:rsidR="001C064E" w:rsidRPr="001E2CFB">
        <w:rPr>
          <w:lang w:val="en-US"/>
        </w:rPr>
        <w:t xml:space="preserve">    </w:t>
      </w:r>
      <w:r w:rsidR="001C064E">
        <w:rPr>
          <w:lang w:val="en-US"/>
        </w:rPr>
        <w:t xml:space="preserve">                  </w:t>
      </w:r>
    </w:p>
    <w:p w:rsidR="001C064E" w:rsidRDefault="001C064E" w:rsidP="001C064E">
      <w:pPr>
        <w:pStyle w:val="Text0"/>
        <w:ind w:firstLine="284"/>
        <w:rPr>
          <w:b/>
          <w:bCs/>
          <w:i/>
          <w:iCs/>
          <w:lang w:val="en-US"/>
        </w:rPr>
      </w:pPr>
      <w:r w:rsidRPr="000F1DE3">
        <w:rPr>
          <w:rFonts w:ascii="Arial" w:hAnsi="Arial" w:cs="Arial"/>
          <w:lang w:val="en-US"/>
        </w:rPr>
        <w:t xml:space="preserve">The </w:t>
      </w:r>
      <w:r>
        <w:rPr>
          <w:rFonts w:ascii="Arial" w:hAnsi="Arial" w:cs="Arial"/>
          <w:lang w:val="en-US"/>
        </w:rPr>
        <w:t>third</w:t>
      </w:r>
      <w:r w:rsidRPr="000F1DE3">
        <w:rPr>
          <w:rFonts w:ascii="Arial" w:hAnsi="Arial" w:cs="Arial"/>
          <w:lang w:val="en-US"/>
        </w:rPr>
        <w:t xml:space="preserve"> harmonic</w:t>
      </w:r>
      <w:r>
        <w:rPr>
          <w:rFonts w:ascii="Arial" w:hAnsi="Arial" w:cs="Arial"/>
          <w:lang w:val="en-US"/>
        </w:rPr>
        <w:t xml:space="preserve"> has </w:t>
      </w:r>
      <w:r w:rsidR="000F3CDD">
        <w:rPr>
          <w:rFonts w:ascii="Arial" w:hAnsi="Arial" w:cs="Arial"/>
          <w:lang w:val="en-US"/>
        </w:rPr>
        <w:t>the following</w:t>
      </w:r>
      <w:r>
        <w:rPr>
          <w:rFonts w:ascii="Arial" w:hAnsi="Arial" w:cs="Arial"/>
          <w:lang w:val="en-US"/>
        </w:rPr>
        <w:t xml:space="preserve"> parameters</w:t>
      </w:r>
      <w:r w:rsidRPr="000F1DE3">
        <w:rPr>
          <w:rFonts w:ascii="Arial" w:hAnsi="Arial" w:cs="Arial"/>
          <w:lang w:val="en-US"/>
        </w:rPr>
        <w:t>:</w:t>
      </w:r>
      <w:r>
        <w:rPr>
          <w:rFonts w:ascii="Arial" w:hAnsi="Arial" w:cs="Arial"/>
          <w:lang w:val="en-US"/>
        </w:rPr>
        <w:t xml:space="preserve"> </w:t>
      </w:r>
      <w:r w:rsidRPr="00492E49">
        <w:rPr>
          <w:b/>
          <w:bCs/>
          <w:i/>
          <w:iCs/>
          <w:lang w:val="el-GR"/>
        </w:rPr>
        <w:t>λ</w:t>
      </w:r>
      <w:r w:rsidRPr="00492E49">
        <w:rPr>
          <w:b/>
          <w:bCs/>
          <w:i/>
          <w:iCs/>
          <w:vertAlign w:val="subscript"/>
          <w:lang w:val="en-US"/>
        </w:rPr>
        <w:t>3</w:t>
      </w:r>
      <w:r w:rsidRPr="00492E49">
        <w:rPr>
          <w:b/>
          <w:bCs/>
          <w:i/>
          <w:iCs/>
          <w:lang w:val="en-US"/>
        </w:rPr>
        <w:t>=0.</w:t>
      </w:r>
      <w:r>
        <w:rPr>
          <w:b/>
          <w:bCs/>
          <w:i/>
          <w:iCs/>
          <w:lang w:val="en-US"/>
        </w:rPr>
        <w:t>27</w:t>
      </w:r>
      <w:r w:rsidR="00A365A4">
        <w:rPr>
          <w:b/>
          <w:bCs/>
          <w:i/>
          <w:iCs/>
          <w:lang w:val="en-US"/>
        </w:rPr>
        <w:t xml:space="preserve"> </w:t>
      </w:r>
      <w:r w:rsidRPr="00492E49">
        <w:rPr>
          <w:b/>
          <w:bCs/>
          <w:i/>
          <w:iCs/>
          <w:lang w:val="en-US"/>
        </w:rPr>
        <w:t>m</w:t>
      </w:r>
      <w:r w:rsidRPr="00492E49">
        <w:rPr>
          <w:lang w:val="en-US"/>
        </w:rPr>
        <w:t xml:space="preserve">; </w:t>
      </w:r>
      <w:r w:rsidRPr="00492E49">
        <w:rPr>
          <w:b/>
          <w:bCs/>
          <w:i/>
          <w:iCs/>
        </w:rPr>
        <w:t>ν</w:t>
      </w:r>
      <w:r w:rsidRPr="00492E49">
        <w:rPr>
          <w:b/>
          <w:bCs/>
          <w:i/>
          <w:iCs/>
          <w:vertAlign w:val="subscript"/>
          <w:lang w:val="en-US"/>
        </w:rPr>
        <w:t>3</w:t>
      </w:r>
      <w:r w:rsidRPr="00492E49">
        <w:rPr>
          <w:b/>
          <w:bCs/>
          <w:i/>
          <w:iCs/>
          <w:lang w:val="en-US"/>
        </w:rPr>
        <w:t>=</w:t>
      </w:r>
      <w:r>
        <w:rPr>
          <w:b/>
          <w:bCs/>
          <w:i/>
          <w:iCs/>
          <w:lang w:val="en-US"/>
        </w:rPr>
        <w:t>13 050</w:t>
      </w:r>
      <w:r w:rsidRPr="00492E49">
        <w:rPr>
          <w:b/>
          <w:bCs/>
          <w:i/>
          <w:iCs/>
          <w:lang w:val="en-US"/>
        </w:rPr>
        <w:t xml:space="preserve"> Hz;</w:t>
      </w:r>
      <w:r w:rsidRPr="00492E49">
        <w:rPr>
          <w:rFonts w:ascii="Arial" w:hAnsi="Arial" w:cs="Arial"/>
          <w:b/>
          <w:bCs/>
          <w:i/>
          <w:iCs/>
          <w:lang w:val="en-US"/>
        </w:rPr>
        <w:t xml:space="preserve"> </w:t>
      </w:r>
      <w:r w:rsidRPr="00492E49">
        <w:rPr>
          <w:rFonts w:ascii="Arial" w:hAnsi="Arial" w:cs="Arial"/>
          <w:bCs/>
          <w:iCs/>
          <w:lang w:val="en-US"/>
        </w:rPr>
        <w:t>nodes are at:</w:t>
      </w:r>
      <w:r>
        <w:rPr>
          <w:rFonts w:ascii="Arial" w:hAnsi="Arial" w:cs="Arial"/>
          <w:bCs/>
          <w:iCs/>
          <w:lang w:val="en-US"/>
        </w:rPr>
        <w:t xml:space="preserve"> </w:t>
      </w:r>
      <w:r w:rsidRPr="001E2CFB">
        <w:rPr>
          <w:b/>
          <w:bCs/>
          <w:i/>
          <w:iCs/>
          <w:lang w:val="en-US"/>
        </w:rPr>
        <w:t>x</w:t>
      </w:r>
      <w:r w:rsidRPr="001E2CFB">
        <w:rPr>
          <w:b/>
          <w:bCs/>
          <w:i/>
          <w:iCs/>
          <w:vertAlign w:val="subscript"/>
          <w:lang w:val="en-US"/>
        </w:rPr>
        <w:t>1</w:t>
      </w:r>
      <w:r w:rsidRPr="001E2CFB">
        <w:rPr>
          <w:b/>
          <w:bCs/>
          <w:i/>
          <w:iCs/>
          <w:lang w:val="en-US"/>
        </w:rPr>
        <w:t>=</w:t>
      </w:r>
      <w:r w:rsidRPr="00492E49">
        <w:rPr>
          <w:rFonts w:ascii="Arial" w:hAnsi="Arial" w:cs="Arial"/>
          <w:b/>
          <w:bCs/>
          <w:i/>
          <w:iCs/>
          <w:lang w:val="en-US"/>
        </w:rPr>
        <w:t xml:space="preserve"> </w:t>
      </w:r>
      <w:r w:rsidRPr="00492E49">
        <w:rPr>
          <w:b/>
          <w:bCs/>
          <w:i/>
          <w:iCs/>
          <w:lang w:val="en-US"/>
        </w:rPr>
        <w:t>0.</w:t>
      </w:r>
      <w:r>
        <w:rPr>
          <w:b/>
          <w:bCs/>
          <w:i/>
          <w:iCs/>
          <w:lang w:val="en-US"/>
        </w:rPr>
        <w:t>07</w:t>
      </w:r>
      <w:r w:rsidR="00A365A4">
        <w:rPr>
          <w:b/>
          <w:bCs/>
          <w:i/>
          <w:iCs/>
          <w:lang w:val="en-US"/>
        </w:rPr>
        <w:t xml:space="preserve"> </w:t>
      </w:r>
      <w:r w:rsidRPr="00492E49">
        <w:rPr>
          <w:b/>
          <w:bCs/>
          <w:i/>
          <w:iCs/>
          <w:lang w:val="en-US"/>
        </w:rPr>
        <w:t>m, x</w:t>
      </w:r>
      <w:r>
        <w:rPr>
          <w:b/>
          <w:bCs/>
          <w:i/>
          <w:iCs/>
          <w:vertAlign w:val="subscript"/>
          <w:lang w:val="en-US"/>
        </w:rPr>
        <w:t>2</w:t>
      </w:r>
      <w:r w:rsidRPr="00492E49">
        <w:rPr>
          <w:b/>
          <w:bCs/>
          <w:i/>
          <w:iCs/>
          <w:lang w:val="en-US"/>
        </w:rPr>
        <w:t>= 0.</w:t>
      </w:r>
      <w:r>
        <w:rPr>
          <w:b/>
          <w:bCs/>
          <w:i/>
          <w:iCs/>
          <w:lang w:val="en-US"/>
        </w:rPr>
        <w:t>2</w:t>
      </w:r>
      <w:r w:rsidR="00A365A4">
        <w:rPr>
          <w:b/>
          <w:bCs/>
          <w:i/>
          <w:iCs/>
          <w:lang w:val="en-US"/>
        </w:rPr>
        <w:t xml:space="preserve"> </w:t>
      </w:r>
      <w:r w:rsidRPr="00492E49">
        <w:rPr>
          <w:b/>
          <w:bCs/>
          <w:i/>
          <w:iCs/>
          <w:lang w:val="en-US"/>
        </w:rPr>
        <w:t>m, x</w:t>
      </w:r>
      <w:r>
        <w:rPr>
          <w:b/>
          <w:bCs/>
          <w:i/>
          <w:iCs/>
          <w:vertAlign w:val="subscript"/>
          <w:lang w:val="en-US"/>
        </w:rPr>
        <w:t>3</w:t>
      </w:r>
      <w:r w:rsidRPr="00492E49">
        <w:rPr>
          <w:b/>
          <w:bCs/>
          <w:i/>
          <w:iCs/>
          <w:lang w:val="en-US"/>
        </w:rPr>
        <w:t xml:space="preserve">= </w:t>
      </w:r>
      <w:r>
        <w:rPr>
          <w:b/>
          <w:bCs/>
          <w:i/>
          <w:iCs/>
          <w:lang w:val="en-US"/>
        </w:rPr>
        <w:t>0</w:t>
      </w:r>
      <w:r w:rsidRPr="00492E49">
        <w:rPr>
          <w:b/>
          <w:bCs/>
          <w:i/>
          <w:iCs/>
          <w:lang w:val="en-US"/>
        </w:rPr>
        <w:t>.</w:t>
      </w:r>
      <w:r>
        <w:rPr>
          <w:b/>
          <w:bCs/>
          <w:i/>
          <w:iCs/>
          <w:lang w:val="en-US"/>
        </w:rPr>
        <w:t>33</w:t>
      </w:r>
      <w:r w:rsidRPr="00492E49">
        <w:rPr>
          <w:b/>
          <w:bCs/>
          <w:i/>
          <w:iCs/>
          <w:lang w:val="en-US"/>
        </w:rPr>
        <w:t xml:space="preserve"> m</w:t>
      </w:r>
      <w:r>
        <w:rPr>
          <w:b/>
          <w:bCs/>
          <w:i/>
          <w:iCs/>
          <w:lang w:val="en-US"/>
        </w:rPr>
        <w:t>.</w:t>
      </w:r>
    </w:p>
    <w:p w:rsidR="00D96366" w:rsidRDefault="009655B7" w:rsidP="00C47A71">
      <w:pPr>
        <w:pStyle w:val="Text0"/>
        <w:rPr>
          <w:b/>
          <w:bCs/>
          <w:i/>
          <w:iCs/>
          <w:lang w:val="en-US"/>
        </w:rPr>
      </w:pPr>
      <w:r>
        <w:rPr>
          <w:b/>
          <w:bCs/>
          <w:i/>
          <w:iCs/>
          <w:noProof/>
          <w:lang w:val="ru-RU" w:eastAsia="ru-RU"/>
        </w:rPr>
        <w:pict>
          <v:shape id="_x0000_s1031" type="#_x0000_t202" style="position:absolute;left:0;text-align:left;margin-left:313.5pt;margin-top:8.7pt;width:26.5pt;height:25.9pt;z-index:251709440" stroked="f">
            <v:fill opacity="0"/>
            <v:textbox>
              <w:txbxContent>
                <w:p w:rsidR="00434802" w:rsidRPr="007B7582" w:rsidRDefault="00434802" w:rsidP="00AD0E49">
                  <w:pPr>
                    <w:rPr>
                      <w:b/>
                      <w:i/>
                      <w:vertAlign w:val="subscript"/>
                      <w:lang w:val="en-US"/>
                    </w:rPr>
                  </w:pPr>
                  <w:r w:rsidRPr="007B7582">
                    <w:rPr>
                      <w:b/>
                      <w:i/>
                    </w:rPr>
                    <w:t>ν</w:t>
                  </w:r>
                  <w:r w:rsidRPr="007B7582">
                    <w:rPr>
                      <w:b/>
                      <w:i/>
                      <w:vertAlign w:val="subscript"/>
                      <w:lang w:val="en-US"/>
                    </w:rPr>
                    <w:t>1</w:t>
                  </w:r>
                </w:p>
              </w:txbxContent>
            </v:textbox>
          </v:shape>
        </w:pict>
      </w:r>
      <w:r>
        <w:rPr>
          <w:b/>
          <w:bCs/>
          <w:i/>
          <w:iCs/>
          <w:noProof/>
          <w:lang w:val="ru-RU" w:eastAsia="ru-RU"/>
        </w:rPr>
        <w:pict>
          <v:shape id="_x0000_s1030" type="#_x0000_t32" style="position:absolute;left:0;text-align:left;margin-left:332pt;margin-top:24.7pt;width:34.6pt;height:9.9pt;z-index:251708416" o:connectortype="straight" strokecolor="black [3213]" strokeweight="1.25pt">
            <v:stroke endarrow="classic"/>
          </v:shape>
        </w:pict>
      </w:r>
      <w:r w:rsidR="00AD0E49" w:rsidRPr="00AD0E49">
        <w:rPr>
          <w:b/>
          <w:bCs/>
          <w:i/>
          <w:iCs/>
          <w:noProof/>
          <w:lang w:val="ru-RU" w:eastAsia="ru-RU"/>
        </w:rPr>
        <w:drawing>
          <wp:inline distT="0" distB="0" distL="0" distR="0">
            <wp:extent cx="5731510" cy="1653563"/>
            <wp:effectExtent l="19050" t="0" r="2540" b="0"/>
            <wp:docPr id="22" name="Picture 5"/>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21">
                      <a:grayscl/>
                      <a:lum bright="-10000" contrast="33000"/>
                    </a:blip>
                    <a:srcRect/>
                    <a:stretch>
                      <a:fillRect/>
                    </a:stretch>
                  </pic:blipFill>
                  <pic:spPr bwMode="auto">
                    <a:xfrm>
                      <a:off x="0" y="0"/>
                      <a:ext cx="5731510" cy="1653563"/>
                    </a:xfrm>
                    <a:prstGeom prst="rect">
                      <a:avLst/>
                    </a:prstGeom>
                    <a:noFill/>
                    <a:ln w="9525">
                      <a:noFill/>
                      <a:miter lim="800000"/>
                      <a:headEnd/>
                      <a:tailEnd/>
                    </a:ln>
                    <a:effectLst/>
                  </pic:spPr>
                </pic:pic>
              </a:graphicData>
            </a:graphic>
          </wp:inline>
        </w:drawing>
      </w:r>
    </w:p>
    <w:p w:rsidR="00D96366" w:rsidRPr="00C47A71" w:rsidRDefault="00D96366" w:rsidP="001C064E">
      <w:pPr>
        <w:pStyle w:val="Text0"/>
        <w:ind w:firstLine="284"/>
        <w:rPr>
          <w:rFonts w:ascii="Arial" w:hAnsi="Arial" w:cs="Arial"/>
          <w:bCs/>
          <w:iCs/>
          <w:lang w:val="en-US"/>
        </w:rPr>
      </w:pPr>
    </w:p>
    <w:p w:rsidR="00D96366" w:rsidRDefault="009655B7" w:rsidP="00C47A71">
      <w:pPr>
        <w:pStyle w:val="Text0"/>
        <w:rPr>
          <w:b/>
          <w:bCs/>
          <w:i/>
          <w:iCs/>
          <w:lang w:val="en-US"/>
        </w:rPr>
      </w:pPr>
      <w:r>
        <w:rPr>
          <w:b/>
          <w:bCs/>
          <w:i/>
          <w:iCs/>
          <w:noProof/>
          <w:lang w:val="ru-RU" w:eastAsia="ru-RU"/>
        </w:rPr>
        <w:pict>
          <v:shape id="_x0000_s1032" type="#_x0000_t202" style="position:absolute;left:0;text-align:left;margin-left:415.8pt;margin-top:1.2pt;width:26.5pt;height:25.9pt;z-index:251710464" stroked="f">
            <v:fill opacity="0"/>
            <v:textbox>
              <w:txbxContent>
                <w:p w:rsidR="00434802" w:rsidRPr="007B7582" w:rsidRDefault="00434802" w:rsidP="00742DD3">
                  <w:pPr>
                    <w:rPr>
                      <w:b/>
                      <w:i/>
                      <w:vertAlign w:val="subscript"/>
                      <w:lang w:val="en-US"/>
                    </w:rPr>
                  </w:pPr>
                  <w:r w:rsidRPr="007B7582">
                    <w:rPr>
                      <w:b/>
                      <w:i/>
                    </w:rPr>
                    <w:t>ν</w:t>
                  </w:r>
                  <w:r>
                    <w:rPr>
                      <w:b/>
                      <w:i/>
                      <w:vertAlign w:val="subscript"/>
                      <w:lang w:val="en-US"/>
                    </w:rPr>
                    <w:t>2</w:t>
                  </w:r>
                </w:p>
              </w:txbxContent>
            </v:textbox>
          </v:shape>
        </w:pict>
      </w:r>
      <w:r>
        <w:rPr>
          <w:b/>
          <w:bCs/>
          <w:i/>
          <w:iCs/>
          <w:noProof/>
          <w:lang w:val="ru-RU" w:eastAsia="ru-RU"/>
        </w:rPr>
        <w:pict>
          <v:shape id="_x0000_s1033" type="#_x0000_t32" style="position:absolute;left:0;text-align:left;margin-left:402.1pt;margin-top:19.7pt;width:23.9pt;height:9.4pt;flip:x;z-index:251711488" o:connectortype="straight" strokecolor="black [3213]" strokeweight="1.25pt">
            <v:stroke endarrow="classic"/>
          </v:shape>
        </w:pict>
      </w:r>
      <w:r w:rsidR="00AD0E49" w:rsidRPr="00AD0E49">
        <w:rPr>
          <w:b/>
          <w:bCs/>
          <w:i/>
          <w:iCs/>
          <w:noProof/>
          <w:lang w:val="ru-RU" w:eastAsia="ru-RU"/>
        </w:rPr>
        <w:drawing>
          <wp:inline distT="0" distB="0" distL="0" distR="0">
            <wp:extent cx="5731510" cy="1977266"/>
            <wp:effectExtent l="19050" t="0" r="2540" b="0"/>
            <wp:docPr id="25" name="Picture 7"/>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22">
                      <a:grayscl/>
                      <a:lum bright="-10000" contrast="30000"/>
                    </a:blip>
                    <a:srcRect/>
                    <a:stretch>
                      <a:fillRect/>
                    </a:stretch>
                  </pic:blipFill>
                  <pic:spPr bwMode="auto">
                    <a:xfrm>
                      <a:off x="0" y="0"/>
                      <a:ext cx="5731510" cy="1977266"/>
                    </a:xfrm>
                    <a:prstGeom prst="rect">
                      <a:avLst/>
                    </a:prstGeom>
                    <a:noFill/>
                    <a:ln w="9525">
                      <a:noFill/>
                      <a:miter lim="800000"/>
                      <a:headEnd/>
                      <a:tailEnd/>
                    </a:ln>
                    <a:effectLst/>
                  </pic:spPr>
                </pic:pic>
              </a:graphicData>
            </a:graphic>
          </wp:inline>
        </w:drawing>
      </w:r>
    </w:p>
    <w:p w:rsidR="00D96366" w:rsidRPr="00D96366" w:rsidRDefault="00D96366" w:rsidP="00D96366">
      <w:pPr>
        <w:pStyle w:val="Text0"/>
        <w:ind w:firstLine="284"/>
        <w:jc w:val="center"/>
        <w:rPr>
          <w:rFonts w:ascii="Arial" w:hAnsi="Arial" w:cs="Arial"/>
          <w:bCs/>
          <w:iCs/>
          <w:lang w:val="en-US"/>
        </w:rPr>
      </w:pPr>
      <w:r w:rsidRPr="00D96366">
        <w:rPr>
          <w:rFonts w:ascii="Arial" w:hAnsi="Arial" w:cs="Arial"/>
          <w:b/>
          <w:bCs/>
          <w:sz w:val="20"/>
          <w:szCs w:val="20"/>
          <w:lang w:val="en-US"/>
        </w:rPr>
        <w:t xml:space="preserve">Figure 6 (a,b). </w:t>
      </w:r>
      <w:r w:rsidR="00F44C7C">
        <w:rPr>
          <w:rFonts w:ascii="Arial" w:hAnsi="Arial" w:cs="Arial"/>
          <w:b/>
          <w:bCs/>
          <w:sz w:val="20"/>
          <w:szCs w:val="20"/>
          <w:lang w:val="en-US"/>
        </w:rPr>
        <w:t xml:space="preserve">Spectrum of the </w:t>
      </w:r>
      <w:r w:rsidRPr="00D96366">
        <w:rPr>
          <w:b/>
          <w:bCs/>
          <w:i/>
          <w:lang w:val="en-US"/>
        </w:rPr>
        <w:t>Brass</w:t>
      </w:r>
      <w:r w:rsidRPr="00D96366">
        <w:rPr>
          <w:rFonts w:ascii="Arial" w:hAnsi="Arial" w:cs="Arial"/>
          <w:b/>
          <w:bCs/>
          <w:sz w:val="20"/>
          <w:szCs w:val="20"/>
          <w:lang w:val="en-US"/>
        </w:rPr>
        <w:t xml:space="preserve"> rod (a </w:t>
      </w:r>
      <w:r>
        <w:rPr>
          <w:rFonts w:ascii="Arial" w:hAnsi="Arial" w:cs="Arial"/>
          <w:b/>
          <w:bCs/>
          <w:sz w:val="20"/>
          <w:szCs w:val="20"/>
          <w:lang w:val="en-US"/>
        </w:rPr>
        <w:t>–</w:t>
      </w:r>
      <w:r w:rsidRPr="00D96366">
        <w:rPr>
          <w:rFonts w:ascii="Arial" w:hAnsi="Arial" w:cs="Arial"/>
          <w:b/>
          <w:bCs/>
          <w:sz w:val="20"/>
          <w:szCs w:val="20"/>
          <w:lang w:val="en-US"/>
        </w:rPr>
        <w:t xml:space="preserve"> </w:t>
      </w:r>
      <w:r>
        <w:rPr>
          <w:rFonts w:ascii="Arial" w:hAnsi="Arial" w:cs="Arial"/>
          <w:b/>
          <w:bCs/>
          <w:sz w:val="20"/>
          <w:szCs w:val="20"/>
          <w:lang w:val="en-US"/>
        </w:rPr>
        <w:t xml:space="preserve">holding in </w:t>
      </w:r>
      <w:r w:rsidR="00F44C7C">
        <w:rPr>
          <w:rFonts w:ascii="Arial" w:hAnsi="Arial" w:cs="Arial"/>
          <w:b/>
          <w:bCs/>
          <w:sz w:val="20"/>
          <w:szCs w:val="20"/>
          <w:lang w:val="en-US"/>
        </w:rPr>
        <w:t xml:space="preserve">the </w:t>
      </w:r>
      <w:r w:rsidRPr="00D96366">
        <w:rPr>
          <w:rFonts w:ascii="Arial" w:hAnsi="Arial" w:cs="Arial"/>
          <w:b/>
          <w:bCs/>
          <w:sz w:val="20"/>
          <w:szCs w:val="20"/>
          <w:lang w:val="en-US"/>
        </w:rPr>
        <w:t xml:space="preserve">center, b </w:t>
      </w:r>
      <w:r>
        <w:rPr>
          <w:rFonts w:ascii="Arial" w:hAnsi="Arial" w:cs="Arial"/>
          <w:b/>
          <w:bCs/>
          <w:sz w:val="20"/>
          <w:szCs w:val="20"/>
          <w:lang w:val="en-US"/>
        </w:rPr>
        <w:t xml:space="preserve">holding at </w:t>
      </w:r>
      <w:r w:rsidRPr="00D96366">
        <w:rPr>
          <w:rFonts w:ascii="Arial" w:hAnsi="Arial" w:cs="Arial"/>
          <w:b/>
          <w:bCs/>
          <w:sz w:val="20"/>
          <w:szCs w:val="20"/>
          <w:lang w:val="en-US"/>
        </w:rPr>
        <w:t>-</w:t>
      </w:r>
      <w:r w:rsidRPr="00D96366">
        <w:rPr>
          <w:b/>
          <w:bCs/>
          <w:i/>
          <w:lang w:val="en-US"/>
        </w:rPr>
        <w:t>l/4</w:t>
      </w:r>
      <w:r w:rsidRPr="00D96366">
        <w:rPr>
          <w:rFonts w:ascii="Arial" w:hAnsi="Arial" w:cs="Arial"/>
          <w:b/>
          <w:bCs/>
          <w:sz w:val="20"/>
          <w:szCs w:val="20"/>
          <w:lang w:val="en-US"/>
        </w:rPr>
        <w:t>).</w:t>
      </w:r>
    </w:p>
    <w:p w:rsidR="00D96366" w:rsidRPr="00742DD3" w:rsidRDefault="00D96366" w:rsidP="00C771DC">
      <w:pPr>
        <w:pStyle w:val="Text0"/>
        <w:rPr>
          <w:rFonts w:ascii="Arial" w:hAnsi="Arial" w:cs="Arial"/>
          <w:sz w:val="16"/>
          <w:szCs w:val="16"/>
          <w:lang w:val="en-US"/>
        </w:rPr>
      </w:pPr>
    </w:p>
    <w:p w:rsidR="00C771DC" w:rsidRPr="00193727" w:rsidRDefault="009C257A" w:rsidP="00C771DC">
      <w:pPr>
        <w:pStyle w:val="Text0"/>
        <w:rPr>
          <w:color w:val="FF0000"/>
          <w:lang w:val="en-US"/>
        </w:rPr>
      </w:pPr>
      <w:r w:rsidRPr="00193727">
        <w:rPr>
          <w:rFonts w:ascii="Arial" w:hAnsi="Arial" w:cs="Arial"/>
          <w:lang w:val="en-US"/>
        </w:rPr>
        <w:t>On Fig</w:t>
      </w:r>
      <w:r w:rsidR="00461AF2" w:rsidRPr="00193727">
        <w:rPr>
          <w:rFonts w:ascii="Arial" w:hAnsi="Arial" w:cs="Arial"/>
          <w:lang w:val="en-US"/>
        </w:rPr>
        <w:t>ure</w:t>
      </w:r>
      <w:r w:rsidRPr="00193727">
        <w:rPr>
          <w:rFonts w:ascii="Arial" w:hAnsi="Arial" w:cs="Arial"/>
          <w:lang w:val="en-US"/>
        </w:rPr>
        <w:t xml:space="preserve"> 6 we represent the </w:t>
      </w:r>
      <w:r w:rsidR="00A32F70" w:rsidRPr="00193727">
        <w:rPr>
          <w:rFonts w:ascii="Arial" w:hAnsi="Arial" w:cs="Arial"/>
          <w:lang w:val="en-US"/>
        </w:rPr>
        <w:t xml:space="preserve">spectrum </w:t>
      </w:r>
      <w:r w:rsidRPr="00193727">
        <w:rPr>
          <w:rFonts w:ascii="Arial" w:hAnsi="Arial" w:cs="Arial"/>
          <w:lang w:val="en-US"/>
        </w:rPr>
        <w:t xml:space="preserve">analysis of the frequencies of sound generated by this </w:t>
      </w:r>
      <w:r w:rsidRPr="00193727">
        <w:rPr>
          <w:b/>
          <w:i/>
          <w:lang w:val="en-US"/>
        </w:rPr>
        <w:t>Brass</w:t>
      </w:r>
      <w:r w:rsidRPr="00193727">
        <w:rPr>
          <w:rFonts w:ascii="Arial" w:hAnsi="Arial" w:cs="Arial"/>
          <w:lang w:val="en-US"/>
        </w:rPr>
        <w:t xml:space="preserve"> rod when we hold it in the center (a) and at </w:t>
      </w:r>
      <w:r w:rsidRPr="00193727">
        <w:rPr>
          <w:b/>
          <w:i/>
          <w:lang w:val="en-US"/>
        </w:rPr>
        <w:t xml:space="preserve">l/4 </w:t>
      </w:r>
      <w:r w:rsidRPr="00193727">
        <w:rPr>
          <w:rFonts w:ascii="Arial" w:hAnsi="Arial" w:cs="Arial"/>
          <w:lang w:val="en-US"/>
        </w:rPr>
        <w:t>(b). We can see that in the first case first mode is excited and in the second case – the second mode.</w:t>
      </w:r>
      <w:r w:rsidR="00C771DC" w:rsidRPr="00193727">
        <w:rPr>
          <w:rFonts w:ascii="Arial" w:hAnsi="Arial" w:cs="Arial"/>
          <w:lang w:val="en-US"/>
        </w:rPr>
        <w:t xml:space="preserve">                                 </w:t>
      </w:r>
    </w:p>
    <w:p w:rsidR="00593FE5" w:rsidRPr="00193727" w:rsidRDefault="00214B2E" w:rsidP="00461AF2">
      <w:pPr>
        <w:pStyle w:val="Text0"/>
        <w:ind w:firstLine="284"/>
        <w:rPr>
          <w:rFonts w:ascii="Arial" w:hAnsi="Arial" w:cs="Arial"/>
          <w:bCs/>
          <w:iCs/>
          <w:lang w:val="en-US"/>
        </w:rPr>
      </w:pPr>
      <w:r w:rsidRPr="00193727">
        <w:rPr>
          <w:rFonts w:ascii="Arial" w:hAnsi="Arial" w:cs="Arial"/>
          <w:bCs/>
          <w:iCs/>
          <w:lang w:val="en-US"/>
        </w:rPr>
        <w:t>Note</w:t>
      </w:r>
      <w:r w:rsidR="00593FE5" w:rsidRPr="00193727">
        <w:rPr>
          <w:rFonts w:ascii="Arial" w:hAnsi="Arial" w:cs="Arial"/>
          <w:bCs/>
          <w:iCs/>
          <w:lang w:val="en-US"/>
        </w:rPr>
        <w:t>, that on Figures</w:t>
      </w:r>
      <w:r w:rsidR="00461AF2" w:rsidRPr="00193727">
        <w:rPr>
          <w:rFonts w:ascii="Arial" w:hAnsi="Arial" w:cs="Arial"/>
          <w:bCs/>
          <w:iCs/>
          <w:lang w:val="en-US"/>
        </w:rPr>
        <w:t xml:space="preserve"> </w:t>
      </w:r>
      <w:r w:rsidR="00593FE5" w:rsidRPr="00193727">
        <w:rPr>
          <w:rFonts w:ascii="Arial" w:hAnsi="Arial" w:cs="Arial"/>
          <w:bCs/>
          <w:iCs/>
          <w:lang w:val="en-US"/>
        </w:rPr>
        <w:t>5</w:t>
      </w:r>
      <w:r w:rsidR="00461AF2" w:rsidRPr="00193727">
        <w:rPr>
          <w:rFonts w:ascii="Arial" w:hAnsi="Arial" w:cs="Arial"/>
          <w:bCs/>
          <w:iCs/>
          <w:lang w:val="en-US"/>
        </w:rPr>
        <w:t xml:space="preserve"> and </w:t>
      </w:r>
      <w:r w:rsidR="00593FE5" w:rsidRPr="00193727">
        <w:rPr>
          <w:rFonts w:ascii="Arial" w:hAnsi="Arial" w:cs="Arial"/>
          <w:bCs/>
          <w:iCs/>
          <w:lang w:val="en-US"/>
        </w:rPr>
        <w:t>6 we see</w:t>
      </w:r>
      <w:r w:rsidR="00461AF2" w:rsidRPr="00193727">
        <w:rPr>
          <w:rFonts w:ascii="Arial" w:hAnsi="Arial" w:cs="Arial"/>
          <w:bCs/>
          <w:iCs/>
          <w:lang w:val="en-US"/>
        </w:rPr>
        <w:t xml:space="preserve"> </w:t>
      </w:r>
      <w:r w:rsidR="00593FE5" w:rsidRPr="00193727">
        <w:rPr>
          <w:rFonts w:ascii="Arial" w:hAnsi="Arial" w:cs="Arial"/>
          <w:bCs/>
          <w:iCs/>
          <w:lang w:val="en-US"/>
        </w:rPr>
        <w:t>also pikes at lower frequencies. They correspond to other waves – bending waves</w:t>
      </w:r>
      <w:r w:rsidR="004B1164">
        <w:rPr>
          <w:rFonts w:ascii="Arial" w:hAnsi="Arial" w:cs="Arial"/>
          <w:bCs/>
          <w:iCs/>
          <w:lang w:val="en-US"/>
        </w:rPr>
        <w:t>,</w:t>
      </w:r>
      <w:r w:rsidR="00593FE5" w:rsidRPr="00193727">
        <w:rPr>
          <w:rFonts w:ascii="Arial" w:hAnsi="Arial" w:cs="Arial"/>
          <w:bCs/>
          <w:iCs/>
          <w:lang w:val="en-US"/>
        </w:rPr>
        <w:t xml:space="preserve"> which will</w:t>
      </w:r>
      <w:r w:rsidR="004B1164">
        <w:rPr>
          <w:rFonts w:ascii="Arial" w:hAnsi="Arial" w:cs="Arial"/>
          <w:bCs/>
          <w:iCs/>
          <w:lang w:val="en-US"/>
        </w:rPr>
        <w:t xml:space="preserve"> be</w:t>
      </w:r>
      <w:r w:rsidR="00593FE5" w:rsidRPr="00193727">
        <w:rPr>
          <w:rFonts w:ascii="Arial" w:hAnsi="Arial" w:cs="Arial"/>
          <w:bCs/>
          <w:iCs/>
          <w:lang w:val="en-US"/>
        </w:rPr>
        <w:t xml:space="preserve"> discuss</w:t>
      </w:r>
      <w:r w:rsidR="004B1164">
        <w:rPr>
          <w:rFonts w:ascii="Arial" w:hAnsi="Arial" w:cs="Arial"/>
          <w:bCs/>
          <w:iCs/>
          <w:lang w:val="en-US"/>
        </w:rPr>
        <w:t>ed</w:t>
      </w:r>
      <w:r w:rsidR="00593FE5" w:rsidRPr="00193727">
        <w:rPr>
          <w:rFonts w:ascii="Arial" w:hAnsi="Arial" w:cs="Arial"/>
          <w:bCs/>
          <w:iCs/>
          <w:lang w:val="en-US"/>
        </w:rPr>
        <w:t xml:space="preserve"> below. Of course in our experiments we could not hit the rod ideally</w:t>
      </w:r>
      <w:r w:rsidR="004B1164">
        <w:rPr>
          <w:rFonts w:ascii="Arial" w:hAnsi="Arial" w:cs="Arial"/>
          <w:bCs/>
          <w:iCs/>
          <w:lang w:val="en-US"/>
        </w:rPr>
        <w:t>,</w:t>
      </w:r>
      <w:r w:rsidR="00593FE5" w:rsidRPr="00193727">
        <w:rPr>
          <w:rFonts w:ascii="Arial" w:hAnsi="Arial" w:cs="Arial"/>
          <w:bCs/>
          <w:iCs/>
          <w:lang w:val="en-US"/>
        </w:rPr>
        <w:t xml:space="preserve"> to excite only longitudinal (A)-type waves. </w:t>
      </w:r>
    </w:p>
    <w:p w:rsidR="00A00A2F" w:rsidRPr="00193727" w:rsidRDefault="00A00A2F" w:rsidP="001C064E">
      <w:pPr>
        <w:pStyle w:val="Text0"/>
        <w:ind w:firstLine="284"/>
        <w:rPr>
          <w:lang w:val="en-US"/>
        </w:rPr>
      </w:pPr>
    </w:p>
    <w:p w:rsidR="00A00A2F" w:rsidRPr="00193727" w:rsidRDefault="00C97B53" w:rsidP="00545616">
      <w:pPr>
        <w:pStyle w:val="Text0"/>
        <w:numPr>
          <w:ilvl w:val="0"/>
          <w:numId w:val="1"/>
        </w:numPr>
        <w:ind w:left="284" w:hanging="284"/>
        <w:rPr>
          <w:rFonts w:ascii="Arial" w:hAnsi="Arial" w:cs="Arial"/>
          <w:lang w:val="en-US"/>
        </w:rPr>
      </w:pPr>
      <w:r w:rsidRPr="00193727">
        <w:rPr>
          <w:rFonts w:ascii="Arial" w:hAnsi="Arial" w:cs="Arial"/>
          <w:b/>
          <w:i/>
          <w:noProof/>
          <w:lang w:val="en-US" w:eastAsia="ru-RU"/>
        </w:rPr>
        <w:t>Bending waves.</w:t>
      </w:r>
    </w:p>
    <w:p w:rsidR="001E078E" w:rsidRDefault="00C97B53" w:rsidP="00E4394C">
      <w:pPr>
        <w:pStyle w:val="Text0"/>
        <w:ind w:firstLine="284"/>
        <w:rPr>
          <w:rFonts w:ascii="Arial" w:hAnsi="Arial" w:cs="Arial"/>
          <w:lang w:val="en-US" w:eastAsia="ru-RU"/>
        </w:rPr>
      </w:pPr>
      <w:r w:rsidRPr="00193727">
        <w:rPr>
          <w:rFonts w:ascii="Arial" w:hAnsi="Arial" w:cs="Arial"/>
          <w:noProof/>
          <w:lang w:val="en-US" w:eastAsia="ru-RU"/>
        </w:rPr>
        <w:t>Now</w:t>
      </w:r>
      <w:r w:rsidR="004B1164">
        <w:rPr>
          <w:rFonts w:ascii="Arial" w:hAnsi="Arial" w:cs="Arial"/>
          <w:noProof/>
          <w:lang w:val="en-US" w:eastAsia="ru-RU"/>
        </w:rPr>
        <w:t>,</w:t>
      </w:r>
      <w:r w:rsidRPr="00193727">
        <w:rPr>
          <w:rFonts w:ascii="Arial" w:hAnsi="Arial" w:cs="Arial"/>
          <w:noProof/>
          <w:lang w:val="en-US" w:eastAsia="ru-RU"/>
        </w:rPr>
        <w:t xml:space="preserve"> let</w:t>
      </w:r>
      <w:r w:rsidR="00214B2E" w:rsidRPr="00193727">
        <w:rPr>
          <w:rFonts w:ascii="Arial" w:hAnsi="Arial" w:cs="Arial"/>
          <w:noProof/>
          <w:lang w:val="en-US" w:eastAsia="ru-RU"/>
        </w:rPr>
        <w:t>’s</w:t>
      </w:r>
      <w:r w:rsidRPr="00193727">
        <w:rPr>
          <w:rFonts w:ascii="Arial" w:hAnsi="Arial" w:cs="Arial"/>
          <w:noProof/>
          <w:lang w:val="en-US" w:eastAsia="ru-RU"/>
        </w:rPr>
        <w:t xml:space="preserve"> consider the bending waves</w:t>
      </w:r>
      <w:r w:rsidR="00350525" w:rsidRPr="00193727">
        <w:rPr>
          <w:rFonts w:ascii="Arial" w:hAnsi="Arial" w:cs="Arial"/>
          <w:noProof/>
          <w:lang w:val="en-US" w:eastAsia="ru-RU"/>
        </w:rPr>
        <w:t xml:space="preserve"> arising in the rod when we hit it normally to its axis</w:t>
      </w:r>
      <w:r w:rsidRPr="00193727">
        <w:rPr>
          <w:rFonts w:ascii="Arial" w:hAnsi="Arial" w:cs="Arial"/>
          <w:noProof/>
          <w:lang w:val="en-US" w:eastAsia="ru-RU"/>
        </w:rPr>
        <w:t>.</w:t>
      </w:r>
      <w:r w:rsidR="00350525" w:rsidRPr="00193727">
        <w:rPr>
          <w:rFonts w:ascii="Arial" w:hAnsi="Arial" w:cs="Arial"/>
          <w:noProof/>
          <w:lang w:val="en-US" w:eastAsia="ru-RU"/>
        </w:rPr>
        <w:t xml:space="preserve"> Bending waves in the thin rod </w:t>
      </w:r>
      <w:r w:rsidR="00452D04" w:rsidRPr="00193727">
        <w:rPr>
          <w:rFonts w:ascii="Arial" w:hAnsi="Arial" w:cs="Arial"/>
          <w:noProof/>
          <w:lang w:val="en-US" w:eastAsia="ru-RU"/>
        </w:rPr>
        <w:t xml:space="preserve">(i.e. using approximation when rod diameter is much less than the wavelength) </w:t>
      </w:r>
      <w:r w:rsidR="00350525" w:rsidRPr="00193727">
        <w:rPr>
          <w:rFonts w:ascii="Arial" w:hAnsi="Arial" w:cs="Arial"/>
          <w:noProof/>
          <w:lang w:val="en-US" w:eastAsia="ru-RU"/>
        </w:rPr>
        <w:t>are expressed by the</w:t>
      </w:r>
      <w:r w:rsidR="00A00A2F" w:rsidRPr="00193727">
        <w:rPr>
          <w:rFonts w:ascii="Arial" w:hAnsi="Arial" w:cs="Arial"/>
          <w:noProof/>
          <w:lang w:val="en-US" w:eastAsia="ru-RU"/>
        </w:rPr>
        <w:t xml:space="preserve"> </w:t>
      </w:r>
      <w:r w:rsidR="00A00A2F" w:rsidRPr="00193727">
        <w:rPr>
          <w:rFonts w:ascii="Arial" w:hAnsi="Arial" w:cs="Arial"/>
          <w:lang w:val="en-US" w:eastAsia="ru-RU"/>
        </w:rPr>
        <w:t>E</w:t>
      </w:r>
      <w:r w:rsidR="000451C5" w:rsidRPr="00193727">
        <w:rPr>
          <w:rFonts w:ascii="Arial" w:hAnsi="Arial" w:cs="Arial"/>
          <w:lang w:val="en-US" w:eastAsia="ru-RU"/>
        </w:rPr>
        <w:t>u</w:t>
      </w:r>
      <w:r w:rsidR="00A00A2F" w:rsidRPr="00193727">
        <w:rPr>
          <w:rFonts w:ascii="Arial" w:hAnsi="Arial" w:cs="Arial"/>
          <w:lang w:val="en-US" w:eastAsia="ru-RU"/>
        </w:rPr>
        <w:t>ler-Bernoulli beam theory equation</w:t>
      </w:r>
      <w:r w:rsidR="00A00A2F" w:rsidRPr="00A00A2F">
        <w:rPr>
          <w:rFonts w:ascii="Arial" w:hAnsi="Arial" w:cs="Arial"/>
          <w:lang w:val="en-US" w:eastAsia="ru-RU"/>
        </w:rPr>
        <w:t xml:space="preserve"> of motion</w:t>
      </w:r>
      <w:r w:rsidR="00A00A2F">
        <w:rPr>
          <w:rFonts w:ascii="Arial" w:hAnsi="Arial" w:cs="Arial"/>
          <w:vertAlign w:val="superscript"/>
          <w:lang w:val="en-US" w:eastAsia="ru-RU"/>
        </w:rPr>
        <w:t>[</w:t>
      </w:r>
      <w:r w:rsidR="00B24482">
        <w:rPr>
          <w:rFonts w:ascii="Arial" w:hAnsi="Arial" w:cs="Arial"/>
          <w:vertAlign w:val="superscript"/>
          <w:lang w:val="en-US" w:eastAsia="ru-RU"/>
        </w:rPr>
        <w:t>2</w:t>
      </w:r>
      <w:r w:rsidR="00A00A2F">
        <w:rPr>
          <w:rFonts w:ascii="Arial" w:hAnsi="Arial" w:cs="Arial"/>
          <w:vertAlign w:val="superscript"/>
          <w:lang w:val="en-US" w:eastAsia="ru-RU"/>
        </w:rPr>
        <w:t>,</w:t>
      </w:r>
      <w:r w:rsidR="00B24482">
        <w:rPr>
          <w:rFonts w:ascii="Arial" w:hAnsi="Arial" w:cs="Arial"/>
          <w:vertAlign w:val="superscript"/>
          <w:lang w:val="en-US" w:eastAsia="ru-RU"/>
        </w:rPr>
        <w:t>3</w:t>
      </w:r>
      <w:r w:rsidR="00A00A2F">
        <w:rPr>
          <w:rFonts w:ascii="Arial" w:hAnsi="Arial" w:cs="Arial"/>
          <w:vertAlign w:val="superscript"/>
          <w:lang w:val="en-US" w:eastAsia="ru-RU"/>
        </w:rPr>
        <w:t>,</w:t>
      </w:r>
      <w:r w:rsidR="00B24482">
        <w:rPr>
          <w:rFonts w:ascii="Arial" w:hAnsi="Arial" w:cs="Arial"/>
          <w:vertAlign w:val="superscript"/>
          <w:lang w:val="en-US" w:eastAsia="ru-RU"/>
        </w:rPr>
        <w:t>5</w:t>
      </w:r>
      <w:r w:rsidR="00A00A2F">
        <w:rPr>
          <w:rFonts w:ascii="Arial" w:hAnsi="Arial" w:cs="Arial"/>
          <w:vertAlign w:val="superscript"/>
          <w:lang w:val="en-US" w:eastAsia="ru-RU"/>
        </w:rPr>
        <w:t>]</w:t>
      </w:r>
      <w:r w:rsidR="00A00A2F">
        <w:rPr>
          <w:rFonts w:ascii="Arial" w:hAnsi="Arial" w:cs="Arial"/>
          <w:lang w:val="en-US" w:eastAsia="ru-RU"/>
        </w:rPr>
        <w:t>:</w:t>
      </w:r>
    </w:p>
    <w:p w:rsidR="00E4394C" w:rsidRPr="00E4394C" w:rsidRDefault="009655B7" w:rsidP="00E4394C">
      <w:pPr>
        <w:pStyle w:val="Text0"/>
        <w:ind w:left="284"/>
        <w:jc w:val="right"/>
        <w:rPr>
          <w:rFonts w:ascii="Arial" w:hAnsi="Arial" w:cs="Arial"/>
          <w:lang w:val="en-US"/>
        </w:rPr>
      </w:pPr>
      <m:oMath>
        <m:f>
          <m:fPr>
            <m:ctrlPr>
              <w:rPr>
                <w:rFonts w:ascii="Cambria Math" w:hAnsi="Cambria Math" w:cs="Arial"/>
                <w:b/>
                <w:i/>
                <w:sz w:val="32"/>
                <w:szCs w:val="32"/>
                <w:lang w:val="en-US" w:eastAsia="ru-RU"/>
              </w:rPr>
            </m:ctrlPr>
          </m:fPr>
          <m:num>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m:t>
                </m:r>
              </m:e>
              <m:sup>
                <m:r>
                  <m:rPr>
                    <m:sty m:val="bi"/>
                  </m:rPr>
                  <w:rPr>
                    <w:rFonts w:ascii="Cambria Math" w:hAnsi="Cambria Math" w:cs="Arial"/>
                    <w:sz w:val="32"/>
                    <w:szCs w:val="32"/>
                    <w:lang w:val="en-US" w:eastAsia="ru-RU"/>
                  </w:rPr>
                  <m:t>2</m:t>
                </m:r>
              </m:sup>
            </m:sSup>
            <m:r>
              <m:rPr>
                <m:sty m:val="bi"/>
              </m:rPr>
              <w:rPr>
                <w:rFonts w:ascii="Cambria Math" w:hAnsi="Cambria Math" w:cs="Arial"/>
                <w:sz w:val="32"/>
                <w:szCs w:val="32"/>
                <w:lang w:val="en-US" w:eastAsia="ru-RU"/>
              </w:rPr>
              <m:t>y</m:t>
            </m:r>
          </m:num>
          <m:den>
            <m:r>
              <m:rPr>
                <m:sty m:val="bi"/>
              </m:rPr>
              <w:rPr>
                <w:rFonts w:ascii="Cambria Math" w:hAnsi="Cambria Math" w:cs="Arial"/>
                <w:sz w:val="32"/>
                <w:szCs w:val="32"/>
                <w:lang w:val="en-US" w:eastAsia="ru-RU"/>
              </w:rPr>
              <m:t>∂</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t</m:t>
                </m:r>
              </m:e>
              <m:sup>
                <m:r>
                  <m:rPr>
                    <m:sty m:val="bi"/>
                  </m:rPr>
                  <w:rPr>
                    <w:rFonts w:ascii="Cambria Math" w:hAnsi="Cambria Math" w:cs="Arial"/>
                    <w:sz w:val="32"/>
                    <w:szCs w:val="32"/>
                    <w:lang w:val="en-US" w:eastAsia="ru-RU"/>
                  </w:rPr>
                  <m:t>2</m:t>
                </m:r>
              </m:sup>
            </m:sSup>
          </m:den>
        </m:f>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E</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K</m:t>
                </m:r>
              </m:e>
              <m:sup>
                <m:r>
                  <m:rPr>
                    <m:sty m:val="bi"/>
                  </m:rPr>
                  <w:rPr>
                    <w:rFonts w:ascii="Cambria Math" w:hAnsi="Cambria Math" w:cs="Arial"/>
                    <w:sz w:val="32"/>
                    <w:szCs w:val="32"/>
                    <w:lang w:val="en-US" w:eastAsia="ru-RU"/>
                  </w:rPr>
                  <m:t>2</m:t>
                </m:r>
              </m:sup>
            </m:sSup>
          </m:num>
          <m:den>
            <m:r>
              <m:rPr>
                <m:sty m:val="bi"/>
              </m:rPr>
              <w:rPr>
                <w:rFonts w:ascii="Cambria Math" w:hAnsi="Cambria Math" w:cs="Arial"/>
                <w:sz w:val="32"/>
                <w:szCs w:val="32"/>
                <w:lang w:val="en-US" w:eastAsia="ru-RU"/>
              </w:rPr>
              <m:t>ρ</m:t>
            </m:r>
          </m:den>
        </m:f>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m:t>
                </m:r>
              </m:e>
              <m:sup>
                <m:r>
                  <m:rPr>
                    <m:sty m:val="bi"/>
                  </m:rPr>
                  <w:rPr>
                    <w:rFonts w:ascii="Cambria Math" w:hAnsi="Cambria Math" w:cs="Arial"/>
                    <w:sz w:val="32"/>
                    <w:szCs w:val="32"/>
                    <w:lang w:val="en-US" w:eastAsia="ru-RU"/>
                  </w:rPr>
                  <m:t>4</m:t>
                </m:r>
              </m:sup>
            </m:sSup>
            <m:r>
              <m:rPr>
                <m:sty m:val="bi"/>
              </m:rPr>
              <w:rPr>
                <w:rFonts w:ascii="Cambria Math" w:hAnsi="Cambria Math" w:cs="Arial"/>
                <w:sz w:val="32"/>
                <w:szCs w:val="32"/>
                <w:lang w:val="en-US" w:eastAsia="ru-RU"/>
              </w:rPr>
              <m:t>y</m:t>
            </m:r>
          </m:num>
          <m:den>
            <m:r>
              <m:rPr>
                <m:sty m:val="bi"/>
              </m:rPr>
              <w:rPr>
                <w:rFonts w:ascii="Cambria Math" w:hAnsi="Cambria Math" w:cs="Arial"/>
                <w:sz w:val="32"/>
                <w:szCs w:val="32"/>
                <w:lang w:val="en-US" w:eastAsia="ru-RU"/>
              </w:rPr>
              <m:t>∂</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x</m:t>
                </m:r>
              </m:e>
              <m:sup>
                <m:r>
                  <m:rPr>
                    <m:sty m:val="bi"/>
                  </m:rPr>
                  <w:rPr>
                    <w:rFonts w:ascii="Cambria Math" w:hAnsi="Cambria Math" w:cs="Arial"/>
                    <w:sz w:val="32"/>
                    <w:szCs w:val="32"/>
                    <w:lang w:val="en-US" w:eastAsia="ru-RU"/>
                  </w:rPr>
                  <m:t>4</m:t>
                </m:r>
              </m:sup>
            </m:sSup>
          </m:den>
        </m:f>
      </m:oMath>
      <w:r w:rsidR="00E4394C">
        <w:rPr>
          <w:rFonts w:ascii="Arial" w:hAnsi="Arial" w:cs="Arial"/>
          <w:b/>
          <w:sz w:val="40"/>
          <w:szCs w:val="40"/>
          <w:lang w:val="en-US" w:eastAsia="ru-RU"/>
        </w:rPr>
        <w:t xml:space="preserve"> </w:t>
      </w:r>
      <w:r w:rsidR="00E4394C" w:rsidRPr="00E4394C">
        <w:rPr>
          <w:rFonts w:ascii="Arial" w:hAnsi="Arial" w:cs="Arial"/>
          <w:lang w:val="en-US" w:eastAsia="ru-RU"/>
        </w:rPr>
        <w:t xml:space="preserve"> </w:t>
      </w:r>
      <w:r w:rsidR="00E4394C">
        <w:rPr>
          <w:rFonts w:ascii="Arial" w:hAnsi="Arial" w:cs="Arial"/>
          <w:lang w:val="en-US" w:eastAsia="ru-RU"/>
        </w:rPr>
        <w:t>,</w:t>
      </w:r>
      <w:r w:rsidR="00E4394C" w:rsidRPr="00E4394C">
        <w:rPr>
          <w:rFonts w:ascii="Arial" w:hAnsi="Arial" w:cs="Arial"/>
          <w:lang w:val="en-US" w:eastAsia="ru-RU"/>
        </w:rPr>
        <w:t xml:space="preserve">    </w:t>
      </w:r>
      <w:r w:rsidR="00E4394C">
        <w:rPr>
          <w:rFonts w:ascii="Arial" w:hAnsi="Arial" w:cs="Arial"/>
          <w:lang w:val="en-US" w:eastAsia="ru-RU"/>
        </w:rPr>
        <w:t xml:space="preserve">                </w:t>
      </w:r>
      <w:r w:rsidR="00E4394C" w:rsidRPr="00E4394C">
        <w:rPr>
          <w:rFonts w:ascii="Arial" w:hAnsi="Arial" w:cs="Arial"/>
          <w:lang w:val="en-US" w:eastAsia="ru-RU"/>
        </w:rPr>
        <w:t xml:space="preserve">                         (6)</w:t>
      </w:r>
    </w:p>
    <w:p w:rsidR="001E078E" w:rsidRDefault="00E4394C" w:rsidP="009E6AB2">
      <w:pPr>
        <w:pStyle w:val="Text0"/>
        <w:rPr>
          <w:rFonts w:ascii="Arial" w:hAnsi="Arial" w:cs="Arial"/>
          <w:lang w:val="en-US" w:eastAsia="ru-RU"/>
        </w:rPr>
      </w:pPr>
      <w:r>
        <w:rPr>
          <w:rFonts w:ascii="Arial" w:hAnsi="Arial" w:cs="Arial"/>
          <w:lang w:val="en-US"/>
        </w:rPr>
        <w:t xml:space="preserve">where </w:t>
      </w:r>
      <w:r>
        <w:rPr>
          <w:b/>
          <w:i/>
          <w:sz w:val="28"/>
          <w:szCs w:val="28"/>
          <w:lang w:val="en-US" w:eastAsia="ru-RU"/>
        </w:rPr>
        <w:t>K</w:t>
      </w:r>
      <w:r>
        <w:rPr>
          <w:rFonts w:ascii="Arial" w:hAnsi="Arial" w:cs="Arial"/>
          <w:lang w:val="en-US" w:eastAsia="ru-RU"/>
        </w:rPr>
        <w:t xml:space="preserve"> is so-</w:t>
      </w:r>
      <w:r w:rsidRPr="00E4394C">
        <w:rPr>
          <w:rFonts w:ascii="Arial" w:hAnsi="Arial" w:cs="Arial"/>
          <w:lang w:val="en-US" w:eastAsia="ru-RU"/>
        </w:rPr>
        <w:t xml:space="preserve">called </w:t>
      </w:r>
      <w:r>
        <w:rPr>
          <w:rFonts w:ascii="Arial" w:hAnsi="Arial" w:cs="Arial"/>
          <w:lang w:val="en-US" w:eastAsia="ru-RU"/>
        </w:rPr>
        <w:t>“</w:t>
      </w:r>
      <w:r w:rsidRPr="00E4394C">
        <w:rPr>
          <w:rFonts w:ascii="Arial" w:hAnsi="Arial" w:cs="Arial"/>
          <w:lang w:val="en-US" w:eastAsia="ru-RU"/>
        </w:rPr>
        <w:t>Gyration</w:t>
      </w:r>
      <w:r>
        <w:rPr>
          <w:rFonts w:ascii="Arial" w:hAnsi="Arial" w:cs="Arial"/>
          <w:lang w:val="en-US" w:eastAsia="ru-RU"/>
        </w:rPr>
        <w:t xml:space="preserve"> Radius”</w:t>
      </w:r>
      <w:r w:rsidRPr="00E4394C">
        <w:rPr>
          <w:rFonts w:ascii="Arial" w:hAnsi="Arial" w:cs="Arial"/>
          <w:lang w:val="en-US" w:eastAsia="ru-RU"/>
        </w:rPr>
        <w:t xml:space="preserve"> of the </w:t>
      </w:r>
      <w:r>
        <w:rPr>
          <w:rFonts w:ascii="Arial" w:hAnsi="Arial" w:cs="Arial"/>
          <w:lang w:val="en-US" w:eastAsia="ru-RU"/>
        </w:rPr>
        <w:t xml:space="preserve">rod </w:t>
      </w:r>
      <w:r w:rsidRPr="00E4394C">
        <w:rPr>
          <w:rFonts w:ascii="Arial" w:hAnsi="Arial" w:cs="Arial"/>
          <w:lang w:val="en-US" w:eastAsia="ru-RU"/>
        </w:rPr>
        <w:t>cross section</w:t>
      </w:r>
      <w:r>
        <w:rPr>
          <w:rFonts w:ascii="Arial" w:hAnsi="Arial" w:cs="Arial"/>
          <w:lang w:val="en-US" w:eastAsia="ru-RU"/>
        </w:rPr>
        <w:t>:</w:t>
      </w:r>
    </w:p>
    <w:p w:rsidR="00E4394C" w:rsidRPr="00E4394C" w:rsidRDefault="009655B7" w:rsidP="00E4394C">
      <w:pPr>
        <w:jc w:val="center"/>
        <w:rPr>
          <w:rFonts w:ascii="Arial" w:hAnsi="Arial" w:cs="Arial"/>
          <w:sz w:val="28"/>
          <w:szCs w:val="28"/>
          <w:lang w:val="en-US" w:eastAsia="ru-RU"/>
        </w:rPr>
      </w:pPr>
      <m:oMath>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K</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S</m:t>
            </m:r>
          </m:den>
        </m:f>
        <m:nary>
          <m:naryPr>
            <m:limLoc m:val="undOvr"/>
            <m:subHide m:val="on"/>
            <m:supHide m:val="on"/>
            <m:ctrlPr>
              <w:rPr>
                <w:rFonts w:ascii="Cambria Math" w:hAnsi="Cambria Math" w:cs="Arial"/>
                <w:b/>
                <w:i/>
                <w:sz w:val="28"/>
                <w:szCs w:val="28"/>
                <w:lang w:val="en-US" w:eastAsia="ru-RU"/>
              </w:rPr>
            </m:ctrlPr>
          </m:naryPr>
          <m:sub/>
          <m:sup/>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z</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dS</m:t>
            </m:r>
          </m:e>
        </m:nary>
      </m:oMath>
      <w:r w:rsidR="00E4394C">
        <w:rPr>
          <w:rFonts w:ascii="Arial" w:hAnsi="Arial" w:cs="Arial"/>
          <w:b/>
          <w:sz w:val="28"/>
          <w:szCs w:val="28"/>
          <w:lang w:val="en-US" w:eastAsia="ru-RU"/>
        </w:rPr>
        <w:t>,</w:t>
      </w:r>
    </w:p>
    <w:p w:rsidR="00151681" w:rsidRDefault="00E4394C" w:rsidP="00151681">
      <w:pPr>
        <w:jc w:val="both"/>
        <w:rPr>
          <w:rFonts w:ascii="Arial" w:hAnsi="Arial" w:cs="Arial"/>
          <w:lang w:val="en-US" w:eastAsia="ru-RU"/>
        </w:rPr>
      </w:pPr>
      <w:r w:rsidRPr="00E4394C">
        <w:rPr>
          <w:b/>
          <w:i/>
          <w:sz w:val="28"/>
          <w:szCs w:val="28"/>
          <w:lang w:val="en-US"/>
        </w:rPr>
        <w:t>S</w:t>
      </w:r>
      <w:r>
        <w:rPr>
          <w:b/>
          <w:i/>
          <w:sz w:val="28"/>
          <w:szCs w:val="28"/>
          <w:lang w:val="en-US"/>
        </w:rPr>
        <w:t xml:space="preserve"> </w:t>
      </w:r>
      <w:r>
        <w:rPr>
          <w:rFonts w:ascii="Arial" w:hAnsi="Arial" w:cs="Arial"/>
          <w:lang w:val="en-US"/>
        </w:rPr>
        <w:t xml:space="preserve">– </w:t>
      </w:r>
      <w:r w:rsidR="00AB32B6">
        <w:rPr>
          <w:rFonts w:ascii="Arial" w:hAnsi="Arial" w:cs="Arial"/>
          <w:lang w:val="en-US"/>
        </w:rPr>
        <w:t xml:space="preserve">is the </w:t>
      </w:r>
      <w:r>
        <w:rPr>
          <w:rFonts w:ascii="Arial" w:hAnsi="Arial" w:cs="Arial"/>
          <w:lang w:val="en-US"/>
        </w:rPr>
        <w:t xml:space="preserve">cross-section area of the rod, </w:t>
      </w:r>
      <w:r w:rsidR="00C525FB" w:rsidRPr="00C525FB">
        <w:rPr>
          <w:b/>
          <w:i/>
          <w:sz w:val="28"/>
          <w:szCs w:val="28"/>
          <w:lang w:val="en-US"/>
        </w:rPr>
        <w:t>z</w:t>
      </w:r>
      <w:r w:rsidR="00C525FB">
        <w:rPr>
          <w:rFonts w:ascii="Arial" w:hAnsi="Arial" w:cs="Arial"/>
          <w:lang w:val="en-US"/>
        </w:rPr>
        <w:t xml:space="preserve"> – is the radial distance from the rod </w:t>
      </w:r>
      <w:r w:rsidR="00B17F6A">
        <w:rPr>
          <w:rFonts w:ascii="Arial" w:hAnsi="Arial" w:cs="Arial"/>
          <w:lang w:val="en-US"/>
        </w:rPr>
        <w:t xml:space="preserve">central </w:t>
      </w:r>
      <w:r w:rsidR="00C525FB">
        <w:rPr>
          <w:rFonts w:ascii="Arial" w:hAnsi="Arial" w:cs="Arial"/>
          <w:lang w:val="en-US"/>
        </w:rPr>
        <w:t xml:space="preserve">axis, </w:t>
      </w:r>
      <w:r w:rsidR="00C525FB" w:rsidRPr="00CE07BB">
        <w:rPr>
          <w:b/>
          <w:i/>
          <w:sz w:val="28"/>
          <w:szCs w:val="28"/>
          <w:lang w:val="en-US" w:eastAsia="ru-RU"/>
        </w:rPr>
        <w:t>y</w:t>
      </w:r>
      <w:r w:rsidR="00C525FB">
        <w:rPr>
          <w:rFonts w:ascii="Arial" w:hAnsi="Arial" w:cs="Arial"/>
          <w:sz w:val="28"/>
          <w:szCs w:val="28"/>
          <w:lang w:val="en-US" w:eastAsia="ru-RU"/>
        </w:rPr>
        <w:t xml:space="preserve">  </w:t>
      </w:r>
      <w:r w:rsidR="00C525FB" w:rsidRPr="00C525FB">
        <w:rPr>
          <w:rFonts w:ascii="Arial" w:hAnsi="Arial" w:cs="Arial"/>
          <w:lang w:val="en-US" w:eastAsia="ru-RU"/>
        </w:rPr>
        <w:t>- is the displacement in the direction perpendicular to</w:t>
      </w:r>
      <w:r w:rsidR="00C525FB">
        <w:rPr>
          <w:rFonts w:ascii="Arial" w:hAnsi="Arial" w:cs="Arial"/>
          <w:sz w:val="28"/>
          <w:szCs w:val="28"/>
          <w:lang w:val="en-US" w:eastAsia="ru-RU"/>
        </w:rPr>
        <w:t xml:space="preserve"> </w:t>
      </w:r>
      <w:r w:rsidR="00C525FB" w:rsidRPr="00CE07BB">
        <w:rPr>
          <w:b/>
          <w:i/>
          <w:sz w:val="28"/>
          <w:szCs w:val="28"/>
          <w:lang w:val="en-US" w:eastAsia="ru-RU"/>
        </w:rPr>
        <w:t>x</w:t>
      </w:r>
      <w:r w:rsidR="00C525FB">
        <w:rPr>
          <w:b/>
          <w:i/>
          <w:sz w:val="28"/>
          <w:szCs w:val="28"/>
          <w:lang w:val="en-US" w:eastAsia="ru-RU"/>
        </w:rPr>
        <w:t xml:space="preserve"> </w:t>
      </w:r>
      <w:r w:rsidR="00C525FB" w:rsidRPr="00C525FB">
        <w:rPr>
          <w:rFonts w:ascii="Arial" w:hAnsi="Arial" w:cs="Arial"/>
          <w:lang w:val="en-US" w:eastAsia="ru-RU"/>
        </w:rPr>
        <w:t>(</w:t>
      </w:r>
      <w:r w:rsidR="00C525FB">
        <w:rPr>
          <w:rFonts w:ascii="Arial" w:hAnsi="Arial" w:cs="Arial"/>
          <w:lang w:val="en-US" w:eastAsia="ru-RU"/>
        </w:rPr>
        <w:t xml:space="preserve">average symmetry </w:t>
      </w:r>
      <w:r w:rsidR="00C525FB">
        <w:rPr>
          <w:rFonts w:ascii="Arial" w:hAnsi="Arial" w:cs="Arial"/>
          <w:lang w:val="en-US" w:eastAsia="ru-RU"/>
        </w:rPr>
        <w:lastRenderedPageBreak/>
        <w:t>center axis of the process)</w:t>
      </w:r>
      <w:r w:rsidR="00C525FB" w:rsidRPr="00C525FB">
        <w:rPr>
          <w:rFonts w:ascii="Arial" w:hAnsi="Arial" w:cs="Arial"/>
          <w:lang w:val="en-US" w:eastAsia="ru-RU"/>
        </w:rPr>
        <w:t>, t</w:t>
      </w:r>
      <w:r w:rsidR="00C525FB">
        <w:rPr>
          <w:rFonts w:ascii="Arial" w:hAnsi="Arial" w:cs="Arial"/>
          <w:lang w:val="en-US" w:eastAsia="ru-RU"/>
        </w:rPr>
        <w:t>hat describes the oscillations of the rod segments.</w:t>
      </w:r>
      <w:r w:rsidR="00151681">
        <w:rPr>
          <w:rFonts w:ascii="Arial" w:hAnsi="Arial" w:cs="Arial"/>
          <w:lang w:val="en-US" w:eastAsia="ru-RU"/>
        </w:rPr>
        <w:t xml:space="preserve"> </w:t>
      </w:r>
      <w:r w:rsidR="00151681" w:rsidRPr="00151681">
        <w:rPr>
          <w:rFonts w:ascii="Arial" w:hAnsi="Arial" w:cs="Arial"/>
          <w:lang w:val="en-US" w:eastAsia="ru-RU"/>
        </w:rPr>
        <w:t>For example, for the solid cylinder</w:t>
      </w:r>
      <w:r w:rsidR="00151681">
        <w:rPr>
          <w:rFonts w:ascii="Arial" w:hAnsi="Arial" w:cs="Arial"/>
          <w:lang w:val="en-US" w:eastAsia="ru-RU"/>
        </w:rPr>
        <w:t xml:space="preserve"> of radius </w:t>
      </w:r>
      <w:r w:rsidR="00151681" w:rsidRPr="00151681">
        <w:rPr>
          <w:b/>
          <w:i/>
          <w:sz w:val="28"/>
          <w:szCs w:val="28"/>
          <w:lang w:val="en-US" w:eastAsia="ru-RU"/>
        </w:rPr>
        <w:t>a</w:t>
      </w:r>
      <w:r w:rsidR="00151681">
        <w:rPr>
          <w:rFonts w:ascii="Arial" w:hAnsi="Arial" w:cs="Arial"/>
          <w:lang w:val="en-US" w:eastAsia="ru-RU"/>
        </w:rPr>
        <w:t>:</w:t>
      </w:r>
    </w:p>
    <w:p w:rsidR="00E4394C" w:rsidRPr="00C525FB" w:rsidRDefault="009655B7" w:rsidP="00B17F6A">
      <w:pPr>
        <w:spacing w:after="120"/>
        <w:jc w:val="center"/>
        <w:rPr>
          <w:rFonts w:ascii="Arial" w:hAnsi="Arial" w:cs="Arial"/>
          <w:lang w:val="en-US"/>
        </w:rPr>
      </w:pPr>
      <m:oMath>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K</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π</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den>
        </m:f>
        <m:nary>
          <m:naryPr>
            <m:limLoc m:val="undOvr"/>
            <m:ctrlPr>
              <w:rPr>
                <w:rFonts w:ascii="Cambria Math" w:hAnsi="Cambria Math" w:cs="Arial"/>
                <w:b/>
                <w:i/>
                <w:sz w:val="28"/>
                <w:szCs w:val="28"/>
                <w:lang w:val="en-US" w:eastAsia="ru-RU"/>
              </w:rPr>
            </m:ctrlPr>
          </m:naryPr>
          <m:sub>
            <m:r>
              <m:rPr>
                <m:sty m:val="bi"/>
              </m:rPr>
              <w:rPr>
                <w:rFonts w:ascii="Cambria Math" w:hAnsi="Cambria Math" w:cs="Arial"/>
                <w:sz w:val="28"/>
                <w:szCs w:val="28"/>
                <w:lang w:val="en-US" w:eastAsia="ru-RU"/>
              </w:rPr>
              <m:t>0</m:t>
            </m:r>
          </m:sub>
          <m:sup>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sup>
          <m:e>
            <m:nary>
              <m:naryPr>
                <m:limLoc m:val="undOvr"/>
                <m:ctrlPr>
                  <w:rPr>
                    <w:rFonts w:ascii="Cambria Math" w:hAnsi="Cambria Math" w:cs="Arial"/>
                    <w:b/>
                    <w:i/>
                    <w:sz w:val="28"/>
                    <w:szCs w:val="28"/>
                    <w:lang w:val="en-US" w:eastAsia="ru-RU"/>
                  </w:rPr>
                </m:ctrlPr>
              </m:naryPr>
              <m:sub>
                <m:r>
                  <m:rPr>
                    <m:sty m:val="bi"/>
                  </m:rPr>
                  <w:rPr>
                    <w:rFonts w:ascii="Cambria Math" w:hAnsi="Cambria Math" w:cs="Arial"/>
                    <w:sz w:val="28"/>
                    <w:szCs w:val="28"/>
                    <w:lang w:val="en-US" w:eastAsia="ru-RU"/>
                  </w:rPr>
                  <m:t>0</m:t>
                </m:r>
              </m:sub>
              <m:sup>
                <m:r>
                  <m:rPr>
                    <m:sty m:val="bi"/>
                  </m:rPr>
                  <w:rPr>
                    <w:rFonts w:ascii="Cambria Math" w:hAnsi="Cambria Math" w:cs="Arial"/>
                    <w:sz w:val="28"/>
                    <w:szCs w:val="28"/>
                    <w:lang w:val="en-US" w:eastAsia="ru-RU"/>
                  </w:rPr>
                  <m:t>a</m:t>
                </m:r>
              </m:sup>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r</m:t>
                    </m:r>
                  </m:e>
                  <m:sup>
                    <m:r>
                      <m:rPr>
                        <m:sty m:val="bi"/>
                      </m:rPr>
                      <w:rPr>
                        <w:rFonts w:ascii="Cambria Math" w:hAnsi="Cambria Math" w:cs="Arial"/>
                        <w:sz w:val="28"/>
                        <w:szCs w:val="28"/>
                        <w:lang w:val="en-US" w:eastAsia="ru-RU"/>
                      </w:rPr>
                      <m:t>2</m:t>
                    </m:r>
                  </m:sup>
                </m:sSup>
              </m:e>
            </m:nary>
          </m:e>
        </m:nary>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2</m:t>
            </m:r>
          </m:den>
        </m:f>
        <m:r>
          <m:rPr>
            <m:sty m:val="bi"/>
          </m:rPr>
          <w:rPr>
            <w:rFonts w:ascii="Cambria Math" w:hAnsi="Cambria Math" w:cs="Arial"/>
            <w:sz w:val="28"/>
            <w:szCs w:val="28"/>
            <w:lang w:val="en-US" w:eastAsia="ru-RU"/>
          </w:rPr>
          <m:t>rdr·dθ=</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π</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den>
        </m:f>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num>
          <m:den>
            <m:r>
              <m:rPr>
                <m:sty m:val="bi"/>
              </m:rPr>
              <w:rPr>
                <w:rFonts w:ascii="Cambria Math" w:hAnsi="Cambria Math" w:cs="Arial"/>
                <w:sz w:val="28"/>
                <w:szCs w:val="28"/>
                <w:lang w:val="en-US" w:eastAsia="ru-RU"/>
              </w:rPr>
              <m:t>8</m:t>
            </m:r>
          </m:den>
        </m:f>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4</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num>
          <m:den>
            <m:r>
              <m:rPr>
                <m:sty m:val="bi"/>
              </m:rPr>
              <w:rPr>
                <w:rFonts w:ascii="Cambria Math" w:hAnsi="Cambria Math" w:cs="Arial"/>
                <w:sz w:val="28"/>
                <w:szCs w:val="28"/>
                <w:lang w:val="en-US" w:eastAsia="ru-RU"/>
              </w:rPr>
              <m:t>4</m:t>
            </m:r>
          </m:den>
        </m:f>
      </m:oMath>
      <w:r w:rsidR="00151681">
        <w:rPr>
          <w:rFonts w:ascii="Arial" w:hAnsi="Arial" w:cs="Arial"/>
          <w:b/>
          <w:lang w:val="en-US" w:eastAsia="ru-RU"/>
        </w:rPr>
        <w:t>.</w:t>
      </w:r>
    </w:p>
    <w:p w:rsidR="009616A8" w:rsidRDefault="00B17F6A" w:rsidP="00B17F6A">
      <w:pPr>
        <w:pStyle w:val="Text0"/>
        <w:rPr>
          <w:rFonts w:ascii="Arial" w:hAnsi="Arial" w:cs="Arial"/>
          <w:lang w:val="en-US" w:eastAsia="ru-RU"/>
        </w:rPr>
      </w:pPr>
      <w:r w:rsidRPr="00B17F6A">
        <w:rPr>
          <w:rFonts w:ascii="Arial" w:hAnsi="Arial" w:cs="Arial"/>
          <w:lang w:val="en-US"/>
        </w:rPr>
        <w:t xml:space="preserve">In (6) </w:t>
      </w:r>
      <w:r w:rsidRPr="00B17F6A">
        <w:rPr>
          <w:rFonts w:ascii="Arial" w:hAnsi="Arial" w:cs="Arial"/>
          <w:bCs/>
          <w:lang w:val="en-US"/>
        </w:rPr>
        <w:t>the shear deformations and rotary inertia are neglected.</w:t>
      </w:r>
      <w:r>
        <w:rPr>
          <w:rFonts w:ascii="Arial" w:hAnsi="Arial" w:cs="Arial"/>
          <w:bCs/>
          <w:lang w:val="en-US"/>
        </w:rPr>
        <w:t xml:space="preserve"> </w:t>
      </w:r>
      <w:r w:rsidRPr="00B17F6A">
        <w:rPr>
          <w:rFonts w:ascii="Arial" w:hAnsi="Arial" w:cs="Arial"/>
          <w:lang w:val="en-US" w:eastAsia="ru-RU"/>
        </w:rPr>
        <w:t xml:space="preserve">This is fourth order differential equation. </w:t>
      </w:r>
      <w:r>
        <w:rPr>
          <w:rFonts w:ascii="Arial" w:hAnsi="Arial" w:cs="Arial"/>
          <w:lang w:val="en-US" w:eastAsia="ru-RU"/>
        </w:rPr>
        <w:t>Thus t</w:t>
      </w:r>
      <w:r w:rsidRPr="00B17F6A">
        <w:rPr>
          <w:rFonts w:ascii="Arial" w:hAnsi="Arial" w:cs="Arial"/>
          <w:lang w:val="en-US" w:eastAsia="ru-RU"/>
        </w:rPr>
        <w:t xml:space="preserve">he velocity of </w:t>
      </w:r>
      <w:r>
        <w:rPr>
          <w:rFonts w:ascii="Arial" w:hAnsi="Arial" w:cs="Arial"/>
          <w:lang w:val="en-US" w:eastAsia="ru-RU"/>
        </w:rPr>
        <w:t>transverse</w:t>
      </w:r>
      <w:r w:rsidRPr="00B17F6A">
        <w:rPr>
          <w:rFonts w:ascii="Arial" w:hAnsi="Arial" w:cs="Arial"/>
          <w:lang w:val="en-US" w:eastAsia="ru-RU"/>
        </w:rPr>
        <w:t xml:space="preserve"> waves is dependent on the frequency. So </w:t>
      </w:r>
      <w:r w:rsidR="00116433">
        <w:rPr>
          <w:rFonts w:ascii="Arial" w:hAnsi="Arial" w:cs="Arial"/>
          <w:lang w:val="en-US" w:eastAsia="ru-RU"/>
        </w:rPr>
        <w:t>the</w:t>
      </w:r>
      <w:r>
        <w:rPr>
          <w:rFonts w:ascii="Arial" w:hAnsi="Arial" w:cs="Arial"/>
          <w:i/>
          <w:lang w:val="en-US" w:eastAsia="ru-RU"/>
        </w:rPr>
        <w:t xml:space="preserve"> dispersion</w:t>
      </w:r>
      <w:r w:rsidR="00214B2E">
        <w:rPr>
          <w:rFonts w:ascii="Arial" w:hAnsi="Arial" w:cs="Arial"/>
          <w:i/>
          <w:lang w:val="en-US" w:eastAsia="ru-RU"/>
        </w:rPr>
        <w:t xml:space="preserve"> </w:t>
      </w:r>
      <w:r w:rsidR="00214B2E" w:rsidRPr="00214B2E">
        <w:rPr>
          <w:rFonts w:ascii="Arial" w:hAnsi="Arial" w:cs="Arial"/>
          <w:lang w:val="en-US" w:eastAsia="ru-RU"/>
        </w:rPr>
        <w:t>takes place</w:t>
      </w:r>
      <w:r w:rsidRPr="00B17F6A">
        <w:rPr>
          <w:rFonts w:ascii="Arial" w:hAnsi="Arial" w:cs="Arial"/>
          <w:lang w:val="en-US" w:eastAsia="ru-RU"/>
        </w:rPr>
        <w:t>.</w:t>
      </w:r>
      <w:r w:rsidR="009616A8">
        <w:rPr>
          <w:rFonts w:ascii="Arial" w:hAnsi="Arial" w:cs="Arial"/>
          <w:lang w:val="en-US" w:eastAsia="ru-RU"/>
        </w:rPr>
        <w:t xml:space="preserve"> </w:t>
      </w:r>
    </w:p>
    <w:p w:rsidR="00B17F6A" w:rsidRDefault="009616A8" w:rsidP="009616A8">
      <w:pPr>
        <w:pStyle w:val="Text0"/>
        <w:ind w:firstLine="284"/>
        <w:rPr>
          <w:rFonts w:ascii="Arial" w:hAnsi="Arial" w:cs="Arial"/>
          <w:lang w:val="en-US" w:eastAsia="ru-RU"/>
        </w:rPr>
      </w:pPr>
      <w:r>
        <w:rPr>
          <w:rFonts w:ascii="Arial" w:hAnsi="Arial" w:cs="Arial"/>
          <w:lang w:val="en-US" w:eastAsia="ru-RU"/>
        </w:rPr>
        <w:t>Solution of equation (6) has the following form</w:t>
      </w:r>
      <w:r>
        <w:rPr>
          <w:rFonts w:ascii="Arial" w:hAnsi="Arial" w:cs="Arial"/>
          <w:vertAlign w:val="superscript"/>
          <w:lang w:val="en-US" w:eastAsia="ru-RU"/>
        </w:rPr>
        <w:t>[</w:t>
      </w:r>
      <w:r w:rsidR="00B24482">
        <w:rPr>
          <w:rFonts w:ascii="Arial" w:hAnsi="Arial" w:cs="Arial"/>
          <w:vertAlign w:val="superscript"/>
          <w:lang w:val="en-US" w:eastAsia="ru-RU"/>
        </w:rPr>
        <w:t>2</w:t>
      </w:r>
      <w:r>
        <w:rPr>
          <w:rFonts w:ascii="Arial" w:hAnsi="Arial" w:cs="Arial"/>
          <w:vertAlign w:val="superscript"/>
          <w:lang w:val="en-US" w:eastAsia="ru-RU"/>
        </w:rPr>
        <w:t>,</w:t>
      </w:r>
      <w:r w:rsidR="00B24482">
        <w:rPr>
          <w:rFonts w:ascii="Arial" w:hAnsi="Arial" w:cs="Arial"/>
          <w:vertAlign w:val="superscript"/>
          <w:lang w:val="en-US" w:eastAsia="ru-RU"/>
        </w:rPr>
        <w:t>3</w:t>
      </w:r>
      <w:r>
        <w:rPr>
          <w:rFonts w:ascii="Arial" w:hAnsi="Arial" w:cs="Arial"/>
          <w:vertAlign w:val="superscript"/>
          <w:lang w:val="en-US" w:eastAsia="ru-RU"/>
        </w:rPr>
        <w:t>]</w:t>
      </w:r>
      <w:r>
        <w:rPr>
          <w:rFonts w:ascii="Arial" w:hAnsi="Arial" w:cs="Arial"/>
          <w:lang w:val="en-US" w:eastAsia="ru-RU"/>
        </w:rPr>
        <w:t>:</w:t>
      </w:r>
    </w:p>
    <w:p w:rsidR="001E078E" w:rsidRPr="009C4304" w:rsidRDefault="009C4304" w:rsidP="009C4304">
      <w:pPr>
        <w:spacing w:before="120" w:after="120"/>
        <w:jc w:val="right"/>
        <w:rPr>
          <w:rFonts w:ascii="Arial" w:hAnsi="Arial" w:cs="Arial"/>
          <w:lang w:val="en-US" w:eastAsia="ru-RU"/>
        </w:rPr>
      </w:pPr>
      <m:oMath>
        <m:r>
          <m:rPr>
            <m:sty m:val="bi"/>
          </m:rPr>
          <w:rPr>
            <w:rFonts w:ascii="Cambria Math" w:hAnsi="Cambria Math" w:cs="Arial"/>
            <w:sz w:val="28"/>
            <w:szCs w:val="28"/>
            <w:lang w:val="en-US" w:eastAsia="ru-RU"/>
          </w:rPr>
          <m:t>y</m:t>
        </m:r>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x,t</m:t>
            </m:r>
          </m:e>
        </m:d>
        <m:r>
          <m:rPr>
            <m:sty m:val="bi"/>
          </m:rPr>
          <w:rPr>
            <w:rFonts w:ascii="Cambria Math" w:hAnsi="Cambria Math" w:cs="Arial"/>
            <w:lang w:val="en-US" w:eastAsia="ru-RU"/>
          </w:rPr>
          <m:t>=</m:t>
        </m:r>
        <m:func>
          <m:funcPr>
            <m:ctrlPr>
              <w:rPr>
                <w:rFonts w:ascii="Cambria Math" w:hAnsi="Cambria Math" w:cs="Arial"/>
                <w:b/>
                <w:i/>
                <w:lang w:val="en-US" w:eastAsia="ru-RU"/>
              </w:rPr>
            </m:ctrlPr>
          </m:funcPr>
          <m:fName>
            <m:r>
              <m:rPr>
                <m:sty m:val="b"/>
              </m:rPr>
              <w:rPr>
                <w:rFonts w:ascii="Cambria Math" w:hAnsi="Cambria Math" w:cs="Arial"/>
                <w:lang w:val="en-US" w:eastAsia="ru-RU"/>
              </w:rPr>
              <m:t>cos</m:t>
            </m:r>
          </m:fName>
          <m:e>
            <m:d>
              <m:dPr>
                <m:ctrlPr>
                  <w:rPr>
                    <w:rFonts w:ascii="Cambria Math" w:hAnsi="Cambria Math" w:cs="Arial"/>
                    <w:b/>
                    <w:i/>
                    <w:lang w:val="en-US" w:eastAsia="ru-RU"/>
                  </w:rPr>
                </m:ctrlPr>
              </m:dPr>
              <m:e>
                <m:r>
                  <m:rPr>
                    <m:sty m:val="bi"/>
                  </m:rPr>
                  <w:rPr>
                    <w:rFonts w:ascii="Cambria Math" w:hAnsi="Cambria Math" w:cs="Arial"/>
                    <w:lang w:val="en-US" w:eastAsia="ru-RU"/>
                  </w:rPr>
                  <m:t>ωt+φ</m:t>
                </m:r>
              </m:e>
            </m:d>
            <m:r>
              <m:rPr>
                <m:sty m:val="bi"/>
              </m:rPr>
              <w:rPr>
                <w:rFonts w:ascii="Cambria Math" w:hAnsi="Cambria Math" w:cs="Arial"/>
                <w:lang w:val="en-US" w:eastAsia="ru-RU"/>
              </w:rPr>
              <m:t>∙</m:t>
            </m:r>
          </m:e>
        </m:func>
        <m:r>
          <m:rPr>
            <m:sty m:val="bi"/>
          </m:rPr>
          <w:rPr>
            <w:rFonts w:ascii="Cambria Math" w:hAnsi="Cambria Math" w:cs="Arial"/>
            <w:lang w:val="en-US" w:eastAsia="ru-RU"/>
          </w:rPr>
          <m:t xml:space="preserve"> [A</m:t>
        </m:r>
        <m:func>
          <m:funcPr>
            <m:ctrlPr>
              <w:rPr>
                <w:rFonts w:ascii="Cambria Math" w:hAnsi="Cambria Math" w:cs="Arial"/>
                <w:b/>
                <w:i/>
                <w:lang w:val="en-US" w:eastAsia="ru-RU"/>
              </w:rPr>
            </m:ctrlPr>
          </m:funcPr>
          <m:fName>
            <m:r>
              <m:rPr>
                <m:sty m:val="b"/>
              </m:rPr>
              <w:rPr>
                <w:rFonts w:ascii="Cambria Math" w:hAnsi="Cambria Math" w:cs="Arial"/>
                <w:lang w:val="en-US" w:eastAsia="ru-RU"/>
              </w:rPr>
              <m:t>cosh</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r>
              <m:rPr>
                <m:sty m:val="bi"/>
              </m:rPr>
              <w:rPr>
                <w:rFonts w:ascii="Cambria Math" w:hAnsi="Cambria Math" w:cs="Arial"/>
                <w:lang w:val="en-US" w:eastAsia="ru-RU"/>
              </w:rPr>
              <m:t>+B</m:t>
            </m:r>
            <m:func>
              <m:funcPr>
                <m:ctrlPr>
                  <w:rPr>
                    <w:rFonts w:ascii="Cambria Math" w:hAnsi="Cambria Math" w:cs="Arial"/>
                    <w:b/>
                    <w:i/>
                    <w:lang w:val="en-US" w:eastAsia="ru-RU"/>
                  </w:rPr>
                </m:ctrlPr>
              </m:funcPr>
              <m:fName>
                <m:r>
                  <m:rPr>
                    <m:sty m:val="b"/>
                  </m:rPr>
                  <w:rPr>
                    <w:rFonts w:ascii="Cambria Math" w:hAnsi="Cambria Math" w:cs="Arial"/>
                    <w:lang w:val="en-US" w:eastAsia="ru-RU"/>
                  </w:rPr>
                  <m:t>sinh</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r>
                  <m:rPr>
                    <m:sty m:val="bi"/>
                  </m:rPr>
                  <w:rPr>
                    <w:rFonts w:ascii="Cambria Math" w:hAnsi="Cambria Math" w:cs="Arial"/>
                    <w:lang w:val="en-US" w:eastAsia="ru-RU"/>
                  </w:rPr>
                  <m:t>+C</m:t>
                </m:r>
                <m:func>
                  <m:funcPr>
                    <m:ctrlPr>
                      <w:rPr>
                        <w:rFonts w:ascii="Cambria Math" w:hAnsi="Cambria Math" w:cs="Arial"/>
                        <w:b/>
                        <w:lang w:val="en-US" w:eastAsia="ru-RU"/>
                      </w:rPr>
                    </m:ctrlPr>
                  </m:funcPr>
                  <m:fName>
                    <m:r>
                      <m:rPr>
                        <m:sty m:val="b"/>
                      </m:rPr>
                      <w:rPr>
                        <w:rFonts w:ascii="Cambria Math" w:hAnsi="Cambria Math" w:cs="Arial"/>
                        <w:lang w:val="en-US" w:eastAsia="ru-RU"/>
                      </w:rPr>
                      <m:t>cos</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ctrlPr>
                      <w:rPr>
                        <w:rFonts w:ascii="Cambria Math" w:hAnsi="Cambria Math" w:cs="Arial"/>
                        <w:b/>
                        <w:i/>
                        <w:lang w:val="en-US" w:eastAsia="ru-RU"/>
                      </w:rPr>
                    </m:ctrlPr>
                  </m:e>
                </m:func>
                <m:r>
                  <m:rPr>
                    <m:sty m:val="bi"/>
                  </m:rPr>
                  <w:rPr>
                    <w:rFonts w:ascii="Cambria Math" w:hAnsi="Cambria Math" w:cs="Arial"/>
                    <w:lang w:val="en-US" w:eastAsia="ru-RU"/>
                  </w:rPr>
                  <m:t>+D</m:t>
                </m:r>
                <m:func>
                  <m:funcPr>
                    <m:ctrlPr>
                      <w:rPr>
                        <w:rFonts w:ascii="Cambria Math" w:hAnsi="Cambria Math" w:cs="Arial"/>
                        <w:b/>
                        <w:i/>
                        <w:lang w:val="en-US" w:eastAsia="ru-RU"/>
                      </w:rPr>
                    </m:ctrlPr>
                  </m:funcPr>
                  <m:fName>
                    <m:r>
                      <m:rPr>
                        <m:sty m:val="b"/>
                      </m:rPr>
                      <w:rPr>
                        <w:rFonts w:ascii="Cambria Math" w:hAnsi="Cambria Math" w:cs="Arial"/>
                        <w:lang w:val="en-US" w:eastAsia="ru-RU"/>
                      </w:rPr>
                      <m:t>sin</m:t>
                    </m:r>
                  </m:fName>
                  <m:e>
                    <m:r>
                      <m:rPr>
                        <m:sty m:val="bi"/>
                      </m:rPr>
                      <w:rPr>
                        <w:rFonts w:ascii="Cambria Math" w:hAnsi="Cambria Math" w:cs="Arial"/>
                        <w:lang w:val="en-US" w:eastAsia="ru-RU"/>
                      </w:rPr>
                      <m:t>(kx)]</m:t>
                    </m:r>
                  </m:e>
                </m:func>
              </m:e>
            </m:func>
          </m:e>
        </m:func>
      </m:oMath>
      <w:r>
        <w:rPr>
          <w:rFonts w:ascii="Arial" w:hAnsi="Arial" w:cs="Arial"/>
          <w:b/>
          <w:lang w:val="en-US" w:eastAsia="ru-RU"/>
        </w:rPr>
        <w:t xml:space="preserve">    </w:t>
      </w:r>
      <w:r w:rsidRPr="008350E1">
        <w:rPr>
          <w:rFonts w:ascii="Arial" w:hAnsi="Arial" w:cs="Arial"/>
          <w:lang w:val="en-US" w:eastAsia="ru-RU"/>
        </w:rPr>
        <w:t>(7)</w:t>
      </w:r>
    </w:p>
    <w:p w:rsidR="00754DC1" w:rsidRDefault="00754DC1" w:rsidP="00754DC1">
      <w:pPr>
        <w:pStyle w:val="Text0"/>
        <w:rPr>
          <w:rFonts w:ascii="Arial" w:hAnsi="Arial" w:cs="Arial"/>
          <w:lang w:val="en-US"/>
        </w:rPr>
      </w:pPr>
      <w:r w:rsidRPr="00754DC1">
        <w:rPr>
          <w:rFonts w:ascii="Arial" w:hAnsi="Arial" w:cs="Arial"/>
          <w:lang w:val="en-US" w:eastAsia="ru-RU"/>
        </w:rPr>
        <w:t xml:space="preserve">where </w:t>
      </w:r>
      <w:r w:rsidRPr="00754DC1">
        <w:rPr>
          <w:b/>
          <w:i/>
          <w:sz w:val="28"/>
          <w:szCs w:val="28"/>
          <w:lang w:val="en-US" w:eastAsia="ru-RU"/>
        </w:rPr>
        <w:t>k=ω/v</w:t>
      </w:r>
      <w:r>
        <w:rPr>
          <w:rFonts w:ascii="Arial" w:hAnsi="Arial" w:cs="Arial"/>
          <w:lang w:val="en-US" w:eastAsia="ru-RU"/>
        </w:rPr>
        <w:t xml:space="preserve"> </w:t>
      </w:r>
      <w:r w:rsidRPr="00754DC1">
        <w:rPr>
          <w:rFonts w:ascii="Arial" w:hAnsi="Arial" w:cs="Arial"/>
          <w:lang w:val="en-US"/>
        </w:rPr>
        <w:t xml:space="preserve">is the wave (propagation) number. </w:t>
      </w:r>
      <w:r w:rsidR="00A85394">
        <w:rPr>
          <w:rFonts w:ascii="Arial" w:hAnsi="Arial" w:cs="Arial"/>
          <w:lang w:val="en-US"/>
        </w:rPr>
        <w:t xml:space="preserve">As we mentioned above, </w:t>
      </w:r>
      <w:r w:rsidR="006E67FE">
        <w:rPr>
          <w:rFonts w:ascii="Arial" w:hAnsi="Arial" w:cs="Arial"/>
          <w:lang w:val="en-US"/>
        </w:rPr>
        <w:t xml:space="preserve">wave </w:t>
      </w:r>
      <w:r w:rsidR="00A85394">
        <w:rPr>
          <w:rFonts w:ascii="Arial" w:hAnsi="Arial" w:cs="Arial"/>
          <w:lang w:val="en-US"/>
        </w:rPr>
        <w:t>v</w:t>
      </w:r>
      <w:r w:rsidR="00A85394" w:rsidRPr="00A85394">
        <w:rPr>
          <w:rFonts w:ascii="Arial" w:hAnsi="Arial" w:cs="Arial"/>
          <w:lang w:val="en-US"/>
        </w:rPr>
        <w:t>el</w:t>
      </w:r>
      <w:r w:rsidR="00A85394">
        <w:rPr>
          <w:rFonts w:ascii="Arial" w:hAnsi="Arial" w:cs="Arial"/>
          <w:lang w:val="en-US"/>
        </w:rPr>
        <w:t>ocity is dependent on frequency:</w:t>
      </w:r>
    </w:p>
    <w:p w:rsidR="00A85394" w:rsidRPr="00A85394" w:rsidRDefault="00A85394" w:rsidP="00A85394">
      <w:pPr>
        <w:pStyle w:val="Text0"/>
        <w:jc w:val="right"/>
        <w:rPr>
          <w:rFonts w:ascii="Arial" w:hAnsi="Arial" w:cs="Arial"/>
          <w:lang w:val="en-US"/>
        </w:rPr>
      </w:pPr>
      <m:oMath>
        <m:r>
          <m:rPr>
            <m:sty m:val="bi"/>
          </m:rPr>
          <w:rPr>
            <w:rFonts w:ascii="Cambria Math" w:hAnsi="Cambria Math" w:cs="Arial"/>
            <w:sz w:val="28"/>
            <w:szCs w:val="28"/>
            <w:lang w:val="en-US" w:eastAsia="ru-RU"/>
          </w:rPr>
          <m:t>v=</m:t>
        </m:r>
        <m:rad>
          <m:radPr>
            <m:degHide m:val="on"/>
            <m:ctrlPr>
              <w:rPr>
                <w:rFonts w:ascii="Cambria Math" w:hAnsi="Cambria Math" w:cs="Arial"/>
                <w:b/>
                <w:i/>
                <w:sz w:val="28"/>
                <w:szCs w:val="28"/>
                <w:lang w:val="en-US" w:eastAsia="ru-RU"/>
              </w:rPr>
            </m:ctrlPr>
          </m:radPr>
          <m:deg/>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πνK</m:t>
            </m:r>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c</m:t>
                </m:r>
              </m:e>
              <m:sub>
                <m:r>
                  <m:rPr>
                    <m:sty m:val="bi"/>
                  </m:rPr>
                  <w:rPr>
                    <w:rFonts w:ascii="Cambria Math" w:hAnsi="Cambria Math" w:cs="Arial"/>
                    <w:sz w:val="28"/>
                    <w:szCs w:val="28"/>
                    <w:lang w:val="en-US" w:eastAsia="ru-RU"/>
                  </w:rPr>
                  <m:t>L</m:t>
                </m:r>
              </m:sub>
            </m:sSub>
          </m:e>
        </m:rad>
      </m:oMath>
      <w:r>
        <w:rPr>
          <w:rFonts w:ascii="Arial" w:hAnsi="Arial" w:cs="Arial"/>
          <w:b/>
          <w:sz w:val="32"/>
          <w:szCs w:val="32"/>
          <w:lang w:val="en-US" w:eastAsia="ru-RU"/>
        </w:rPr>
        <w:t xml:space="preserve"> </w:t>
      </w:r>
      <w:r w:rsidRPr="00A85394">
        <w:rPr>
          <w:rFonts w:ascii="Arial" w:hAnsi="Arial" w:cs="Arial"/>
          <w:lang w:val="en-US" w:eastAsia="ru-RU"/>
        </w:rPr>
        <w:t xml:space="preserve">. </w:t>
      </w:r>
      <w:r>
        <w:rPr>
          <w:rFonts w:ascii="Arial" w:hAnsi="Arial" w:cs="Arial"/>
          <w:lang w:val="en-US" w:eastAsia="ru-RU"/>
        </w:rPr>
        <w:t xml:space="preserve">                                                  </w:t>
      </w:r>
      <w:r w:rsidRPr="00A85394">
        <w:rPr>
          <w:rFonts w:ascii="Arial" w:hAnsi="Arial" w:cs="Arial"/>
          <w:lang w:val="en-US" w:eastAsia="ru-RU"/>
        </w:rPr>
        <w:t>(8)</w:t>
      </w:r>
    </w:p>
    <w:p w:rsidR="008350E1" w:rsidRDefault="00B82F4D" w:rsidP="009E6AB2">
      <w:pPr>
        <w:pStyle w:val="Text0"/>
        <w:rPr>
          <w:rFonts w:ascii="Arial" w:hAnsi="Arial" w:cs="Arial"/>
          <w:lang w:val="en-US" w:eastAsia="ru-RU"/>
        </w:rPr>
      </w:pPr>
      <w:r w:rsidRPr="00B82F4D">
        <w:rPr>
          <w:rFonts w:ascii="Arial" w:hAnsi="Arial" w:cs="Arial"/>
          <w:lang w:val="en-US" w:eastAsia="ru-RU"/>
        </w:rPr>
        <w:t>This Eyler-Bernoulli beam theory gives the solution of bending waves in a thin beam or rod at low frequency. For the thick bars and for a high frequencies it does not work.</w:t>
      </w:r>
      <w:r>
        <w:rPr>
          <w:rFonts w:ascii="Arial" w:hAnsi="Arial" w:cs="Arial"/>
          <w:lang w:val="en-US" w:eastAsia="ru-RU"/>
        </w:rPr>
        <w:t xml:space="preserve"> </w:t>
      </w:r>
    </w:p>
    <w:p w:rsidR="003D05C6" w:rsidRDefault="00B82F4D" w:rsidP="003D05C6">
      <w:pPr>
        <w:ind w:firstLine="284"/>
        <w:jc w:val="both"/>
        <w:rPr>
          <w:rFonts w:ascii="Arial" w:hAnsi="Arial" w:cs="Arial"/>
          <w:bCs/>
          <w:lang w:val="en-US"/>
        </w:rPr>
      </w:pPr>
      <w:r w:rsidRPr="003D05C6">
        <w:rPr>
          <w:rFonts w:ascii="Arial" w:hAnsi="Arial" w:cs="Arial"/>
          <w:lang w:val="en-US" w:eastAsia="ru-RU"/>
        </w:rPr>
        <w:t xml:space="preserve">Now let us consider the transverse vibration modes in thin bar. They depend on the </w:t>
      </w:r>
      <w:r w:rsidR="001E029A">
        <w:rPr>
          <w:rFonts w:ascii="Arial" w:hAnsi="Arial" w:cs="Arial"/>
          <w:lang w:val="en-US" w:eastAsia="ru-RU"/>
        </w:rPr>
        <w:t>“</w:t>
      </w:r>
      <w:r w:rsidRPr="003D05C6">
        <w:rPr>
          <w:rFonts w:ascii="Arial" w:hAnsi="Arial" w:cs="Arial"/>
          <w:lang w:val="en-US" w:eastAsia="ru-RU"/>
        </w:rPr>
        <w:t>end conditions</w:t>
      </w:r>
      <w:r w:rsidR="001E029A">
        <w:rPr>
          <w:rFonts w:ascii="Arial" w:hAnsi="Arial" w:cs="Arial"/>
          <w:lang w:val="en-US" w:eastAsia="ru-RU"/>
        </w:rPr>
        <w:t>”</w:t>
      </w:r>
      <w:r w:rsidRPr="003D05C6">
        <w:rPr>
          <w:rFonts w:ascii="Arial" w:hAnsi="Arial" w:cs="Arial"/>
          <w:lang w:val="en-US" w:eastAsia="ru-RU"/>
        </w:rPr>
        <w:t>.</w:t>
      </w:r>
      <w:r w:rsidR="003D05C6" w:rsidRPr="003D05C6">
        <w:rPr>
          <w:rFonts w:ascii="Arial" w:hAnsi="Arial" w:cs="Arial"/>
          <w:lang w:val="en-US" w:eastAsia="ru-RU"/>
        </w:rPr>
        <w:t xml:space="preserve"> </w:t>
      </w:r>
      <w:r w:rsidR="003D05C6" w:rsidRPr="003D05C6">
        <w:rPr>
          <w:rFonts w:ascii="Arial" w:hAnsi="Arial" w:cs="Arial"/>
          <w:bCs/>
          <w:lang w:val="en-US"/>
        </w:rPr>
        <w:t xml:space="preserve">For our task we consider </w:t>
      </w:r>
      <w:r w:rsidR="00E5451E" w:rsidRPr="00496582">
        <w:rPr>
          <w:rFonts w:ascii="Arial" w:hAnsi="Arial" w:cs="Arial"/>
          <w:bCs/>
          <w:i/>
          <w:lang w:val="en-US"/>
        </w:rPr>
        <w:t>“</w:t>
      </w:r>
      <w:r w:rsidR="00412CA6" w:rsidRPr="00496582">
        <w:rPr>
          <w:rFonts w:ascii="Arial" w:hAnsi="Arial" w:cs="Arial"/>
          <w:bCs/>
          <w:i/>
          <w:lang w:val="en-US"/>
        </w:rPr>
        <w:t xml:space="preserve">both </w:t>
      </w:r>
      <w:r w:rsidR="003D05C6" w:rsidRPr="00496582">
        <w:rPr>
          <w:rFonts w:ascii="Arial" w:hAnsi="Arial" w:cs="Arial"/>
          <w:bCs/>
          <w:i/>
          <w:lang w:val="en-US"/>
        </w:rPr>
        <w:t>free end</w:t>
      </w:r>
      <w:r w:rsidR="00496582">
        <w:rPr>
          <w:rFonts w:ascii="Arial" w:hAnsi="Arial" w:cs="Arial"/>
          <w:bCs/>
          <w:i/>
          <w:lang w:val="en-US"/>
        </w:rPr>
        <w:t>s</w:t>
      </w:r>
      <w:r w:rsidR="00E5451E" w:rsidRPr="00496582">
        <w:rPr>
          <w:rFonts w:ascii="Arial" w:hAnsi="Arial" w:cs="Arial"/>
          <w:bCs/>
          <w:i/>
          <w:lang w:val="en-US"/>
        </w:rPr>
        <w:t>”</w:t>
      </w:r>
      <w:r w:rsidR="00E5451E">
        <w:rPr>
          <w:rFonts w:ascii="Arial" w:hAnsi="Arial" w:cs="Arial"/>
          <w:bCs/>
          <w:lang w:val="en-US"/>
        </w:rPr>
        <w:t xml:space="preserve"> condition</w:t>
      </w:r>
      <w:r w:rsidR="003D05C6" w:rsidRPr="003D05C6">
        <w:rPr>
          <w:rFonts w:ascii="Arial" w:hAnsi="Arial" w:cs="Arial"/>
          <w:bCs/>
          <w:lang w:val="en-US"/>
        </w:rPr>
        <w:t xml:space="preserve"> - no torque and no shearing force</w:t>
      </w:r>
      <w:r w:rsidR="003D05C6">
        <w:rPr>
          <w:rFonts w:ascii="Arial" w:hAnsi="Arial" w:cs="Arial"/>
          <w:bCs/>
          <w:lang w:val="en-US"/>
        </w:rPr>
        <w:t xml:space="preserve">. </w:t>
      </w:r>
      <w:r w:rsidR="003D05C6" w:rsidRPr="003D05C6">
        <w:rPr>
          <w:rFonts w:ascii="Arial" w:hAnsi="Arial" w:cs="Arial"/>
          <w:bCs/>
          <w:lang w:val="en-US"/>
        </w:rPr>
        <w:t xml:space="preserve">They give </w:t>
      </w:r>
      <w:r w:rsidR="003D05C6">
        <w:rPr>
          <w:rFonts w:ascii="Arial" w:hAnsi="Arial" w:cs="Arial"/>
          <w:bCs/>
          <w:lang w:val="en-US"/>
        </w:rPr>
        <w:t xml:space="preserve">the following </w:t>
      </w:r>
      <w:r w:rsidR="003D05C6" w:rsidRPr="003D05C6">
        <w:rPr>
          <w:rFonts w:ascii="Arial" w:hAnsi="Arial" w:cs="Arial"/>
          <w:bCs/>
          <w:lang w:val="en-US"/>
        </w:rPr>
        <w:t>restrictions on standing wave frequencies</w:t>
      </w:r>
      <w:r w:rsidR="003D05C6">
        <w:rPr>
          <w:rFonts w:ascii="Arial" w:hAnsi="Arial" w:cs="Arial"/>
          <w:bCs/>
          <w:vertAlign w:val="superscript"/>
          <w:lang w:val="en-US"/>
        </w:rPr>
        <w:t>[</w:t>
      </w:r>
      <w:r w:rsidR="00B24482">
        <w:rPr>
          <w:rFonts w:ascii="Arial" w:hAnsi="Arial" w:cs="Arial"/>
          <w:bCs/>
          <w:vertAlign w:val="superscript"/>
          <w:lang w:val="en-US"/>
        </w:rPr>
        <w:t>2</w:t>
      </w:r>
      <w:r w:rsidR="003D05C6">
        <w:rPr>
          <w:rFonts w:ascii="Arial" w:hAnsi="Arial" w:cs="Arial"/>
          <w:bCs/>
          <w:vertAlign w:val="superscript"/>
          <w:lang w:val="en-US"/>
        </w:rPr>
        <w:t>,</w:t>
      </w:r>
      <w:r w:rsidR="00B24482">
        <w:rPr>
          <w:rFonts w:ascii="Arial" w:hAnsi="Arial" w:cs="Arial"/>
          <w:bCs/>
          <w:vertAlign w:val="superscript"/>
          <w:lang w:val="en-US"/>
        </w:rPr>
        <w:t>3</w:t>
      </w:r>
      <w:r w:rsidR="003D05C6">
        <w:rPr>
          <w:rFonts w:ascii="Arial" w:hAnsi="Arial" w:cs="Arial"/>
          <w:bCs/>
          <w:vertAlign w:val="superscript"/>
          <w:lang w:val="en-US"/>
        </w:rPr>
        <w:t>]</w:t>
      </w:r>
      <w:r w:rsidR="003D05C6" w:rsidRPr="003D05C6">
        <w:rPr>
          <w:rFonts w:ascii="Arial" w:hAnsi="Arial" w:cs="Arial"/>
          <w:bCs/>
          <w:lang w:val="en-US"/>
        </w:rPr>
        <w:t xml:space="preserve">: </w:t>
      </w:r>
    </w:p>
    <w:p w:rsidR="00FE739C" w:rsidRPr="00FE739C" w:rsidRDefault="009655B7" w:rsidP="00FE739C">
      <w:pPr>
        <w:ind w:firstLine="284"/>
        <w:jc w:val="right"/>
        <w:rPr>
          <w:rFonts w:ascii="Arial" w:hAnsi="Arial" w:cs="Arial"/>
          <w:bCs/>
          <w:lang w:val="en-US"/>
        </w:rPr>
      </w:pPr>
      <m:oMath>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ν</m:t>
            </m:r>
          </m:e>
          <m:sub>
            <m:r>
              <m:rPr>
                <m:sty m:val="bi"/>
              </m:rPr>
              <w:rPr>
                <w:rFonts w:ascii="Cambria Math" w:hAnsi="Cambria Math" w:cs="Arial"/>
                <w:sz w:val="28"/>
                <w:szCs w:val="28"/>
                <w:lang w:val="en-US" w:eastAsia="ru-RU"/>
              </w:rPr>
              <m:t>n</m:t>
            </m:r>
          </m:sub>
        </m:sSub>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ω</m:t>
                </m:r>
              </m:e>
              <m:sub>
                <m:r>
                  <m:rPr>
                    <m:sty m:val="bi"/>
                  </m:rPr>
                  <w:rPr>
                    <w:rFonts w:ascii="Cambria Math" w:hAnsi="Cambria Math" w:cs="Arial"/>
                    <w:sz w:val="28"/>
                    <w:szCs w:val="28"/>
                    <w:lang w:val="en-US" w:eastAsia="ru-RU"/>
                  </w:rPr>
                  <m:t>n</m:t>
                </m:r>
              </m:sub>
            </m:sSub>
          </m:num>
          <m:den>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den>
        </m:f>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πK</m:t>
            </m:r>
          </m:num>
          <m:den>
            <m:r>
              <m:rPr>
                <m:sty m:val="bi"/>
              </m:rPr>
              <w:rPr>
                <w:rFonts w:ascii="Cambria Math" w:hAnsi="Cambria Math" w:cs="Arial"/>
                <w:sz w:val="28"/>
                <w:szCs w:val="28"/>
                <w:lang w:val="en-US" w:eastAsia="ru-RU"/>
              </w:rPr>
              <m:t>8</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l</m:t>
                </m:r>
              </m:e>
              <m:sup>
                <m:r>
                  <m:rPr>
                    <m:sty m:val="bi"/>
                  </m:rPr>
                  <w:rPr>
                    <w:rFonts w:ascii="Cambria Math" w:hAnsi="Cambria Math" w:cs="Arial"/>
                    <w:sz w:val="28"/>
                    <w:szCs w:val="28"/>
                    <w:lang w:val="en-US" w:eastAsia="ru-RU"/>
                  </w:rPr>
                  <m:t>2</m:t>
                </m:r>
              </m:sup>
            </m:sSup>
          </m:den>
        </m:f>
        <m:rad>
          <m:radPr>
            <m:degHide m:val="on"/>
            <m:ctrlPr>
              <w:rPr>
                <w:rFonts w:ascii="Cambria Math" w:hAnsi="Cambria Math" w:cs="Arial"/>
                <w:b/>
                <w:i/>
                <w:sz w:val="28"/>
                <w:szCs w:val="28"/>
                <w:lang w:val="en-US" w:eastAsia="ru-RU"/>
              </w:rPr>
            </m:ctrlPr>
          </m:radPr>
          <m:deg/>
          <m:e>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E</m:t>
                </m:r>
              </m:num>
              <m:den>
                <m:r>
                  <m:rPr>
                    <m:sty m:val="bi"/>
                  </m:rPr>
                  <w:rPr>
                    <w:rFonts w:ascii="Cambria Math" w:hAnsi="Cambria Math" w:cs="Arial"/>
                    <w:sz w:val="28"/>
                    <w:szCs w:val="28"/>
                    <w:lang w:val="en-US" w:eastAsia="ru-RU"/>
                  </w:rPr>
                  <m:t>ρ</m:t>
                </m:r>
              </m:den>
            </m:f>
          </m:e>
        </m:rad>
        <m:r>
          <m:rPr>
            <m:sty m:val="bi"/>
          </m:rPr>
          <w:rPr>
            <w:rFonts w:ascii="Cambria Math" w:hAnsi="Cambria Math" w:cs="Arial"/>
            <w:sz w:val="28"/>
            <w:szCs w:val="28"/>
            <w:lang w:val="en-US" w:eastAsia="ru-RU"/>
          </w:rPr>
          <m:t xml:space="preserve"> ∙</m:t>
        </m:r>
        <m:d>
          <m:dPr>
            <m:begChr m:val="["/>
            <m:endChr m:val="]"/>
            <m:ctrlPr>
              <w:rPr>
                <w:rFonts w:ascii="Cambria Math" w:hAnsi="Cambria Math" w:cs="Arial"/>
                <w:b/>
                <w:i/>
                <w:sz w:val="28"/>
                <w:szCs w:val="28"/>
                <w:lang w:val="en-US" w:eastAsia="ru-RU"/>
              </w:rPr>
            </m:ctrlPr>
          </m:dPr>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 xml:space="preserve">3.011 </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5</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 xml:space="preserve"> ;</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7</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 xml:space="preserve"> ;…;</m:t>
            </m:r>
            <m:sSup>
              <m:sSupPr>
                <m:ctrlPr>
                  <w:rPr>
                    <w:rFonts w:ascii="Cambria Math" w:hAnsi="Cambria Math" w:cs="Arial"/>
                    <w:b/>
                    <w:i/>
                    <w:sz w:val="28"/>
                    <w:szCs w:val="28"/>
                    <w:lang w:val="en-US" w:eastAsia="ru-RU"/>
                  </w:rPr>
                </m:ctrlPr>
              </m:sSupPr>
              <m:e>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n+1</m:t>
                    </m:r>
                  </m:e>
                </m:d>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e>
        </m:d>
      </m:oMath>
      <w:r w:rsidR="00FE739C" w:rsidRPr="00FE739C">
        <w:rPr>
          <w:rFonts w:ascii="Arial" w:hAnsi="Arial" w:cs="Arial"/>
          <w:lang w:val="en-US" w:eastAsia="ru-RU"/>
        </w:rPr>
        <w:t xml:space="preserve">   </w:t>
      </w:r>
      <w:r w:rsidR="00FE739C">
        <w:rPr>
          <w:rFonts w:ascii="Arial" w:hAnsi="Arial" w:cs="Arial"/>
          <w:lang w:val="en-US" w:eastAsia="ru-RU"/>
        </w:rPr>
        <w:t xml:space="preserve">      </w:t>
      </w:r>
      <w:r w:rsidR="00FE739C" w:rsidRPr="00FE739C">
        <w:rPr>
          <w:rFonts w:ascii="Arial" w:hAnsi="Arial" w:cs="Arial"/>
          <w:lang w:val="en-US" w:eastAsia="ru-RU"/>
        </w:rPr>
        <w:t>(9)</w:t>
      </w:r>
    </w:p>
    <w:p w:rsidR="003D05C6" w:rsidRDefault="00FE739C" w:rsidP="00FE739C">
      <w:pPr>
        <w:jc w:val="both"/>
        <w:rPr>
          <w:rFonts w:ascii="Arial" w:hAnsi="Arial" w:cs="Arial"/>
          <w:lang w:val="en-US"/>
        </w:rPr>
      </w:pPr>
      <w:r>
        <w:rPr>
          <w:rFonts w:ascii="Arial" w:hAnsi="Arial" w:cs="Arial"/>
          <w:lang w:val="en-US"/>
        </w:rPr>
        <w:t>and wave lengths:</w:t>
      </w:r>
    </w:p>
    <w:p w:rsidR="00FE739C" w:rsidRPr="00FE739C" w:rsidRDefault="009655B7" w:rsidP="00FE739C">
      <w:pPr>
        <w:spacing w:after="120"/>
        <w:jc w:val="right"/>
        <w:rPr>
          <w:rFonts w:ascii="Arial" w:hAnsi="Arial" w:cs="Arial"/>
          <w:lang w:val="en-US" w:eastAsia="ru-RU"/>
        </w:rPr>
      </w:pPr>
      <m:oMath>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λ</m:t>
            </m:r>
          </m:e>
          <m:sub>
            <m:r>
              <m:rPr>
                <m:sty m:val="bi"/>
              </m:rPr>
              <w:rPr>
                <w:rFonts w:ascii="Cambria Math" w:hAnsi="Cambria Math" w:cs="Arial"/>
                <w:sz w:val="28"/>
                <w:szCs w:val="28"/>
                <w:lang w:val="en-US" w:eastAsia="ru-RU"/>
              </w:rPr>
              <m:t>n</m:t>
            </m:r>
          </m:sub>
        </m:sSub>
        <m:r>
          <m:rPr>
            <m:sty m:val="bi"/>
          </m:rPr>
          <w:rPr>
            <w:rFonts w:ascii="Cambria Math" w:hAnsi="Cambria Math" w:cs="Arial"/>
            <w:sz w:val="28"/>
            <w:szCs w:val="28"/>
            <w:lang w:val="en-US" w:eastAsia="ru-RU"/>
          </w:rPr>
          <m:t xml:space="preserve">= </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4</m:t>
            </m:r>
            <m:r>
              <m:rPr>
                <m:sty m:val="bi"/>
              </m:rPr>
              <w:rPr>
                <w:rFonts w:ascii="Cambria Math" w:hAnsi="Cambria Math" w:cs="Arial"/>
                <w:sz w:val="28"/>
                <w:szCs w:val="28"/>
                <w:lang w:val="en-US" w:eastAsia="ru-RU"/>
              </w:rPr>
              <m:t>l</m:t>
            </m:r>
          </m:num>
          <m:den>
            <m:r>
              <m:rPr>
                <m:sty m:val="bi"/>
              </m:rPr>
              <w:rPr>
                <w:rFonts w:ascii="Cambria Math" w:hAnsi="Cambria Math" w:cs="Arial"/>
                <w:sz w:val="28"/>
                <w:szCs w:val="28"/>
                <w:lang w:val="en-US" w:eastAsia="ru-RU"/>
              </w:rPr>
              <m:t>[3.011 ;5 ;7 ;…;</m:t>
            </m:r>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n+1</m:t>
                </m:r>
              </m:e>
            </m:d>
            <m:r>
              <m:rPr>
                <m:sty m:val="bi"/>
              </m:rPr>
              <w:rPr>
                <w:rFonts w:ascii="Cambria Math" w:hAnsi="Cambria Math" w:cs="Arial"/>
                <w:sz w:val="28"/>
                <w:szCs w:val="28"/>
                <w:lang w:val="en-US" w:eastAsia="ru-RU"/>
              </w:rPr>
              <m:t>…]</m:t>
            </m:r>
          </m:den>
        </m:f>
      </m:oMath>
      <w:r w:rsidR="00FE739C" w:rsidRPr="00FE739C">
        <w:rPr>
          <w:rFonts w:ascii="Arial" w:hAnsi="Arial" w:cs="Arial"/>
          <w:lang w:val="en-US" w:eastAsia="ru-RU"/>
        </w:rPr>
        <w:t xml:space="preserve">    </w:t>
      </w:r>
      <w:r w:rsidR="00FE739C">
        <w:rPr>
          <w:rFonts w:ascii="Arial" w:hAnsi="Arial" w:cs="Arial"/>
          <w:lang w:val="en-US" w:eastAsia="ru-RU"/>
        </w:rPr>
        <w:t xml:space="preserve">    ,                            </w:t>
      </w:r>
      <w:r w:rsidR="00FE739C" w:rsidRPr="00FE739C">
        <w:rPr>
          <w:rFonts w:ascii="Arial" w:hAnsi="Arial" w:cs="Arial"/>
          <w:lang w:val="en-US" w:eastAsia="ru-RU"/>
        </w:rPr>
        <w:t>(10)</w:t>
      </w:r>
    </w:p>
    <w:p w:rsidR="00FE739C" w:rsidRPr="00FE739C" w:rsidRDefault="00FE739C" w:rsidP="00FE739C">
      <w:pPr>
        <w:jc w:val="both"/>
        <w:rPr>
          <w:rFonts w:ascii="Arial" w:hAnsi="Arial" w:cs="Arial"/>
          <w:lang w:val="en-US"/>
        </w:rPr>
      </w:pPr>
      <w:r w:rsidRPr="00FE739C">
        <w:rPr>
          <w:rFonts w:ascii="Arial" w:hAnsi="Arial" w:cs="Arial"/>
          <w:lang w:val="en-US"/>
        </w:rPr>
        <w:t xml:space="preserve">where </w:t>
      </w:r>
      <w:r w:rsidRPr="00FE739C">
        <w:rPr>
          <w:rFonts w:ascii="Arial" w:hAnsi="Arial" w:cs="Arial"/>
          <w:lang w:val="en-US" w:eastAsia="ru-RU"/>
        </w:rPr>
        <w:t xml:space="preserve">for </w:t>
      </w:r>
      <w:r w:rsidRPr="00FE739C">
        <w:rPr>
          <w:b/>
          <w:i/>
          <w:sz w:val="28"/>
          <w:szCs w:val="28"/>
          <w:lang w:val="en-US" w:eastAsia="ru-RU"/>
        </w:rPr>
        <w:t>n=1</w:t>
      </w:r>
      <w:r w:rsidRPr="00FE739C">
        <w:rPr>
          <w:rFonts w:ascii="Arial" w:hAnsi="Arial" w:cs="Arial"/>
          <w:lang w:val="en-US" w:eastAsia="ru-RU"/>
        </w:rPr>
        <w:t xml:space="preserve"> we use 3.011 instead of 3</w:t>
      </w:r>
      <w:r>
        <w:rPr>
          <w:rFonts w:ascii="Arial" w:hAnsi="Arial" w:cs="Arial"/>
          <w:lang w:val="en-US" w:eastAsia="ru-RU"/>
        </w:rPr>
        <w:t>.</w:t>
      </w:r>
    </w:p>
    <w:p w:rsidR="00785743" w:rsidRDefault="00785743" w:rsidP="00785743">
      <w:pPr>
        <w:ind w:firstLine="284"/>
        <w:rPr>
          <w:rFonts w:ascii="Arial" w:hAnsi="Arial" w:cs="Arial"/>
          <w:lang w:val="en-US" w:eastAsia="ru-RU"/>
        </w:rPr>
      </w:pPr>
      <w:r w:rsidRPr="00785743">
        <w:rPr>
          <w:rFonts w:ascii="Arial" w:hAnsi="Arial" w:cs="Arial"/>
          <w:lang w:val="en-US" w:eastAsia="ru-RU"/>
        </w:rPr>
        <w:t xml:space="preserve">The frequencies and nodal points </w:t>
      </w:r>
      <w:r w:rsidR="009C4304">
        <w:rPr>
          <w:rFonts w:ascii="Arial" w:hAnsi="Arial" w:cs="Arial"/>
          <w:bCs/>
          <w:iCs/>
          <w:lang w:val="en-US"/>
        </w:rPr>
        <w:t>(</w:t>
      </w:r>
      <w:r w:rsidR="009E136D">
        <w:rPr>
          <w:rFonts w:ascii="Arial" w:hAnsi="Arial" w:cs="Arial"/>
          <w:bCs/>
          <w:iCs/>
          <w:lang w:val="en-US"/>
        </w:rPr>
        <w:t>for</w:t>
      </w:r>
      <w:r w:rsidR="001C3C8D" w:rsidRPr="001C3C8D">
        <w:rPr>
          <w:b/>
          <w:bCs/>
          <w:i/>
          <w:iCs/>
          <w:lang w:val="en-US"/>
        </w:rPr>
        <w:t xml:space="preserve"> </w:t>
      </w:r>
      <w:r w:rsidR="009C4304">
        <w:rPr>
          <w:rFonts w:ascii="Arial" w:hAnsi="Arial" w:cs="Arial"/>
          <w:bCs/>
          <w:iCs/>
          <w:lang w:val="en-US"/>
        </w:rPr>
        <w:t>which</w:t>
      </w:r>
      <w:r w:rsidR="009E136D">
        <w:rPr>
          <w:rFonts w:ascii="Arial" w:hAnsi="Arial" w:cs="Arial"/>
          <w:bCs/>
          <w:iCs/>
          <w:lang w:val="en-US"/>
        </w:rPr>
        <w:t xml:space="preserve"> x</w:t>
      </w:r>
      <w:r w:rsidR="009C4304">
        <w:rPr>
          <w:rFonts w:ascii="Arial" w:hAnsi="Arial" w:cs="Arial"/>
          <w:bCs/>
          <w:iCs/>
          <w:lang w:val="en-US"/>
        </w:rPr>
        <w:t xml:space="preserve"> satisf</w:t>
      </w:r>
      <w:r w:rsidR="009E136D">
        <w:rPr>
          <w:rFonts w:ascii="Arial" w:hAnsi="Arial" w:cs="Arial"/>
          <w:bCs/>
          <w:iCs/>
          <w:lang w:val="en-US"/>
        </w:rPr>
        <w:t>ies</w:t>
      </w:r>
      <w:r w:rsidR="009C4304">
        <w:rPr>
          <w:rFonts w:ascii="Arial" w:hAnsi="Arial" w:cs="Arial"/>
          <w:bCs/>
          <w:iCs/>
          <w:lang w:val="en-US"/>
        </w:rPr>
        <w:t xml:space="preserve"> </w:t>
      </w:r>
      <w:r w:rsidR="007510FE">
        <w:rPr>
          <w:rFonts w:ascii="Arial" w:hAnsi="Arial" w:cs="Arial"/>
          <w:bCs/>
          <w:iCs/>
          <w:lang w:val="en-US"/>
        </w:rPr>
        <w:t xml:space="preserve">equation </w:t>
      </w:r>
      <w:r w:rsidR="009C4304">
        <w:rPr>
          <w:rFonts w:ascii="Arial" w:hAnsi="Arial" w:cs="Arial"/>
          <w:bCs/>
          <w:iCs/>
          <w:lang w:val="en-US"/>
        </w:rPr>
        <w:t>(7)=0 for all the</w:t>
      </w:r>
      <w:r w:rsidR="007510FE">
        <w:rPr>
          <w:rFonts w:ascii="Arial" w:hAnsi="Arial" w:cs="Arial"/>
          <w:bCs/>
          <w:iCs/>
          <w:lang w:val="en-US"/>
        </w:rPr>
        <w:t xml:space="preserve"> time</w:t>
      </w:r>
      <w:r w:rsidR="009C4304">
        <w:rPr>
          <w:rFonts w:ascii="Arial" w:hAnsi="Arial" w:cs="Arial"/>
          <w:bCs/>
          <w:iCs/>
          <w:lang w:val="en-US"/>
        </w:rPr>
        <w:t xml:space="preserve"> </w:t>
      </w:r>
      <w:r w:rsidR="009C4304" w:rsidRPr="009C4304">
        <w:rPr>
          <w:b/>
          <w:bCs/>
          <w:i/>
          <w:iCs/>
          <w:lang w:val="en-US"/>
        </w:rPr>
        <w:t>t</w:t>
      </w:r>
      <w:r w:rsidR="009C4304">
        <w:rPr>
          <w:rFonts w:ascii="Arial" w:hAnsi="Arial" w:cs="Arial"/>
          <w:bCs/>
          <w:iCs/>
          <w:lang w:val="en-US"/>
        </w:rPr>
        <w:t xml:space="preserve">) </w:t>
      </w:r>
      <w:r w:rsidRPr="00785743">
        <w:rPr>
          <w:rFonts w:ascii="Arial" w:hAnsi="Arial" w:cs="Arial"/>
          <w:lang w:val="en-US" w:eastAsia="ru-RU"/>
        </w:rPr>
        <w:t>for the first modes are given in the table 1</w:t>
      </w:r>
      <w:r w:rsidR="00222524">
        <w:rPr>
          <w:rFonts w:ascii="Arial" w:hAnsi="Arial" w:cs="Arial"/>
          <w:vertAlign w:val="superscript"/>
          <w:lang w:val="en-US" w:eastAsia="ru-RU"/>
        </w:rPr>
        <w:t>[</w:t>
      </w:r>
      <w:r w:rsidR="00B24482">
        <w:rPr>
          <w:rFonts w:ascii="Arial" w:hAnsi="Arial" w:cs="Arial"/>
          <w:vertAlign w:val="superscript"/>
          <w:lang w:val="en-US" w:eastAsia="ru-RU"/>
        </w:rPr>
        <w:t>2</w:t>
      </w:r>
      <w:r w:rsidR="00222524">
        <w:rPr>
          <w:rFonts w:ascii="Arial" w:hAnsi="Arial" w:cs="Arial"/>
          <w:vertAlign w:val="superscript"/>
          <w:lang w:val="en-US" w:eastAsia="ru-RU"/>
        </w:rPr>
        <w:t>,</w:t>
      </w:r>
      <w:r w:rsidR="00B24482">
        <w:rPr>
          <w:rFonts w:ascii="Arial" w:hAnsi="Arial" w:cs="Arial"/>
          <w:vertAlign w:val="superscript"/>
          <w:lang w:val="en-US" w:eastAsia="ru-RU"/>
        </w:rPr>
        <w:t>3</w:t>
      </w:r>
      <w:r w:rsidR="00222524">
        <w:rPr>
          <w:rFonts w:ascii="Arial" w:hAnsi="Arial" w:cs="Arial"/>
          <w:vertAlign w:val="superscript"/>
          <w:lang w:val="en-US" w:eastAsia="ru-RU"/>
        </w:rPr>
        <w:t>]</w:t>
      </w:r>
      <w:r w:rsidRPr="00785743">
        <w:rPr>
          <w:rFonts w:ascii="Arial" w:hAnsi="Arial" w:cs="Arial"/>
          <w:lang w:val="en-US" w:eastAsia="ru-RU"/>
        </w:rPr>
        <w:t>:</w:t>
      </w:r>
    </w:p>
    <w:p w:rsidR="003E7BDB" w:rsidRDefault="00511E0A" w:rsidP="000B1DF7">
      <w:pPr>
        <w:jc w:val="both"/>
        <w:rPr>
          <w:rFonts w:ascii="Arial" w:hAnsi="Arial" w:cs="Arial"/>
          <w:b/>
          <w:lang w:val="en-US" w:eastAsia="ru-RU"/>
        </w:rPr>
      </w:pPr>
      <w:r>
        <w:rPr>
          <w:rFonts w:ascii="Arial" w:hAnsi="Arial" w:cs="Arial"/>
          <w:noProof/>
          <w:sz w:val="16"/>
          <w:szCs w:val="16"/>
          <w:lang w:val="ru-RU" w:eastAsia="ru-RU"/>
        </w:rPr>
        <w:drawing>
          <wp:anchor distT="0" distB="0" distL="114300" distR="114300" simplePos="0" relativeHeight="251699200" behindDoc="0" locked="0" layoutInCell="1" allowOverlap="1">
            <wp:simplePos x="0" y="0"/>
            <wp:positionH relativeFrom="column">
              <wp:posOffset>4521200</wp:posOffset>
            </wp:positionH>
            <wp:positionV relativeFrom="paragraph">
              <wp:posOffset>1288415</wp:posOffset>
            </wp:positionV>
            <wp:extent cx="1263650" cy="2355850"/>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263650" cy="2355850"/>
                    </a:xfrm>
                    <a:prstGeom prst="rect">
                      <a:avLst/>
                    </a:prstGeom>
                    <a:noFill/>
                    <a:ln w="9525">
                      <a:noFill/>
                      <a:miter lim="800000"/>
                      <a:headEnd/>
                      <a:tailEnd/>
                    </a:ln>
                  </pic:spPr>
                </pic:pic>
              </a:graphicData>
            </a:graphic>
          </wp:anchor>
        </w:drawing>
      </w:r>
      <w:r w:rsidR="003E7BDB">
        <w:rPr>
          <w:rFonts w:ascii="Arial" w:hAnsi="Arial" w:cs="Arial"/>
          <w:noProof/>
          <w:sz w:val="16"/>
          <w:szCs w:val="16"/>
          <w:lang w:val="ru-RU" w:eastAsia="ru-RU"/>
        </w:rPr>
        <w:drawing>
          <wp:anchor distT="0" distB="0" distL="114300" distR="114300" simplePos="0" relativeHeight="251700224" behindDoc="0" locked="0" layoutInCell="1" allowOverlap="1">
            <wp:simplePos x="0" y="0"/>
            <wp:positionH relativeFrom="column">
              <wp:posOffset>165100</wp:posOffset>
            </wp:positionH>
            <wp:positionV relativeFrom="paragraph">
              <wp:posOffset>56515</wp:posOffset>
            </wp:positionV>
            <wp:extent cx="5731510" cy="1244600"/>
            <wp:effectExtent l="19050" t="0" r="254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731510" cy="1244600"/>
                    </a:xfrm>
                    <a:prstGeom prst="rect">
                      <a:avLst/>
                    </a:prstGeom>
                    <a:noFill/>
                    <a:ln w="9525">
                      <a:noFill/>
                      <a:miter lim="800000"/>
                      <a:headEnd/>
                      <a:tailEnd/>
                    </a:ln>
                  </pic:spPr>
                </pic:pic>
              </a:graphicData>
            </a:graphic>
          </wp:anchor>
        </w:drawing>
      </w:r>
      <w:r w:rsidR="003E7BDB" w:rsidRPr="003E7BDB">
        <w:rPr>
          <w:rFonts w:ascii="Arial" w:hAnsi="Arial" w:cs="Arial"/>
          <w:lang w:val="en-US" w:eastAsia="ru-RU"/>
        </w:rPr>
        <w:t xml:space="preserve">The graphs of bending rod are given on the </w:t>
      </w:r>
      <w:r>
        <w:rPr>
          <w:rFonts w:ascii="Arial" w:hAnsi="Arial" w:cs="Arial"/>
          <w:lang w:val="en-US" w:eastAsia="ru-RU"/>
        </w:rPr>
        <w:t>F</w:t>
      </w:r>
      <w:r w:rsidR="003E7BDB" w:rsidRPr="003E7BDB">
        <w:rPr>
          <w:rFonts w:ascii="Arial" w:hAnsi="Arial" w:cs="Arial"/>
          <w:lang w:val="en-US" w:eastAsia="ru-RU"/>
        </w:rPr>
        <w:t>ig</w:t>
      </w:r>
      <w:r>
        <w:rPr>
          <w:rFonts w:ascii="Arial" w:hAnsi="Arial" w:cs="Arial"/>
          <w:lang w:val="en-US" w:eastAsia="ru-RU"/>
        </w:rPr>
        <w:t>ure</w:t>
      </w:r>
      <w:r w:rsidR="003E7BDB" w:rsidRPr="003E7BDB">
        <w:rPr>
          <w:rFonts w:ascii="Arial" w:hAnsi="Arial" w:cs="Arial"/>
          <w:lang w:val="en-US" w:eastAsia="ru-RU"/>
        </w:rPr>
        <w:t xml:space="preserve"> 7.</w:t>
      </w:r>
      <w:r w:rsidR="003E7BDB">
        <w:rPr>
          <w:rFonts w:ascii="Arial" w:hAnsi="Arial" w:cs="Arial"/>
          <w:lang w:val="en-US" w:eastAsia="ru-RU"/>
        </w:rPr>
        <w:t xml:space="preserve"> </w:t>
      </w:r>
      <w:r w:rsidR="003E7BDB" w:rsidRPr="003E7BDB">
        <w:rPr>
          <w:rFonts w:ascii="Arial" w:hAnsi="Arial" w:cs="Arial"/>
          <w:lang w:val="en-US" w:eastAsia="ru-RU"/>
        </w:rPr>
        <w:t>On this</w:t>
      </w:r>
      <w:r w:rsidR="000B1DF7">
        <w:rPr>
          <w:rFonts w:ascii="Arial" w:hAnsi="Arial" w:cs="Arial"/>
          <w:lang w:val="en-US" w:eastAsia="ru-RU"/>
        </w:rPr>
        <w:t xml:space="preserve"> </w:t>
      </w:r>
      <w:r w:rsidR="003E7BDB" w:rsidRPr="003E7BDB">
        <w:rPr>
          <w:rFonts w:ascii="Arial" w:hAnsi="Arial" w:cs="Arial"/>
          <w:lang w:val="en-US" w:eastAsia="ru-RU"/>
        </w:rPr>
        <w:t>figure the numbers are relative frequencies; to obtain actual</w:t>
      </w:r>
      <w:r w:rsidR="000B1DF7">
        <w:rPr>
          <w:rFonts w:ascii="Arial" w:hAnsi="Arial" w:cs="Arial"/>
          <w:lang w:val="en-US" w:eastAsia="ru-RU"/>
        </w:rPr>
        <w:t xml:space="preserve"> </w:t>
      </w:r>
      <w:r w:rsidR="003E7BDB" w:rsidRPr="003E7BDB">
        <w:rPr>
          <w:rFonts w:ascii="Arial" w:hAnsi="Arial" w:cs="Arial"/>
          <w:lang w:val="en-US" w:eastAsia="ru-RU"/>
        </w:rPr>
        <w:t xml:space="preserve">frequencies </w:t>
      </w:r>
      <w:r w:rsidR="003E7BDB">
        <w:rPr>
          <w:rFonts w:ascii="Arial" w:hAnsi="Arial" w:cs="Arial"/>
          <w:lang w:val="en-US" w:eastAsia="ru-RU"/>
        </w:rPr>
        <w:t xml:space="preserve">one must multiply them by </w:t>
      </w:r>
      <m:oMath>
        <m:f>
          <m:fPr>
            <m:ctrlPr>
              <w:rPr>
                <w:rFonts w:ascii="Cambria Math" w:hAnsi="Arial" w:cs="Arial"/>
                <w:b/>
                <w:i/>
                <w:lang w:val="en-US" w:eastAsia="ru-RU"/>
              </w:rPr>
            </m:ctrlPr>
          </m:fPr>
          <m:num>
            <m:r>
              <m:rPr>
                <m:sty m:val="bi"/>
              </m:rPr>
              <w:rPr>
                <w:rFonts w:ascii="Cambria Math" w:hAnsi="Cambria Math" w:cs="Arial"/>
                <w:lang w:val="en-US" w:eastAsia="ru-RU"/>
              </w:rPr>
              <m:t>πK</m:t>
            </m:r>
          </m:num>
          <m:den>
            <m:sSup>
              <m:sSupPr>
                <m:ctrlPr>
                  <w:rPr>
                    <w:rFonts w:ascii="Cambria Math" w:hAnsi="Arial" w:cs="Arial"/>
                    <w:b/>
                    <w:i/>
                    <w:lang w:val="en-US" w:eastAsia="ru-RU"/>
                  </w:rPr>
                </m:ctrlPr>
              </m:sSupPr>
              <m:e>
                <m:r>
                  <m:rPr>
                    <m:sty m:val="bi"/>
                  </m:rPr>
                  <w:rPr>
                    <w:rFonts w:ascii="Cambria Math" w:hAnsi="Cambria Math" w:cs="Arial"/>
                    <w:lang w:val="en-US" w:eastAsia="ru-RU"/>
                  </w:rPr>
                  <m:t>l</m:t>
                </m:r>
              </m:e>
              <m:sup>
                <m:r>
                  <m:rPr>
                    <m:sty m:val="bi"/>
                  </m:rPr>
                  <w:rPr>
                    <w:rFonts w:ascii="Cambria Math" w:hAnsi="Cambria Math" w:cs="Arial"/>
                    <w:lang w:val="en-US" w:eastAsia="ru-RU"/>
                  </w:rPr>
                  <m:t>2</m:t>
                </m:r>
              </m:sup>
            </m:sSup>
          </m:den>
        </m:f>
        <m:rad>
          <m:radPr>
            <m:degHide m:val="on"/>
            <m:ctrlPr>
              <w:rPr>
                <w:rFonts w:ascii="Cambria Math" w:hAnsi="Arial" w:cs="Arial"/>
                <w:b/>
                <w:i/>
                <w:lang w:val="en-US" w:eastAsia="ru-RU"/>
              </w:rPr>
            </m:ctrlPr>
          </m:radPr>
          <m:deg/>
          <m:e>
            <m:f>
              <m:fPr>
                <m:ctrlPr>
                  <w:rPr>
                    <w:rFonts w:ascii="Cambria Math" w:hAnsi="Arial"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oMath>
      <w:r w:rsidR="003E7BDB" w:rsidRPr="003E7BDB">
        <w:rPr>
          <w:rFonts w:ascii="Arial" w:hAnsi="Arial" w:cs="Arial"/>
          <w:b/>
          <w:lang w:val="en-US" w:eastAsia="ru-RU"/>
        </w:rPr>
        <w:t>.</w:t>
      </w:r>
    </w:p>
    <w:p w:rsidR="000B1DF7" w:rsidRDefault="00E5451E" w:rsidP="000B1DF7">
      <w:pPr>
        <w:jc w:val="both"/>
        <w:rPr>
          <w:rFonts w:ascii="Arial" w:hAnsi="Arial" w:cs="Arial"/>
          <w:lang w:val="en-US" w:eastAsia="ru-RU"/>
        </w:rPr>
      </w:pPr>
      <w:r w:rsidRPr="00E5451E">
        <w:rPr>
          <w:rFonts w:ascii="Arial" w:hAnsi="Arial" w:cs="Arial"/>
          <w:lang w:val="en-US" w:eastAsia="ru-RU"/>
        </w:rPr>
        <w:t>Here we must note that f</w:t>
      </w:r>
      <w:r w:rsidR="00725D3B" w:rsidRPr="00E5451E">
        <w:rPr>
          <w:rFonts w:ascii="Arial" w:hAnsi="Arial" w:cs="Arial"/>
          <w:lang w:val="en-US" w:eastAsia="ru-RU"/>
        </w:rPr>
        <w:t>or thin rods the first several modes of  the b</w:t>
      </w:r>
      <w:r w:rsidR="00511E0A">
        <w:rPr>
          <w:rFonts w:ascii="Arial" w:hAnsi="Arial" w:cs="Arial"/>
          <w:lang w:val="en-US" w:eastAsia="ru-RU"/>
        </w:rPr>
        <w:t>e</w:t>
      </w:r>
      <w:r w:rsidR="00725D3B" w:rsidRPr="00E5451E">
        <w:rPr>
          <w:rFonts w:ascii="Arial" w:hAnsi="Arial" w:cs="Arial"/>
          <w:lang w:val="en-US" w:eastAsia="ru-RU"/>
        </w:rPr>
        <w:t>nding waves have frequencies sufficiently lower th</w:t>
      </w:r>
      <w:r w:rsidR="009E136D">
        <w:rPr>
          <w:rFonts w:ascii="Arial" w:hAnsi="Arial" w:cs="Arial"/>
          <w:lang w:val="en-US" w:eastAsia="ru-RU"/>
        </w:rPr>
        <w:t>a</w:t>
      </w:r>
      <w:r w:rsidR="00725D3B" w:rsidRPr="00E5451E">
        <w:rPr>
          <w:rFonts w:ascii="Arial" w:hAnsi="Arial" w:cs="Arial"/>
          <w:lang w:val="en-US" w:eastAsia="ru-RU"/>
        </w:rPr>
        <w:t xml:space="preserve">n those for the longitudinal waves due to extra coefficient </w:t>
      </w:r>
      <m:oMath>
        <m:f>
          <m:fPr>
            <m:ctrlPr>
              <w:rPr>
                <w:rFonts w:ascii="Cambria Math" w:hAnsi="Arial" w:cs="Arial"/>
                <w:b/>
                <w:i/>
                <w:sz w:val="28"/>
                <w:szCs w:val="28"/>
                <w:lang w:val="en-US" w:eastAsia="ru-RU"/>
              </w:rPr>
            </m:ctrlPr>
          </m:fPr>
          <m:num>
            <m:r>
              <m:rPr>
                <m:sty m:val="bi"/>
              </m:rPr>
              <w:rPr>
                <w:rFonts w:ascii="Cambria Math" w:hAnsi="Cambria Math" w:cs="Arial"/>
                <w:sz w:val="28"/>
                <w:szCs w:val="28"/>
                <w:lang w:val="en-US" w:eastAsia="ru-RU"/>
              </w:rPr>
              <m:t>K</m:t>
            </m:r>
          </m:num>
          <m:den>
            <m:r>
              <m:rPr>
                <m:sty m:val="bi"/>
              </m:rPr>
              <w:rPr>
                <w:rFonts w:ascii="Cambria Math" w:hAnsi="Cambria Math" w:cs="Arial"/>
                <w:sz w:val="28"/>
                <w:szCs w:val="28"/>
                <w:lang w:val="en-US" w:eastAsia="ru-RU"/>
              </w:rPr>
              <m:t>l</m:t>
            </m:r>
          </m:den>
        </m:f>
      </m:oMath>
      <w:r>
        <w:rPr>
          <w:rFonts w:ascii="Arial" w:hAnsi="Arial" w:cs="Arial"/>
          <w:b/>
          <w:lang w:val="en-US" w:eastAsia="ru-RU"/>
        </w:rPr>
        <w:t xml:space="preserve"> </w:t>
      </w:r>
      <w:r w:rsidRPr="00E5451E">
        <w:rPr>
          <w:rFonts w:ascii="Arial" w:hAnsi="Arial" w:cs="Arial"/>
          <w:lang w:val="en-US" w:eastAsia="ru-RU"/>
        </w:rPr>
        <w:t xml:space="preserve">(compare </w:t>
      </w:r>
      <w:r>
        <w:rPr>
          <w:rFonts w:ascii="Arial" w:hAnsi="Arial" w:cs="Arial"/>
          <w:lang w:val="en-US" w:eastAsia="ru-RU"/>
        </w:rPr>
        <w:t xml:space="preserve">(9) </w:t>
      </w:r>
      <w:r w:rsidRPr="00E5451E">
        <w:rPr>
          <w:rFonts w:ascii="Arial" w:hAnsi="Arial" w:cs="Arial"/>
          <w:lang w:val="en-US" w:eastAsia="ru-RU"/>
        </w:rPr>
        <w:t>with (4))</w:t>
      </w:r>
      <w:r w:rsidR="00725D3B" w:rsidRPr="00E5451E">
        <w:rPr>
          <w:rFonts w:ascii="Arial" w:hAnsi="Arial" w:cs="Arial"/>
          <w:lang w:val="en-US" w:eastAsia="ru-RU"/>
        </w:rPr>
        <w:t xml:space="preserve">. So </w:t>
      </w:r>
      <w:r>
        <w:rPr>
          <w:rFonts w:ascii="Arial" w:hAnsi="Arial" w:cs="Arial"/>
          <w:lang w:val="en-US" w:eastAsia="ru-RU"/>
        </w:rPr>
        <w:t xml:space="preserve">they are </w:t>
      </w:r>
      <w:r w:rsidR="007908E9">
        <w:rPr>
          <w:rFonts w:ascii="Arial" w:hAnsi="Arial" w:cs="Arial"/>
          <w:lang w:val="en-US" w:eastAsia="ru-RU"/>
        </w:rPr>
        <w:t>below the</w:t>
      </w:r>
      <w:r>
        <w:rPr>
          <w:rFonts w:ascii="Arial" w:hAnsi="Arial" w:cs="Arial"/>
          <w:lang w:val="en-US" w:eastAsia="ru-RU"/>
        </w:rPr>
        <w:t xml:space="preserve"> hearing range and </w:t>
      </w:r>
      <w:r w:rsidR="00725D3B" w:rsidRPr="00E5451E">
        <w:rPr>
          <w:rFonts w:ascii="Arial" w:hAnsi="Arial" w:cs="Arial"/>
          <w:lang w:val="en-US" w:eastAsia="ru-RU"/>
        </w:rPr>
        <w:t>we can hear only the higher modes of binding waves.</w:t>
      </w:r>
      <w:r>
        <w:rPr>
          <w:rFonts w:ascii="Arial" w:hAnsi="Arial" w:cs="Arial"/>
          <w:lang w:val="en-US" w:eastAsia="ru-RU"/>
        </w:rPr>
        <w:t xml:space="preserve"> However </w:t>
      </w:r>
      <w:r w:rsidR="00725D3B" w:rsidRPr="00E5451E">
        <w:rPr>
          <w:rFonts w:ascii="Arial" w:hAnsi="Arial" w:cs="Arial"/>
          <w:lang w:val="en-US" w:eastAsia="ru-RU"/>
        </w:rPr>
        <w:t>higher modes are vanishing rapidly</w:t>
      </w:r>
      <w:r>
        <w:rPr>
          <w:rFonts w:ascii="Arial" w:hAnsi="Arial" w:cs="Arial"/>
          <w:lang w:val="en-US" w:eastAsia="ru-RU"/>
        </w:rPr>
        <w:t xml:space="preserve"> (we shall discuss it below)</w:t>
      </w:r>
      <w:r w:rsidR="00725D3B" w:rsidRPr="00E5451E">
        <w:rPr>
          <w:rFonts w:ascii="Arial" w:hAnsi="Arial" w:cs="Arial"/>
          <w:lang w:val="en-US" w:eastAsia="ru-RU"/>
        </w:rPr>
        <w:t>.</w:t>
      </w:r>
      <w:r w:rsidR="000B1DF7">
        <w:rPr>
          <w:rFonts w:ascii="Arial" w:hAnsi="Arial" w:cs="Arial"/>
          <w:lang w:val="en-US" w:eastAsia="ru-RU"/>
        </w:rPr>
        <w:t xml:space="preserve">                                                       </w:t>
      </w:r>
    </w:p>
    <w:p w:rsidR="004B1164" w:rsidRDefault="000B1DF7" w:rsidP="000B1DF7">
      <w:pPr>
        <w:jc w:val="both"/>
        <w:rPr>
          <w:rFonts w:ascii="Arial" w:hAnsi="Arial" w:cs="Arial"/>
          <w:lang w:val="en-US" w:eastAsia="ru-RU"/>
        </w:rPr>
      </w:pPr>
      <w:r>
        <w:rPr>
          <w:rFonts w:ascii="Arial" w:hAnsi="Arial" w:cs="Arial"/>
          <w:lang w:val="en-US" w:eastAsia="ru-RU"/>
        </w:rPr>
        <w:t xml:space="preserve">                                            </w:t>
      </w:r>
    </w:p>
    <w:p w:rsidR="000B1DF7" w:rsidRPr="0089639F" w:rsidRDefault="004B1164" w:rsidP="000B1DF7">
      <w:pPr>
        <w:jc w:val="both"/>
        <w:rPr>
          <w:rFonts w:ascii="Arial" w:hAnsi="Arial" w:cs="Arial"/>
          <w:lang w:val="en-US" w:eastAsia="ru-RU"/>
        </w:rPr>
      </w:pPr>
      <w:r>
        <w:rPr>
          <w:rFonts w:ascii="Arial" w:hAnsi="Arial" w:cs="Arial"/>
          <w:lang w:val="en-US" w:eastAsia="ru-RU"/>
        </w:rPr>
        <w:t xml:space="preserve">                                             </w:t>
      </w:r>
      <w:r w:rsidR="000B1DF7">
        <w:rPr>
          <w:rFonts w:ascii="Arial" w:hAnsi="Arial" w:cs="Arial"/>
          <w:lang w:val="en-US" w:eastAsia="ru-RU"/>
        </w:rPr>
        <w:t xml:space="preserve">                 </w:t>
      </w:r>
      <w:r w:rsidR="000B1DF7" w:rsidRPr="0089639F">
        <w:rPr>
          <w:rFonts w:ascii="Arial" w:hAnsi="Arial" w:cs="Arial"/>
          <w:b/>
          <w:bCs/>
          <w:sz w:val="20"/>
          <w:szCs w:val="20"/>
          <w:lang w:val="en-US"/>
        </w:rPr>
        <w:t xml:space="preserve">Figure 7. </w:t>
      </w:r>
      <w:r w:rsidR="000B1DF7" w:rsidRPr="0089639F">
        <w:rPr>
          <w:rFonts w:ascii="Arial" w:hAnsi="Arial" w:cs="Arial"/>
          <w:b/>
          <w:sz w:val="20"/>
          <w:szCs w:val="20"/>
          <w:lang w:val="en-US" w:eastAsia="ru-RU"/>
        </w:rPr>
        <w:t>Bending modes</w:t>
      </w:r>
      <w:r w:rsidR="00B24482">
        <w:rPr>
          <w:rFonts w:ascii="Arial" w:hAnsi="Arial" w:cs="Arial"/>
          <w:b/>
          <w:sz w:val="20"/>
          <w:szCs w:val="20"/>
          <w:vertAlign w:val="superscript"/>
          <w:lang w:val="en-US" w:eastAsia="ru-RU"/>
        </w:rPr>
        <w:t>[2,3]</w:t>
      </w:r>
      <w:r w:rsidR="000B1DF7" w:rsidRPr="0089639F">
        <w:rPr>
          <w:rFonts w:ascii="Arial" w:hAnsi="Arial" w:cs="Arial"/>
          <w:b/>
          <w:sz w:val="20"/>
          <w:szCs w:val="20"/>
          <w:lang w:val="en-US" w:eastAsia="ru-RU"/>
        </w:rPr>
        <w:t>.</w:t>
      </w:r>
    </w:p>
    <w:p w:rsidR="00AC4045" w:rsidRPr="00193727" w:rsidRDefault="00412CA6" w:rsidP="00AC4045">
      <w:pPr>
        <w:jc w:val="both"/>
        <w:rPr>
          <w:rFonts w:ascii="Arial" w:hAnsi="Arial" w:cs="Arial"/>
          <w:lang w:val="en-US" w:eastAsia="ru-RU"/>
        </w:rPr>
      </w:pPr>
      <w:r w:rsidRPr="00412CA6">
        <w:rPr>
          <w:rFonts w:ascii="Arial" w:hAnsi="Arial" w:cs="Arial"/>
          <w:lang w:val="en-US" w:eastAsia="ru-RU"/>
        </w:rPr>
        <w:lastRenderedPageBreak/>
        <w:t>Also, if one will consider</w:t>
      </w:r>
      <w:r w:rsidR="00725D3B" w:rsidRPr="00412CA6">
        <w:rPr>
          <w:rFonts w:ascii="Arial" w:hAnsi="Arial" w:cs="Arial"/>
          <w:lang w:val="en-US" w:eastAsia="ru-RU"/>
        </w:rPr>
        <w:t xml:space="preserve"> the different </w:t>
      </w:r>
      <w:r w:rsidRPr="00412CA6">
        <w:rPr>
          <w:rFonts w:ascii="Arial" w:hAnsi="Arial" w:cs="Arial"/>
          <w:lang w:val="en-US" w:eastAsia="ru-RU"/>
        </w:rPr>
        <w:t>“</w:t>
      </w:r>
      <w:r w:rsidR="00725D3B" w:rsidRPr="00412CA6">
        <w:rPr>
          <w:rFonts w:ascii="Arial" w:hAnsi="Arial" w:cs="Arial"/>
          <w:lang w:val="en-US" w:eastAsia="ru-RU"/>
        </w:rPr>
        <w:t>end conditions</w:t>
      </w:r>
      <w:r w:rsidRPr="00412CA6">
        <w:rPr>
          <w:rFonts w:ascii="Arial" w:hAnsi="Arial" w:cs="Arial"/>
          <w:lang w:val="en-US" w:eastAsia="ru-RU"/>
        </w:rPr>
        <w:t>”,</w:t>
      </w:r>
      <w:r w:rsidR="00725D3B" w:rsidRPr="00412CA6">
        <w:rPr>
          <w:rFonts w:ascii="Arial" w:hAnsi="Arial" w:cs="Arial"/>
          <w:lang w:val="en-US" w:eastAsia="ru-RU"/>
        </w:rPr>
        <w:t xml:space="preserve"> the</w:t>
      </w:r>
      <w:r w:rsidR="006A00A7">
        <w:rPr>
          <w:rFonts w:ascii="Arial" w:hAnsi="Arial" w:cs="Arial"/>
          <w:lang w:val="en-US" w:eastAsia="ru-RU"/>
        </w:rPr>
        <w:t xml:space="preserve"> case with condition </w:t>
      </w:r>
      <w:r w:rsidR="00B746D2">
        <w:rPr>
          <w:rFonts w:ascii="Arial" w:hAnsi="Arial" w:cs="Arial"/>
          <w:lang w:val="en-US" w:eastAsia="ru-RU"/>
        </w:rPr>
        <w:t xml:space="preserve">(a) </w:t>
      </w:r>
      <w:r w:rsidRPr="00412CA6">
        <w:rPr>
          <w:rFonts w:ascii="Arial" w:hAnsi="Arial" w:cs="Arial"/>
          <w:lang w:val="en-US" w:eastAsia="ru-RU"/>
        </w:rPr>
        <w:t>“</w:t>
      </w:r>
      <w:r w:rsidR="00725D3B" w:rsidRPr="00412CA6">
        <w:rPr>
          <w:rFonts w:ascii="Arial" w:hAnsi="Arial" w:cs="Arial"/>
          <w:lang w:val="en-US" w:eastAsia="ru-RU"/>
        </w:rPr>
        <w:t>both free end</w:t>
      </w:r>
      <w:r w:rsidR="006A00A7">
        <w:rPr>
          <w:rFonts w:ascii="Arial" w:hAnsi="Arial" w:cs="Arial"/>
          <w:lang w:val="en-US" w:eastAsia="ru-RU"/>
        </w:rPr>
        <w:t>s</w:t>
      </w:r>
      <w:r w:rsidRPr="00412CA6">
        <w:rPr>
          <w:rFonts w:ascii="Arial" w:hAnsi="Arial" w:cs="Arial"/>
          <w:lang w:val="en-US" w:eastAsia="ru-RU"/>
        </w:rPr>
        <w:t>”</w:t>
      </w:r>
      <w:r w:rsidR="00725D3B" w:rsidRPr="00412CA6">
        <w:rPr>
          <w:rFonts w:ascii="Arial" w:hAnsi="Arial" w:cs="Arial"/>
          <w:lang w:val="en-US" w:eastAsia="ru-RU"/>
        </w:rPr>
        <w:t xml:space="preserve"> begins with</w:t>
      </w:r>
      <w:r w:rsidR="006A00A7">
        <w:rPr>
          <w:rFonts w:ascii="Arial" w:hAnsi="Arial" w:cs="Arial"/>
          <w:lang w:val="en-US" w:eastAsia="ru-RU"/>
        </w:rPr>
        <w:t xml:space="preserve"> </w:t>
      </w:r>
      <w:r w:rsidR="006A00A7" w:rsidRPr="00412CA6">
        <w:rPr>
          <w:rFonts w:ascii="Arial" w:hAnsi="Arial" w:cs="Arial"/>
          <w:lang w:val="en-US" w:eastAsia="ru-RU"/>
        </w:rPr>
        <w:t>modes</w:t>
      </w:r>
      <w:r w:rsidR="006A00A7">
        <w:rPr>
          <w:rFonts w:ascii="Arial" w:hAnsi="Arial" w:cs="Arial"/>
          <w:lang w:val="en-US" w:eastAsia="ru-RU"/>
        </w:rPr>
        <w:t xml:space="preserve"> of</w:t>
      </w:r>
      <w:r w:rsidR="00725D3B" w:rsidRPr="00412CA6">
        <w:rPr>
          <w:rFonts w:ascii="Arial" w:hAnsi="Arial" w:cs="Arial"/>
          <w:lang w:val="en-US" w:eastAsia="ru-RU"/>
        </w:rPr>
        <w:t xml:space="preserve"> higher frequency th</w:t>
      </w:r>
      <w:r w:rsidR="00A776A7">
        <w:rPr>
          <w:rFonts w:ascii="Arial" w:hAnsi="Arial" w:cs="Arial"/>
          <w:lang w:val="en-US" w:eastAsia="ru-RU"/>
        </w:rPr>
        <w:t>a</w:t>
      </w:r>
      <w:r w:rsidR="00725D3B" w:rsidRPr="00412CA6">
        <w:rPr>
          <w:rFonts w:ascii="Arial" w:hAnsi="Arial" w:cs="Arial"/>
          <w:lang w:val="en-US" w:eastAsia="ru-RU"/>
        </w:rPr>
        <w:t xml:space="preserve">n case </w:t>
      </w:r>
      <w:r w:rsidR="00B746D2">
        <w:rPr>
          <w:rFonts w:ascii="Arial" w:hAnsi="Arial" w:cs="Arial"/>
          <w:lang w:val="en-US" w:eastAsia="ru-RU"/>
        </w:rPr>
        <w:t xml:space="preserve">(b) </w:t>
      </w:r>
      <w:r w:rsidRPr="00412CA6">
        <w:rPr>
          <w:rFonts w:ascii="Arial" w:hAnsi="Arial" w:cs="Arial"/>
          <w:lang w:val="en-US" w:eastAsia="ru-RU"/>
        </w:rPr>
        <w:t>“one clamped end</w:t>
      </w:r>
      <w:r w:rsidR="004B1164">
        <w:rPr>
          <w:rFonts w:ascii="Arial" w:hAnsi="Arial" w:cs="Arial"/>
          <w:lang w:val="en-US" w:eastAsia="ru-RU"/>
        </w:rPr>
        <w:t xml:space="preserve"> -</w:t>
      </w:r>
      <w:r w:rsidR="006A00A7">
        <w:rPr>
          <w:rFonts w:ascii="Arial" w:hAnsi="Arial" w:cs="Arial"/>
          <w:lang w:val="en-US" w:eastAsia="ru-RU"/>
        </w:rPr>
        <w:t xml:space="preserve"> </w:t>
      </w:r>
      <w:r w:rsidRPr="00412CA6">
        <w:rPr>
          <w:rFonts w:ascii="Arial" w:hAnsi="Arial" w:cs="Arial"/>
          <w:lang w:val="en-US" w:eastAsia="ru-RU"/>
        </w:rPr>
        <w:t xml:space="preserve">one free end” </w:t>
      </w:r>
      <w:r w:rsidR="006A00A7">
        <w:rPr>
          <w:rFonts w:ascii="Arial" w:hAnsi="Arial" w:cs="Arial"/>
          <w:lang w:val="en-US" w:eastAsia="ru-RU"/>
        </w:rPr>
        <w:t>and</w:t>
      </w:r>
      <w:r w:rsidRPr="00412CA6">
        <w:rPr>
          <w:rFonts w:ascii="Arial" w:hAnsi="Arial" w:cs="Arial"/>
          <w:lang w:val="en-US" w:eastAsia="ru-RU"/>
        </w:rPr>
        <w:t xml:space="preserve"> </w:t>
      </w:r>
      <w:r w:rsidR="00B746D2">
        <w:rPr>
          <w:rFonts w:ascii="Arial" w:hAnsi="Arial" w:cs="Arial"/>
          <w:lang w:val="en-US" w:eastAsia="ru-RU"/>
        </w:rPr>
        <w:t>(c)</w:t>
      </w:r>
      <w:r w:rsidRPr="00412CA6">
        <w:rPr>
          <w:rFonts w:ascii="Arial" w:hAnsi="Arial" w:cs="Arial"/>
          <w:lang w:val="en-US" w:eastAsia="ru-RU"/>
        </w:rPr>
        <w:t xml:space="preserve"> “two supported ends”</w:t>
      </w:r>
      <w:r w:rsidR="00B746D2">
        <w:rPr>
          <w:rFonts w:ascii="Arial" w:hAnsi="Arial" w:cs="Arial"/>
          <w:vertAlign w:val="superscript"/>
          <w:lang w:val="en-US" w:eastAsia="ru-RU"/>
        </w:rPr>
        <w:t>[</w:t>
      </w:r>
      <w:r w:rsidR="00D91DAD">
        <w:rPr>
          <w:rFonts w:ascii="Arial" w:hAnsi="Arial" w:cs="Arial"/>
          <w:vertAlign w:val="superscript"/>
          <w:lang w:val="en-US" w:eastAsia="ru-RU"/>
        </w:rPr>
        <w:t>2</w:t>
      </w:r>
      <w:r w:rsidR="00B746D2">
        <w:rPr>
          <w:rFonts w:ascii="Arial" w:hAnsi="Arial" w:cs="Arial"/>
          <w:vertAlign w:val="superscript"/>
          <w:lang w:val="en-US" w:eastAsia="ru-RU"/>
        </w:rPr>
        <w:t>,</w:t>
      </w:r>
      <w:r w:rsidR="00D91DAD">
        <w:rPr>
          <w:rFonts w:ascii="Arial" w:hAnsi="Arial" w:cs="Arial"/>
          <w:vertAlign w:val="superscript"/>
          <w:lang w:val="en-US" w:eastAsia="ru-RU"/>
        </w:rPr>
        <w:t>3</w:t>
      </w:r>
      <w:r w:rsidR="00B746D2">
        <w:rPr>
          <w:rFonts w:ascii="Arial" w:hAnsi="Arial" w:cs="Arial"/>
          <w:vertAlign w:val="superscript"/>
          <w:lang w:val="en-US" w:eastAsia="ru-RU"/>
        </w:rPr>
        <w:t>]</w:t>
      </w:r>
      <w:r w:rsidR="00725D3B" w:rsidRPr="00412CA6">
        <w:rPr>
          <w:rFonts w:ascii="Arial" w:hAnsi="Arial" w:cs="Arial"/>
          <w:lang w:val="en-US" w:eastAsia="ru-RU"/>
        </w:rPr>
        <w:t xml:space="preserve">, thus the second mode </w:t>
      </w:r>
      <w:r w:rsidR="006A00A7">
        <w:rPr>
          <w:rFonts w:ascii="Arial" w:hAnsi="Arial" w:cs="Arial"/>
          <w:lang w:val="en-US" w:eastAsia="ru-RU"/>
        </w:rPr>
        <w:t>in</w:t>
      </w:r>
      <w:r w:rsidR="00725D3B" w:rsidRPr="00412CA6">
        <w:rPr>
          <w:rFonts w:ascii="Arial" w:hAnsi="Arial" w:cs="Arial"/>
          <w:lang w:val="en-US" w:eastAsia="ru-RU"/>
        </w:rPr>
        <w:t xml:space="preserve"> case (a)</w:t>
      </w:r>
      <w:r w:rsidR="006A00A7">
        <w:rPr>
          <w:rFonts w:ascii="Arial" w:hAnsi="Arial" w:cs="Arial"/>
          <w:lang w:val="en-US" w:eastAsia="ru-RU"/>
        </w:rPr>
        <w:t xml:space="preserve"> is in “hearing </w:t>
      </w:r>
      <w:r w:rsidR="00AC4045">
        <w:rPr>
          <w:rFonts w:ascii="Arial" w:hAnsi="Arial" w:cs="Arial"/>
          <w:lang w:val="en-US" w:eastAsia="ru-RU"/>
        </w:rPr>
        <w:t xml:space="preserve">frequency </w:t>
      </w:r>
      <w:r w:rsidR="006A00A7">
        <w:rPr>
          <w:rFonts w:ascii="Arial" w:hAnsi="Arial" w:cs="Arial"/>
          <w:lang w:val="en-US" w:eastAsia="ru-RU"/>
        </w:rPr>
        <w:t>range”</w:t>
      </w:r>
      <w:r w:rsidR="00725D3B" w:rsidRPr="00412CA6">
        <w:rPr>
          <w:rFonts w:ascii="Arial" w:hAnsi="Arial" w:cs="Arial"/>
          <w:lang w:val="en-US" w:eastAsia="ru-RU"/>
        </w:rPr>
        <w:t xml:space="preserve">, but </w:t>
      </w:r>
      <w:r w:rsidR="006A00A7">
        <w:rPr>
          <w:rFonts w:ascii="Arial" w:hAnsi="Arial" w:cs="Arial"/>
          <w:lang w:val="en-US" w:eastAsia="ru-RU"/>
        </w:rPr>
        <w:t>in</w:t>
      </w:r>
      <w:r w:rsidR="00725D3B" w:rsidRPr="00412CA6">
        <w:rPr>
          <w:rFonts w:ascii="Arial" w:hAnsi="Arial" w:cs="Arial"/>
          <w:lang w:val="en-US" w:eastAsia="ru-RU"/>
        </w:rPr>
        <w:t xml:space="preserve"> cases (b) and (c)</w:t>
      </w:r>
      <w:r w:rsidR="006A00A7">
        <w:rPr>
          <w:rFonts w:ascii="Arial" w:hAnsi="Arial" w:cs="Arial"/>
          <w:lang w:val="en-US" w:eastAsia="ru-RU"/>
        </w:rPr>
        <w:t xml:space="preserve"> </w:t>
      </w:r>
      <w:r w:rsidR="00BE7C5C">
        <w:rPr>
          <w:rFonts w:ascii="Arial" w:hAnsi="Arial" w:cs="Arial"/>
          <w:lang w:val="en-US" w:eastAsia="ru-RU"/>
        </w:rPr>
        <w:t>–</w:t>
      </w:r>
      <w:r w:rsidR="006A00A7">
        <w:rPr>
          <w:rFonts w:ascii="Arial" w:hAnsi="Arial" w:cs="Arial"/>
          <w:lang w:val="en-US" w:eastAsia="ru-RU"/>
        </w:rPr>
        <w:t xml:space="preserve"> </w:t>
      </w:r>
      <w:r w:rsidR="00BE7C5C">
        <w:rPr>
          <w:rFonts w:ascii="Arial" w:hAnsi="Arial" w:cs="Arial"/>
          <w:lang w:val="en-US" w:eastAsia="ru-RU"/>
        </w:rPr>
        <w:t xml:space="preserve">is </w:t>
      </w:r>
      <w:r w:rsidR="006A00A7">
        <w:rPr>
          <w:rFonts w:ascii="Arial" w:hAnsi="Arial" w:cs="Arial"/>
          <w:lang w:val="en-US" w:eastAsia="ru-RU"/>
        </w:rPr>
        <w:t>not</w:t>
      </w:r>
      <w:r w:rsidR="00725D3B" w:rsidRPr="00412CA6">
        <w:rPr>
          <w:rFonts w:ascii="Arial" w:hAnsi="Arial" w:cs="Arial"/>
          <w:lang w:val="en-US" w:eastAsia="ru-RU"/>
        </w:rPr>
        <w:t>.</w:t>
      </w:r>
      <w:r w:rsidR="00B746D2">
        <w:rPr>
          <w:rFonts w:ascii="Arial" w:hAnsi="Arial" w:cs="Arial"/>
          <w:lang w:val="en-US" w:eastAsia="ru-RU"/>
        </w:rPr>
        <w:t xml:space="preserve"> </w:t>
      </w:r>
      <w:r w:rsidR="00AC4045">
        <w:rPr>
          <w:rFonts w:ascii="Arial" w:hAnsi="Arial" w:cs="Arial"/>
          <w:lang w:val="en-US" w:eastAsia="ru-RU"/>
        </w:rPr>
        <w:t xml:space="preserve">                                </w:t>
      </w:r>
      <w:r w:rsidR="00AC4045" w:rsidRPr="00193727">
        <w:rPr>
          <w:rFonts w:ascii="Arial" w:hAnsi="Arial" w:cs="Arial"/>
          <w:lang w:val="en-US" w:eastAsia="ru-RU"/>
        </w:rPr>
        <w:t xml:space="preserve">This is why we considered only </w:t>
      </w:r>
      <w:r w:rsidR="00AC4045" w:rsidRPr="00193727">
        <w:rPr>
          <w:rFonts w:ascii="Arial" w:hAnsi="Arial" w:cs="Arial"/>
          <w:i/>
          <w:lang w:val="en-US" w:eastAsia="ru-RU"/>
        </w:rPr>
        <w:t>“both free ends”</w:t>
      </w:r>
      <w:r w:rsidR="00AC4045" w:rsidRPr="00193727">
        <w:rPr>
          <w:rFonts w:ascii="Arial" w:hAnsi="Arial" w:cs="Arial"/>
          <w:lang w:val="en-US" w:eastAsia="ru-RU"/>
        </w:rPr>
        <w:t xml:space="preserve"> condition.                                </w:t>
      </w:r>
    </w:p>
    <w:p w:rsidR="009C1B99" w:rsidRPr="00193727" w:rsidRDefault="009C1B99" w:rsidP="009C1B99">
      <w:pPr>
        <w:ind w:firstLine="284"/>
        <w:jc w:val="both"/>
        <w:rPr>
          <w:rFonts w:ascii="Arial" w:hAnsi="Arial" w:cs="Arial"/>
          <w:lang w:val="en-US" w:eastAsia="ru-RU"/>
        </w:rPr>
      </w:pPr>
      <w:r w:rsidRPr="00193727">
        <w:rPr>
          <w:rFonts w:ascii="Arial" w:hAnsi="Arial" w:cs="Arial"/>
          <w:lang w:val="en-US" w:eastAsia="ru-RU"/>
        </w:rPr>
        <w:t xml:space="preserve">Here we must </w:t>
      </w:r>
      <w:r w:rsidR="004B1164" w:rsidRPr="00193727">
        <w:rPr>
          <w:rFonts w:ascii="Arial" w:hAnsi="Arial" w:cs="Arial"/>
          <w:lang w:val="en-US" w:eastAsia="ru-RU"/>
        </w:rPr>
        <w:t xml:space="preserve">also </w:t>
      </w:r>
      <w:r w:rsidRPr="00193727">
        <w:rPr>
          <w:rFonts w:ascii="Arial" w:hAnsi="Arial" w:cs="Arial"/>
          <w:lang w:val="en-US" w:eastAsia="ru-RU"/>
        </w:rPr>
        <w:t>mention, that the effect depends on the point</w:t>
      </w:r>
      <w:r w:rsidR="004B1164">
        <w:rPr>
          <w:rFonts w:ascii="Sylfaen" w:hAnsi="Sylfaen" w:cs="Arial"/>
          <w:lang w:val="ka-GE" w:eastAsia="ru-RU"/>
        </w:rPr>
        <w:t>,</w:t>
      </w:r>
      <w:r w:rsidRPr="00193727">
        <w:rPr>
          <w:rFonts w:ascii="Arial" w:hAnsi="Arial" w:cs="Arial"/>
          <w:lang w:val="en-US" w:eastAsia="ru-RU"/>
        </w:rPr>
        <w:t xml:space="preserve"> where the rod is hit. The effect is much stronger, if one hi</w:t>
      </w:r>
      <w:r w:rsidR="001F1FCC" w:rsidRPr="00193727">
        <w:rPr>
          <w:rFonts w:ascii="Arial" w:hAnsi="Arial" w:cs="Arial"/>
          <w:lang w:val="en-US" w:eastAsia="ru-RU"/>
        </w:rPr>
        <w:t>t</w:t>
      </w:r>
      <w:r w:rsidRPr="00193727">
        <w:rPr>
          <w:rFonts w:ascii="Arial" w:hAnsi="Arial" w:cs="Arial"/>
          <w:lang w:val="en-US" w:eastAsia="ru-RU"/>
        </w:rPr>
        <w:t xml:space="preserve">s the rod transversally at the anti-nodes of the mode allowed by holding position. In such case relevant mode will be excited highly. </w:t>
      </w:r>
    </w:p>
    <w:p w:rsidR="00AC4045" w:rsidRPr="00725D3B" w:rsidRDefault="00AC4045" w:rsidP="00AC4045">
      <w:pPr>
        <w:ind w:firstLine="284"/>
        <w:rPr>
          <w:rFonts w:ascii="Arial" w:hAnsi="Arial" w:cs="Arial"/>
          <w:lang w:val="en-US" w:eastAsia="ru-RU"/>
        </w:rPr>
      </w:pPr>
      <w:r w:rsidRPr="00193727">
        <w:rPr>
          <w:rFonts w:ascii="Arial" w:hAnsi="Arial" w:cs="Arial"/>
          <w:lang w:val="en-US" w:eastAsia="ru-RU"/>
        </w:rPr>
        <w:t>Let us calculate the frequencies for the rods we used in experiment.</w:t>
      </w:r>
    </w:p>
    <w:p w:rsidR="00725D3B" w:rsidRPr="00725D3B" w:rsidRDefault="00725D3B" w:rsidP="00725D3B">
      <w:pPr>
        <w:ind w:firstLine="284"/>
        <w:jc w:val="both"/>
        <w:rPr>
          <w:rFonts w:ascii="Arial" w:hAnsi="Arial" w:cs="Arial"/>
          <w:lang w:val="en-US" w:eastAsia="ru-RU"/>
        </w:rPr>
      </w:pPr>
    </w:p>
    <w:p w:rsidR="00FE6E78" w:rsidRPr="001E078E" w:rsidRDefault="00FE6E78" w:rsidP="00545616">
      <w:pPr>
        <w:pStyle w:val="Text0"/>
        <w:numPr>
          <w:ilvl w:val="0"/>
          <w:numId w:val="1"/>
        </w:numPr>
        <w:ind w:left="284" w:hanging="284"/>
        <w:rPr>
          <w:rFonts w:ascii="Arial" w:hAnsi="Arial" w:cs="Arial"/>
          <w:lang w:val="en-US"/>
        </w:rPr>
      </w:pPr>
      <w:r>
        <w:rPr>
          <w:rFonts w:ascii="Arial" w:hAnsi="Arial" w:cs="Arial"/>
          <w:b/>
          <w:i/>
          <w:noProof/>
          <w:lang w:val="en-US" w:eastAsia="ru-RU"/>
        </w:rPr>
        <w:t>Experiments with Bending waves.</w:t>
      </w:r>
    </w:p>
    <w:p w:rsidR="00FE6E78" w:rsidRDefault="00FE6E78" w:rsidP="00FE6E78">
      <w:pPr>
        <w:pStyle w:val="Text0"/>
        <w:ind w:firstLine="284"/>
        <w:rPr>
          <w:rFonts w:ascii="Arial" w:hAnsi="Arial" w:cs="Arial"/>
          <w:lang w:val="en-US"/>
        </w:rPr>
      </w:pPr>
      <w:r>
        <w:rPr>
          <w:rFonts w:ascii="Arial" w:hAnsi="Arial" w:cs="Arial"/>
          <w:noProof/>
          <w:lang w:val="en-US" w:eastAsia="ru-RU"/>
        </w:rPr>
        <w:t xml:space="preserve">Now </w:t>
      </w:r>
      <w:r>
        <w:rPr>
          <w:rFonts w:ascii="Arial" w:hAnsi="Arial" w:cs="Arial"/>
          <w:lang w:val="en-US"/>
        </w:rPr>
        <w:t>Let us describe</w:t>
      </w:r>
      <w:r w:rsidR="009A2328">
        <w:rPr>
          <w:rFonts w:ascii="Arial" w:hAnsi="Arial" w:cs="Arial"/>
          <w:lang w:val="en-US"/>
        </w:rPr>
        <w:t xml:space="preserve"> the results of our experiments when we hit the rod normally to its axis with the Ebonite stick.</w:t>
      </w:r>
    </w:p>
    <w:p w:rsidR="005B0E49" w:rsidRPr="005B0E49" w:rsidRDefault="005B0E49" w:rsidP="00E927B5">
      <w:pPr>
        <w:pStyle w:val="Text0"/>
        <w:ind w:firstLine="284"/>
        <w:rPr>
          <w:rFonts w:ascii="Arial" w:hAnsi="Arial" w:cs="Arial"/>
          <w:bCs/>
          <w:iCs/>
          <w:lang w:val="en-US"/>
        </w:rPr>
      </w:pPr>
      <w:r>
        <w:rPr>
          <w:rFonts w:ascii="Arial" w:hAnsi="Arial" w:cs="Arial"/>
          <w:bCs/>
          <w:iCs/>
          <w:lang w:val="en-US"/>
        </w:rPr>
        <w:t>Fo</w:t>
      </w:r>
      <w:r w:rsidR="007D120D">
        <w:rPr>
          <w:rFonts w:ascii="Arial" w:hAnsi="Arial" w:cs="Arial"/>
          <w:bCs/>
          <w:iCs/>
          <w:lang w:val="en-US"/>
        </w:rPr>
        <w:t>r our</w:t>
      </w:r>
      <w:r>
        <w:rPr>
          <w:rFonts w:ascii="Arial" w:hAnsi="Arial" w:cs="Arial"/>
          <w:bCs/>
          <w:iCs/>
          <w:lang w:val="en-US"/>
        </w:rPr>
        <w:t xml:space="preserve"> experiments we took </w:t>
      </w:r>
      <w:r w:rsidRPr="005B0E49">
        <w:rPr>
          <w:rFonts w:ascii="Arial" w:hAnsi="Arial" w:cs="Arial"/>
          <w:bCs/>
          <w:i/>
          <w:iCs/>
          <w:lang w:val="en-US"/>
        </w:rPr>
        <w:t>steel</w:t>
      </w:r>
      <w:r w:rsidRPr="005B0E49">
        <w:rPr>
          <w:rFonts w:ascii="Arial" w:hAnsi="Arial" w:cs="Arial"/>
          <w:bCs/>
          <w:iCs/>
          <w:lang w:val="en-US"/>
        </w:rPr>
        <w:t xml:space="preserve"> rod</w:t>
      </w:r>
      <w:r w:rsidRPr="005B0E49">
        <w:rPr>
          <w:rFonts w:ascii="Arial" w:hAnsi="Arial" w:cs="Arial"/>
          <w:b/>
          <w:bCs/>
          <w:iCs/>
          <w:lang w:val="en-US"/>
        </w:rPr>
        <w:t xml:space="preserve"> </w:t>
      </w:r>
      <w:r w:rsidRPr="005B0E49">
        <w:rPr>
          <w:rFonts w:ascii="Arial" w:hAnsi="Arial" w:cs="Arial"/>
          <w:bCs/>
          <w:iCs/>
          <w:lang w:val="en-US"/>
        </w:rPr>
        <w:t>(</w:t>
      </w:r>
      <w:r w:rsidRPr="005B0E49">
        <w:rPr>
          <w:b/>
          <w:bCs/>
          <w:i/>
          <w:iCs/>
        </w:rPr>
        <w:t>ρ</w:t>
      </w:r>
      <w:r w:rsidRPr="005B0E49">
        <w:rPr>
          <w:b/>
          <w:bCs/>
          <w:i/>
          <w:iCs/>
          <w:vertAlign w:val="subscript"/>
          <w:lang w:val="en-US"/>
        </w:rPr>
        <w:t>St</w:t>
      </w:r>
      <w:r w:rsidRPr="005B0E49">
        <w:rPr>
          <w:b/>
          <w:bCs/>
          <w:i/>
          <w:iCs/>
        </w:rPr>
        <w:t xml:space="preserve"> =</w:t>
      </w:r>
      <w:r w:rsidRPr="005B0E49">
        <w:rPr>
          <w:b/>
          <w:bCs/>
          <w:i/>
          <w:iCs/>
          <w:lang w:val="en-US"/>
        </w:rPr>
        <w:t>7,8</w:t>
      </w:r>
      <w:r w:rsidRPr="005B0E49">
        <w:rPr>
          <w:b/>
          <w:bCs/>
          <w:i/>
          <w:iCs/>
        </w:rPr>
        <w:t>·10</w:t>
      </w:r>
      <w:r w:rsidRPr="005B0E49">
        <w:rPr>
          <w:b/>
          <w:bCs/>
          <w:i/>
          <w:iCs/>
          <w:vertAlign w:val="superscript"/>
          <w:lang w:val="en-US"/>
        </w:rPr>
        <w:t>3</w:t>
      </w:r>
      <w:r w:rsidRPr="005B0E49">
        <w:rPr>
          <w:b/>
          <w:bCs/>
          <w:i/>
          <w:iCs/>
          <w:lang w:val="en-US"/>
        </w:rPr>
        <w:t xml:space="preserve"> </w:t>
      </w:r>
      <w:r w:rsidRPr="005B0E49">
        <w:rPr>
          <w:b/>
          <w:bCs/>
          <w:i/>
          <w:iCs/>
        </w:rPr>
        <w:t>kg/m</w:t>
      </w:r>
      <w:r w:rsidRPr="005B0E49">
        <w:rPr>
          <w:b/>
          <w:bCs/>
          <w:i/>
          <w:iCs/>
          <w:vertAlign w:val="superscript"/>
        </w:rPr>
        <w:t>3</w:t>
      </w:r>
      <w:r w:rsidRPr="005B0E49">
        <w:rPr>
          <w:b/>
          <w:bCs/>
          <w:i/>
          <w:iCs/>
          <w:lang w:val="en-US"/>
        </w:rPr>
        <w:t>;</w:t>
      </w:r>
      <w:r>
        <w:rPr>
          <w:b/>
          <w:bCs/>
          <w:i/>
          <w:iCs/>
          <w:lang w:val="en-US"/>
        </w:rPr>
        <w:t xml:space="preserve"> </w:t>
      </w:r>
      <w:r w:rsidRPr="005B0E49">
        <w:rPr>
          <w:b/>
          <w:bCs/>
          <w:i/>
          <w:iCs/>
          <w:lang w:val="en-US"/>
        </w:rPr>
        <w:t>E</w:t>
      </w:r>
      <w:r w:rsidRPr="005B0E49">
        <w:rPr>
          <w:b/>
          <w:bCs/>
          <w:i/>
          <w:iCs/>
          <w:vertAlign w:val="subscript"/>
          <w:lang w:val="en-US"/>
        </w:rPr>
        <w:t>St</w:t>
      </w:r>
      <w:r w:rsidRPr="005B0E49">
        <w:rPr>
          <w:b/>
          <w:bCs/>
          <w:i/>
          <w:iCs/>
          <w:lang w:val="en-US"/>
        </w:rPr>
        <w:t xml:space="preserve"> =200×10</w:t>
      </w:r>
      <w:r w:rsidRPr="005B0E49">
        <w:rPr>
          <w:b/>
          <w:bCs/>
          <w:i/>
          <w:iCs/>
          <w:vertAlign w:val="superscript"/>
          <w:lang w:val="en-US"/>
        </w:rPr>
        <w:t xml:space="preserve">9 </w:t>
      </w:r>
      <w:r w:rsidRPr="005B0E49">
        <w:rPr>
          <w:b/>
          <w:bCs/>
          <w:i/>
          <w:iCs/>
          <w:lang w:val="en-US"/>
        </w:rPr>
        <w:t>N/m</w:t>
      </w:r>
      <w:r w:rsidRPr="005B0E49">
        <w:rPr>
          <w:b/>
          <w:bCs/>
          <w:i/>
          <w:iCs/>
          <w:vertAlign w:val="superscript"/>
          <w:lang w:val="en-US"/>
        </w:rPr>
        <w:t>2</w:t>
      </w:r>
      <w:r w:rsidRPr="005B0E49">
        <w:rPr>
          <w:b/>
          <w:bCs/>
          <w:i/>
          <w:iCs/>
          <w:lang w:val="en-US"/>
        </w:rPr>
        <w:t>;</w:t>
      </w:r>
      <w:r>
        <w:rPr>
          <w:b/>
          <w:bCs/>
          <w:i/>
          <w:iCs/>
          <w:lang w:val="en-US"/>
        </w:rPr>
        <w:t xml:space="preserve"> </w:t>
      </w:r>
      <w:r w:rsidRPr="005B0E49">
        <w:rPr>
          <w:b/>
          <w:bCs/>
          <w:i/>
          <w:iCs/>
          <w:lang w:val="en-US"/>
        </w:rPr>
        <w:t>C</w:t>
      </w:r>
      <w:r w:rsidRPr="005B0E49">
        <w:rPr>
          <w:b/>
          <w:bCs/>
          <w:i/>
          <w:iCs/>
          <w:vertAlign w:val="subscript"/>
          <w:lang w:val="en-US"/>
        </w:rPr>
        <w:t>L(St)</w:t>
      </w:r>
      <w:r w:rsidRPr="005B0E49">
        <w:rPr>
          <w:b/>
          <w:bCs/>
          <w:i/>
          <w:iCs/>
          <w:lang w:val="en-US"/>
        </w:rPr>
        <w:t xml:space="preserve"> </w:t>
      </w:r>
      <w:r w:rsidRPr="005B0E49">
        <w:rPr>
          <w:b/>
          <w:bCs/>
          <w:i/>
          <w:iCs/>
        </w:rPr>
        <w:t xml:space="preserve">= </w:t>
      </w:r>
      <w:r w:rsidRPr="005B0E49">
        <w:rPr>
          <w:b/>
          <w:bCs/>
          <w:i/>
          <w:iCs/>
          <w:lang w:val="en-US"/>
        </w:rPr>
        <w:t>5150</w:t>
      </w:r>
      <w:r w:rsidRPr="005B0E49">
        <w:rPr>
          <w:b/>
          <w:bCs/>
          <w:i/>
          <w:iCs/>
        </w:rPr>
        <w:t xml:space="preserve"> m/s</w:t>
      </w:r>
      <w:r w:rsidRPr="005B0E49">
        <w:rPr>
          <w:b/>
          <w:bCs/>
          <w:i/>
          <w:iCs/>
          <w:lang w:val="en-US"/>
        </w:rPr>
        <w:t xml:space="preserve"> </w:t>
      </w:r>
      <w:r w:rsidRPr="005B0E49">
        <w:rPr>
          <w:rFonts w:ascii="Arial" w:hAnsi="Arial" w:cs="Arial"/>
          <w:bCs/>
          <w:iCs/>
          <w:lang w:val="en-US"/>
        </w:rPr>
        <w:t>)</w:t>
      </w:r>
      <w:r>
        <w:rPr>
          <w:rFonts w:ascii="Arial" w:hAnsi="Arial" w:cs="Arial"/>
          <w:bCs/>
          <w:iCs/>
          <w:lang w:val="en-US"/>
        </w:rPr>
        <w:t xml:space="preserve"> of length </w:t>
      </w:r>
      <w:r w:rsidRPr="005B0E49">
        <w:rPr>
          <w:b/>
          <w:bCs/>
          <w:i/>
          <w:iCs/>
          <w:lang w:val="en-US"/>
        </w:rPr>
        <w:t>l= 0.6</w:t>
      </w:r>
      <w:r w:rsidR="00A365A4">
        <w:rPr>
          <w:b/>
          <w:bCs/>
          <w:i/>
          <w:iCs/>
          <w:lang w:val="en-US"/>
        </w:rPr>
        <w:t xml:space="preserve"> </w:t>
      </w:r>
      <w:r w:rsidRPr="005B0E49">
        <w:rPr>
          <w:b/>
          <w:bCs/>
          <w:i/>
          <w:iCs/>
          <w:lang w:val="en-US"/>
        </w:rPr>
        <w:t>m</w:t>
      </w:r>
      <w:r w:rsidRPr="005B0E49">
        <w:rPr>
          <w:rFonts w:ascii="Arial" w:hAnsi="Arial" w:cs="Arial"/>
          <w:bCs/>
          <w:iCs/>
          <w:lang w:val="en-US"/>
        </w:rPr>
        <w:t xml:space="preserve">; </w:t>
      </w:r>
      <w:r>
        <w:rPr>
          <w:rFonts w:ascii="Arial" w:hAnsi="Arial" w:cs="Arial"/>
          <w:bCs/>
          <w:iCs/>
          <w:lang w:val="en-US"/>
        </w:rPr>
        <w:t>r</w:t>
      </w:r>
      <w:r w:rsidRPr="005B0E49">
        <w:rPr>
          <w:rFonts w:ascii="Arial" w:hAnsi="Arial" w:cs="Arial"/>
          <w:bCs/>
          <w:iCs/>
          <w:lang w:val="en-US"/>
        </w:rPr>
        <w:t>adius</w:t>
      </w:r>
      <w:r w:rsidRPr="005B0E49">
        <w:rPr>
          <w:rFonts w:ascii="Arial" w:hAnsi="Arial" w:cs="Arial"/>
          <w:b/>
          <w:bCs/>
          <w:i/>
          <w:iCs/>
          <w:lang w:val="en-US"/>
        </w:rPr>
        <w:t xml:space="preserve"> </w:t>
      </w:r>
      <w:r w:rsidRPr="005B0E49">
        <w:rPr>
          <w:b/>
          <w:bCs/>
          <w:i/>
          <w:iCs/>
          <w:lang w:val="en-US"/>
        </w:rPr>
        <w:t>a= 0.007</w:t>
      </w:r>
      <w:r w:rsidR="00A365A4">
        <w:rPr>
          <w:b/>
          <w:bCs/>
          <w:i/>
          <w:iCs/>
          <w:lang w:val="en-US"/>
        </w:rPr>
        <w:t xml:space="preserve"> </w:t>
      </w:r>
      <w:r w:rsidRPr="005B0E49">
        <w:rPr>
          <w:b/>
          <w:bCs/>
          <w:i/>
          <w:iCs/>
          <w:lang w:val="en-US"/>
        </w:rPr>
        <w:t>m</w:t>
      </w:r>
      <w:r w:rsidRPr="005B0E49">
        <w:rPr>
          <w:rFonts w:ascii="Arial" w:hAnsi="Arial" w:cs="Arial"/>
          <w:bCs/>
          <w:iCs/>
          <w:lang w:val="en-US"/>
        </w:rPr>
        <w:t>;</w:t>
      </w:r>
      <w:r>
        <w:rPr>
          <w:rFonts w:ascii="Arial" w:hAnsi="Arial" w:cs="Arial"/>
          <w:bCs/>
          <w:iCs/>
          <w:lang w:val="en-US"/>
        </w:rPr>
        <w:t xml:space="preserve"> Gyration radius</w:t>
      </w:r>
      <w:r w:rsidRPr="005B0E49">
        <w:rPr>
          <w:rFonts w:ascii="Arial" w:hAnsi="Arial" w:cs="Arial"/>
          <w:bCs/>
          <w:iCs/>
          <w:lang w:val="en-US"/>
        </w:rPr>
        <w:t xml:space="preserve"> </w:t>
      </w:r>
      <w:r w:rsidRPr="005B0E49">
        <w:rPr>
          <w:rFonts w:ascii="Arial" w:hAnsi="Arial" w:cs="Arial"/>
          <w:b/>
          <w:bCs/>
          <w:i/>
          <w:iCs/>
          <w:lang w:val="en-US"/>
        </w:rPr>
        <w:t xml:space="preserve"> </w:t>
      </w:r>
      <w:r w:rsidRPr="005B0E49">
        <w:rPr>
          <w:b/>
          <w:bCs/>
          <w:i/>
          <w:iCs/>
          <w:lang w:val="en-US"/>
        </w:rPr>
        <w:t>K=0.0035</w:t>
      </w:r>
      <w:r w:rsidR="00A365A4">
        <w:rPr>
          <w:b/>
          <w:bCs/>
          <w:i/>
          <w:iCs/>
          <w:lang w:val="en-US"/>
        </w:rPr>
        <w:t xml:space="preserve"> </w:t>
      </w:r>
      <w:r w:rsidRPr="005B0E49">
        <w:rPr>
          <w:b/>
          <w:bCs/>
          <w:i/>
          <w:iCs/>
          <w:lang w:val="en-US"/>
        </w:rPr>
        <w:t>m</w:t>
      </w:r>
      <w:r>
        <w:rPr>
          <w:b/>
          <w:bCs/>
          <w:i/>
          <w:iCs/>
          <w:lang w:val="en-US"/>
        </w:rPr>
        <w:t>.</w:t>
      </w:r>
    </w:p>
    <w:p w:rsidR="008F4E80" w:rsidRDefault="00FE6E78" w:rsidP="00E927B5">
      <w:pPr>
        <w:pStyle w:val="Text0"/>
        <w:ind w:firstLine="284"/>
        <w:rPr>
          <w:rFonts w:ascii="Arial" w:hAnsi="Arial" w:cs="Arial"/>
          <w:bCs/>
          <w:iCs/>
          <w:lang w:val="en-US"/>
        </w:rPr>
      </w:pPr>
      <w:r>
        <w:rPr>
          <w:rFonts w:ascii="Arial" w:hAnsi="Arial" w:cs="Arial"/>
          <w:bCs/>
          <w:iCs/>
          <w:lang w:val="en-US"/>
        </w:rPr>
        <w:t>According our theoretical calculations, for this rod:</w:t>
      </w:r>
      <w:r w:rsidR="00E927B5">
        <w:rPr>
          <w:rFonts w:ascii="Arial" w:hAnsi="Arial" w:cs="Arial"/>
          <w:bCs/>
          <w:iCs/>
          <w:lang w:val="en-US"/>
        </w:rPr>
        <w:t xml:space="preserve"> </w:t>
      </w:r>
    </w:p>
    <w:p w:rsidR="00E927B5" w:rsidRPr="00E927B5" w:rsidRDefault="00E927B5" w:rsidP="00E927B5">
      <w:pPr>
        <w:pStyle w:val="Text0"/>
        <w:ind w:firstLine="284"/>
        <w:rPr>
          <w:rFonts w:ascii="Arial" w:hAnsi="Arial" w:cs="Arial"/>
          <w:bCs/>
          <w:iCs/>
          <w:lang w:val="en-US"/>
        </w:rPr>
      </w:pPr>
      <w:r w:rsidRPr="00E927B5">
        <w:rPr>
          <w:rFonts w:ascii="Arial" w:hAnsi="Arial" w:cs="Arial"/>
          <w:bCs/>
          <w:iCs/>
          <w:lang w:val="en-US"/>
        </w:rPr>
        <w:t>The first harmonic</w:t>
      </w:r>
      <w:r w:rsidR="008F4E80">
        <w:rPr>
          <w:rFonts w:ascii="Arial" w:hAnsi="Arial" w:cs="Arial"/>
          <w:bCs/>
          <w:iCs/>
          <w:lang w:val="en-US"/>
        </w:rPr>
        <w:t xml:space="preserve"> has </w:t>
      </w:r>
      <w:r w:rsidR="00F96023">
        <w:rPr>
          <w:rFonts w:ascii="Arial" w:hAnsi="Arial" w:cs="Arial"/>
          <w:bCs/>
          <w:iCs/>
          <w:lang w:val="en-US"/>
        </w:rPr>
        <w:t>the following</w:t>
      </w:r>
      <w:r w:rsidR="008F4E80">
        <w:rPr>
          <w:rFonts w:ascii="Arial" w:hAnsi="Arial" w:cs="Arial"/>
          <w:bCs/>
          <w:iCs/>
          <w:lang w:val="en-US"/>
        </w:rPr>
        <w:t xml:space="preserve"> parameters</w:t>
      </w:r>
      <w:r w:rsidRPr="00E927B5">
        <w:rPr>
          <w:rFonts w:ascii="Arial" w:hAnsi="Arial" w:cs="Arial"/>
          <w:bCs/>
          <w:iCs/>
          <w:lang w:val="en-US"/>
        </w:rPr>
        <w:t>:</w:t>
      </w:r>
      <w:r w:rsidR="008F4E80">
        <w:rPr>
          <w:rFonts w:ascii="Arial" w:hAnsi="Arial" w:cs="Arial"/>
          <w:bCs/>
          <w:iCs/>
          <w:lang w:val="en-US"/>
        </w:rPr>
        <w:t xml:space="preserve"> </w:t>
      </w:r>
      <w:r w:rsidRPr="008F4E80">
        <w:rPr>
          <w:b/>
          <w:bCs/>
          <w:i/>
          <w:iCs/>
          <w:lang w:val="el-GR"/>
        </w:rPr>
        <w:t>λ</w:t>
      </w:r>
      <w:r w:rsidRPr="008F4E80">
        <w:rPr>
          <w:b/>
          <w:bCs/>
          <w:i/>
          <w:iCs/>
          <w:vertAlign w:val="subscript"/>
          <w:lang w:val="en-US"/>
        </w:rPr>
        <w:t>B1</w:t>
      </w:r>
      <w:r w:rsidRPr="008F4E80">
        <w:rPr>
          <w:b/>
          <w:bCs/>
          <w:i/>
          <w:iCs/>
          <w:lang w:val="en-US"/>
        </w:rPr>
        <w:t>=</w:t>
      </w:r>
      <w:r w:rsidR="007D120D">
        <w:rPr>
          <w:b/>
          <w:bCs/>
          <w:i/>
          <w:iCs/>
          <w:lang w:val="en-US"/>
        </w:rPr>
        <w:t>0</w:t>
      </w:r>
      <w:r w:rsidRPr="008F4E80">
        <w:rPr>
          <w:b/>
          <w:bCs/>
          <w:i/>
          <w:iCs/>
          <w:lang w:val="en-US"/>
        </w:rPr>
        <w:t>,</w:t>
      </w:r>
      <w:r w:rsidR="007D120D">
        <w:rPr>
          <w:b/>
          <w:bCs/>
          <w:i/>
          <w:iCs/>
          <w:lang w:val="en-US"/>
        </w:rPr>
        <w:t>8</w:t>
      </w:r>
      <w:r w:rsidR="00A365A4">
        <w:rPr>
          <w:b/>
          <w:bCs/>
          <w:i/>
          <w:iCs/>
          <w:lang w:val="en-US"/>
        </w:rPr>
        <w:t xml:space="preserve"> </w:t>
      </w:r>
      <w:r w:rsidRPr="008F4E80">
        <w:rPr>
          <w:b/>
          <w:bCs/>
          <w:i/>
          <w:iCs/>
          <w:lang w:val="en-US"/>
        </w:rPr>
        <w:t>m</w:t>
      </w:r>
      <w:r w:rsidRPr="00E927B5">
        <w:rPr>
          <w:rFonts w:ascii="Arial" w:hAnsi="Arial" w:cs="Arial"/>
          <w:bCs/>
          <w:iCs/>
          <w:lang w:val="en-US"/>
        </w:rPr>
        <w:t>;</w:t>
      </w:r>
      <w:r w:rsidR="008F4E80">
        <w:rPr>
          <w:rFonts w:ascii="Arial" w:hAnsi="Arial" w:cs="Arial"/>
          <w:bCs/>
          <w:iCs/>
          <w:lang w:val="en-US"/>
        </w:rPr>
        <w:t xml:space="preserve"> </w:t>
      </w:r>
      <w:r w:rsidRPr="008F4E80">
        <w:rPr>
          <w:b/>
          <w:bCs/>
          <w:i/>
          <w:iCs/>
          <w:lang w:val="ru-RU"/>
        </w:rPr>
        <w:t>ν</w:t>
      </w:r>
      <w:r w:rsidRPr="008F4E80">
        <w:rPr>
          <w:b/>
          <w:bCs/>
          <w:i/>
          <w:iCs/>
          <w:vertAlign w:val="subscript"/>
          <w:lang w:val="en-US"/>
        </w:rPr>
        <w:t>1</w:t>
      </w:r>
      <w:r w:rsidRPr="008F4E80">
        <w:rPr>
          <w:b/>
          <w:bCs/>
          <w:i/>
          <w:iCs/>
          <w:lang w:val="en-US"/>
        </w:rPr>
        <w:t>=</w:t>
      </w:r>
      <w:r w:rsidR="007D120D">
        <w:rPr>
          <w:b/>
          <w:bCs/>
          <w:i/>
          <w:iCs/>
          <w:lang w:val="en-US"/>
        </w:rPr>
        <w:t>19</w:t>
      </w:r>
      <w:r w:rsidRPr="008F4E80">
        <w:rPr>
          <w:b/>
          <w:bCs/>
          <w:i/>
          <w:iCs/>
          <w:lang w:val="en-US"/>
        </w:rPr>
        <w:t>0</w:t>
      </w:r>
      <w:r w:rsidR="00A365A4">
        <w:rPr>
          <w:b/>
          <w:bCs/>
          <w:i/>
          <w:iCs/>
          <w:lang w:val="en-US"/>
        </w:rPr>
        <w:t xml:space="preserve"> </w:t>
      </w:r>
      <w:r w:rsidRPr="008F4E80">
        <w:rPr>
          <w:b/>
          <w:bCs/>
          <w:i/>
          <w:iCs/>
          <w:lang w:val="en-US"/>
        </w:rPr>
        <w:t>Hz</w:t>
      </w:r>
      <w:r w:rsidRPr="008F4E80">
        <w:rPr>
          <w:rFonts w:ascii="Arial" w:hAnsi="Arial" w:cs="Arial"/>
          <w:bCs/>
          <w:iCs/>
          <w:lang w:val="en-US"/>
        </w:rPr>
        <w:t>; nodes</w:t>
      </w:r>
      <w:r w:rsidR="008F4E80">
        <w:rPr>
          <w:rFonts w:ascii="Arial" w:hAnsi="Arial" w:cs="Arial"/>
          <w:bCs/>
          <w:iCs/>
          <w:lang w:val="en-US"/>
        </w:rPr>
        <w:t xml:space="preserve"> are at</w:t>
      </w:r>
      <w:r w:rsidRPr="008F4E80">
        <w:rPr>
          <w:rFonts w:ascii="Arial" w:hAnsi="Arial" w:cs="Arial"/>
          <w:bCs/>
          <w:iCs/>
          <w:lang w:val="en-US"/>
        </w:rPr>
        <w:t>:</w:t>
      </w:r>
      <w:r w:rsidRPr="00E927B5">
        <w:rPr>
          <w:rFonts w:ascii="Arial" w:hAnsi="Arial" w:cs="Arial"/>
          <w:b/>
          <w:bCs/>
          <w:i/>
          <w:iCs/>
          <w:lang w:val="en-US"/>
        </w:rPr>
        <w:t xml:space="preserve"> </w:t>
      </w:r>
      <w:r w:rsidR="008F4E80" w:rsidRPr="008F4E80">
        <w:rPr>
          <w:b/>
          <w:bCs/>
          <w:i/>
          <w:iCs/>
          <w:lang w:val="en-US"/>
        </w:rPr>
        <w:t>x</w:t>
      </w:r>
      <w:r w:rsidR="008F4E80" w:rsidRPr="008F4E80">
        <w:rPr>
          <w:b/>
          <w:bCs/>
          <w:i/>
          <w:iCs/>
          <w:vertAlign w:val="subscript"/>
          <w:lang w:val="en-US"/>
        </w:rPr>
        <w:t>1</w:t>
      </w:r>
      <w:r w:rsidR="008F4E80" w:rsidRPr="008F4E80">
        <w:rPr>
          <w:b/>
          <w:bCs/>
          <w:i/>
          <w:iCs/>
          <w:lang w:val="en-US"/>
        </w:rPr>
        <w:t>=</w:t>
      </w:r>
      <w:r w:rsidRPr="008F4E80">
        <w:rPr>
          <w:b/>
          <w:bCs/>
          <w:i/>
          <w:iCs/>
          <w:lang w:val="en-US"/>
        </w:rPr>
        <w:t>0.</w:t>
      </w:r>
      <w:r w:rsidR="00C418CD">
        <w:rPr>
          <w:b/>
          <w:bCs/>
          <w:i/>
          <w:iCs/>
          <w:lang w:val="en-US"/>
        </w:rPr>
        <w:t>13</w:t>
      </w:r>
      <w:r w:rsidR="00A365A4">
        <w:rPr>
          <w:b/>
          <w:bCs/>
          <w:i/>
          <w:iCs/>
          <w:lang w:val="en-US"/>
        </w:rPr>
        <w:t xml:space="preserve"> </w:t>
      </w:r>
      <w:r w:rsidRPr="008F4E80">
        <w:rPr>
          <w:b/>
          <w:bCs/>
          <w:i/>
          <w:iCs/>
          <w:lang w:val="en-US"/>
        </w:rPr>
        <w:t>m</w:t>
      </w:r>
      <w:r w:rsidRPr="00E927B5">
        <w:rPr>
          <w:rFonts w:ascii="Arial" w:hAnsi="Arial" w:cs="Arial"/>
          <w:b/>
          <w:bCs/>
          <w:i/>
          <w:iCs/>
          <w:lang w:val="en-US"/>
        </w:rPr>
        <w:t xml:space="preserve">, </w:t>
      </w:r>
      <w:r w:rsidR="008F4E80" w:rsidRPr="008F4E80">
        <w:rPr>
          <w:b/>
          <w:bCs/>
          <w:i/>
          <w:iCs/>
          <w:lang w:val="en-US"/>
        </w:rPr>
        <w:t>x</w:t>
      </w:r>
      <w:r w:rsidR="008F4E80">
        <w:rPr>
          <w:b/>
          <w:bCs/>
          <w:i/>
          <w:iCs/>
          <w:vertAlign w:val="subscript"/>
          <w:lang w:val="en-US"/>
        </w:rPr>
        <w:t>2</w:t>
      </w:r>
      <w:r w:rsidR="008F4E80" w:rsidRPr="008F4E80">
        <w:rPr>
          <w:b/>
          <w:bCs/>
          <w:i/>
          <w:iCs/>
          <w:lang w:val="en-US"/>
        </w:rPr>
        <w:t>=</w:t>
      </w:r>
      <w:r w:rsidRPr="008F4E80">
        <w:rPr>
          <w:b/>
          <w:bCs/>
          <w:i/>
          <w:iCs/>
          <w:lang w:val="en-US"/>
        </w:rPr>
        <w:t xml:space="preserve"> 0,</w:t>
      </w:r>
      <w:r w:rsidR="00C418CD">
        <w:rPr>
          <w:b/>
          <w:bCs/>
          <w:i/>
          <w:iCs/>
          <w:lang w:val="en-US"/>
        </w:rPr>
        <w:t>47</w:t>
      </w:r>
      <w:r w:rsidR="00A365A4">
        <w:rPr>
          <w:b/>
          <w:bCs/>
          <w:i/>
          <w:iCs/>
          <w:lang w:val="en-US"/>
        </w:rPr>
        <w:t xml:space="preserve"> </w:t>
      </w:r>
      <w:r w:rsidRPr="008F4E80">
        <w:rPr>
          <w:b/>
          <w:bCs/>
          <w:i/>
          <w:iCs/>
          <w:lang w:val="en-US"/>
        </w:rPr>
        <w:t>m</w:t>
      </w:r>
      <w:r w:rsidR="008F4E80" w:rsidRPr="00E52900">
        <w:rPr>
          <w:bCs/>
          <w:iCs/>
          <w:lang w:val="en-US"/>
        </w:rPr>
        <w:t>.</w:t>
      </w:r>
      <w:r w:rsidRPr="00E52900">
        <w:rPr>
          <w:rFonts w:ascii="Arial" w:hAnsi="Arial" w:cs="Arial"/>
          <w:bCs/>
          <w:iCs/>
          <w:lang w:val="en-US"/>
        </w:rPr>
        <w:t xml:space="preserve"> </w:t>
      </w:r>
      <w:r w:rsidR="00E52900" w:rsidRPr="00E52900">
        <w:rPr>
          <w:rFonts w:ascii="Arial" w:hAnsi="Arial" w:cs="Arial"/>
          <w:bCs/>
          <w:iCs/>
          <w:lang w:val="en-US"/>
        </w:rPr>
        <w:t xml:space="preserve"> </w:t>
      </w:r>
      <w:r w:rsidR="00E52900">
        <w:rPr>
          <w:rFonts w:ascii="Arial" w:hAnsi="Arial" w:cs="Arial"/>
          <w:b/>
          <w:bCs/>
          <w:sz w:val="20"/>
          <w:szCs w:val="20"/>
          <w:lang w:val="en-US"/>
        </w:rPr>
        <w:t xml:space="preserve">                                                                                                                      </w:t>
      </w:r>
    </w:p>
    <w:p w:rsidR="00E927B5" w:rsidRPr="00E927B5" w:rsidRDefault="00E927B5" w:rsidP="00080C30">
      <w:pPr>
        <w:pStyle w:val="Text0"/>
        <w:ind w:firstLine="284"/>
        <w:rPr>
          <w:rFonts w:ascii="Arial" w:hAnsi="Arial" w:cs="Arial"/>
          <w:bCs/>
          <w:iCs/>
          <w:lang w:val="en-US"/>
        </w:rPr>
      </w:pPr>
      <w:r w:rsidRPr="00E927B5">
        <w:rPr>
          <w:rFonts w:ascii="Arial" w:hAnsi="Arial" w:cs="Arial"/>
          <w:bCs/>
          <w:iCs/>
          <w:lang w:val="en-US"/>
        </w:rPr>
        <w:t>The second harmonic</w:t>
      </w:r>
      <w:r w:rsidR="00C477B1">
        <w:rPr>
          <w:rFonts w:ascii="Arial" w:hAnsi="Arial" w:cs="Arial"/>
          <w:bCs/>
          <w:iCs/>
          <w:lang w:val="en-US"/>
        </w:rPr>
        <w:t xml:space="preserve"> has </w:t>
      </w:r>
      <w:r w:rsidR="00F96023">
        <w:rPr>
          <w:rFonts w:ascii="Arial" w:hAnsi="Arial" w:cs="Arial"/>
          <w:bCs/>
          <w:iCs/>
          <w:lang w:val="en-US"/>
        </w:rPr>
        <w:t>the following</w:t>
      </w:r>
      <w:r w:rsidR="00C477B1">
        <w:rPr>
          <w:rFonts w:ascii="Arial" w:hAnsi="Arial" w:cs="Arial"/>
          <w:bCs/>
          <w:iCs/>
          <w:lang w:val="en-US"/>
        </w:rPr>
        <w:t xml:space="preserve"> parameters</w:t>
      </w:r>
      <w:r w:rsidRPr="00E927B5">
        <w:rPr>
          <w:rFonts w:ascii="Arial" w:hAnsi="Arial" w:cs="Arial"/>
          <w:bCs/>
          <w:iCs/>
          <w:lang w:val="en-US"/>
        </w:rPr>
        <w:t>:</w:t>
      </w:r>
      <w:r w:rsidR="00080C30">
        <w:rPr>
          <w:rFonts w:ascii="Arial" w:hAnsi="Arial" w:cs="Arial"/>
          <w:bCs/>
          <w:iCs/>
          <w:lang w:val="en-US"/>
        </w:rPr>
        <w:t xml:space="preserve"> </w:t>
      </w:r>
      <w:r w:rsidRPr="00C477B1">
        <w:rPr>
          <w:b/>
          <w:bCs/>
          <w:i/>
          <w:iCs/>
          <w:lang w:val="el-GR"/>
        </w:rPr>
        <w:t>λ</w:t>
      </w:r>
      <w:r w:rsidRPr="00C477B1">
        <w:rPr>
          <w:b/>
          <w:bCs/>
          <w:i/>
          <w:iCs/>
          <w:vertAlign w:val="subscript"/>
          <w:lang w:val="en-US"/>
        </w:rPr>
        <w:t>B2</w:t>
      </w:r>
      <w:r w:rsidRPr="00C477B1">
        <w:rPr>
          <w:b/>
          <w:bCs/>
          <w:i/>
          <w:iCs/>
          <w:lang w:val="en-US"/>
        </w:rPr>
        <w:t>=0,</w:t>
      </w:r>
      <w:r w:rsidR="00E301D3">
        <w:rPr>
          <w:b/>
          <w:bCs/>
          <w:i/>
          <w:iCs/>
          <w:lang w:val="en-US"/>
        </w:rPr>
        <w:t>48</w:t>
      </w:r>
      <w:r w:rsidR="00A365A4">
        <w:rPr>
          <w:b/>
          <w:bCs/>
          <w:i/>
          <w:iCs/>
          <w:lang w:val="en-US"/>
        </w:rPr>
        <w:t xml:space="preserve"> </w:t>
      </w:r>
      <w:r w:rsidRPr="00C477B1">
        <w:rPr>
          <w:b/>
          <w:bCs/>
          <w:i/>
          <w:iCs/>
          <w:lang w:val="en-US"/>
        </w:rPr>
        <w:t>m</w:t>
      </w:r>
      <w:r w:rsidRPr="00E927B5">
        <w:rPr>
          <w:rFonts w:ascii="Arial" w:hAnsi="Arial" w:cs="Arial"/>
          <w:bCs/>
          <w:iCs/>
          <w:lang w:val="en-US"/>
        </w:rPr>
        <w:t xml:space="preserve">; </w:t>
      </w:r>
      <w:r w:rsidRPr="00C477B1">
        <w:rPr>
          <w:b/>
          <w:bCs/>
          <w:i/>
          <w:iCs/>
          <w:lang w:val="ru-RU"/>
        </w:rPr>
        <w:t>ν</w:t>
      </w:r>
      <w:r w:rsidRPr="00C477B1">
        <w:rPr>
          <w:b/>
          <w:bCs/>
          <w:i/>
          <w:iCs/>
          <w:vertAlign w:val="subscript"/>
          <w:lang w:val="en-US"/>
        </w:rPr>
        <w:t>2</w:t>
      </w:r>
      <w:r w:rsidRPr="00C477B1">
        <w:rPr>
          <w:b/>
          <w:bCs/>
          <w:i/>
          <w:iCs/>
          <w:lang w:val="en-US"/>
        </w:rPr>
        <w:t>=</w:t>
      </w:r>
      <w:r w:rsidR="00E301D3">
        <w:rPr>
          <w:b/>
          <w:bCs/>
          <w:i/>
          <w:iCs/>
          <w:lang w:val="en-US"/>
        </w:rPr>
        <w:t>525</w:t>
      </w:r>
      <w:r w:rsidR="00A365A4">
        <w:rPr>
          <w:b/>
          <w:bCs/>
          <w:i/>
          <w:iCs/>
          <w:lang w:val="en-US"/>
        </w:rPr>
        <w:t xml:space="preserve"> </w:t>
      </w:r>
      <w:r w:rsidRPr="00C477B1">
        <w:rPr>
          <w:b/>
          <w:bCs/>
          <w:i/>
          <w:iCs/>
          <w:lang w:val="en-US"/>
        </w:rPr>
        <w:t>Hz</w:t>
      </w:r>
      <w:r w:rsidRPr="00C477B1">
        <w:rPr>
          <w:rFonts w:ascii="Arial" w:hAnsi="Arial" w:cs="Arial"/>
          <w:bCs/>
          <w:iCs/>
          <w:lang w:val="en-US"/>
        </w:rPr>
        <w:t>; nodes</w:t>
      </w:r>
      <w:r w:rsidR="00C477B1">
        <w:rPr>
          <w:rFonts w:ascii="Arial" w:hAnsi="Arial" w:cs="Arial"/>
          <w:bCs/>
          <w:iCs/>
          <w:lang w:val="en-US"/>
        </w:rPr>
        <w:t xml:space="preserve"> are at</w:t>
      </w:r>
      <w:r w:rsidRPr="00C477B1">
        <w:rPr>
          <w:rFonts w:ascii="Arial" w:hAnsi="Arial" w:cs="Arial"/>
          <w:bCs/>
          <w:iCs/>
          <w:lang w:val="en-US"/>
        </w:rPr>
        <w:t>:</w:t>
      </w:r>
      <w:r w:rsidRPr="00E927B5">
        <w:rPr>
          <w:rFonts w:ascii="Arial" w:hAnsi="Arial" w:cs="Arial"/>
          <w:b/>
          <w:bCs/>
          <w:i/>
          <w:iCs/>
          <w:lang w:val="en-US"/>
        </w:rPr>
        <w:t xml:space="preserve"> </w:t>
      </w:r>
      <w:r w:rsidR="00C477B1" w:rsidRPr="008F4E80">
        <w:rPr>
          <w:b/>
          <w:bCs/>
          <w:i/>
          <w:iCs/>
          <w:lang w:val="en-US"/>
        </w:rPr>
        <w:t>x</w:t>
      </w:r>
      <w:r w:rsidR="00C477B1" w:rsidRPr="008F4E80">
        <w:rPr>
          <w:b/>
          <w:bCs/>
          <w:i/>
          <w:iCs/>
          <w:vertAlign w:val="subscript"/>
          <w:lang w:val="en-US"/>
        </w:rPr>
        <w:t>1</w:t>
      </w:r>
      <w:r w:rsidR="00C477B1" w:rsidRPr="008F4E80">
        <w:rPr>
          <w:b/>
          <w:bCs/>
          <w:i/>
          <w:iCs/>
          <w:lang w:val="en-US"/>
        </w:rPr>
        <w:t>=</w:t>
      </w:r>
      <w:r w:rsidRPr="00C477B1">
        <w:rPr>
          <w:b/>
          <w:bCs/>
          <w:i/>
          <w:iCs/>
          <w:lang w:val="en-US"/>
        </w:rPr>
        <w:t>0.</w:t>
      </w:r>
      <w:r w:rsidR="00E301D3">
        <w:rPr>
          <w:b/>
          <w:bCs/>
          <w:i/>
          <w:iCs/>
          <w:lang w:val="en-US"/>
        </w:rPr>
        <w:t>08</w:t>
      </w:r>
      <w:r w:rsidR="00A365A4">
        <w:rPr>
          <w:b/>
          <w:bCs/>
          <w:i/>
          <w:iCs/>
          <w:lang w:val="en-US"/>
        </w:rPr>
        <w:t xml:space="preserve"> </w:t>
      </w:r>
      <w:r w:rsidRPr="00C477B1">
        <w:rPr>
          <w:b/>
          <w:bCs/>
          <w:i/>
          <w:iCs/>
          <w:lang w:val="en-US"/>
        </w:rPr>
        <w:t xml:space="preserve">m ,  </w:t>
      </w:r>
      <w:r w:rsidR="00C477B1" w:rsidRPr="008F4E80">
        <w:rPr>
          <w:b/>
          <w:bCs/>
          <w:i/>
          <w:iCs/>
          <w:lang w:val="en-US"/>
        </w:rPr>
        <w:t>x</w:t>
      </w:r>
      <w:r w:rsidR="00C477B1">
        <w:rPr>
          <w:b/>
          <w:bCs/>
          <w:i/>
          <w:iCs/>
          <w:vertAlign w:val="subscript"/>
          <w:lang w:val="en-US"/>
        </w:rPr>
        <w:t>2</w:t>
      </w:r>
      <w:r w:rsidR="00C477B1" w:rsidRPr="008F4E80">
        <w:rPr>
          <w:b/>
          <w:bCs/>
          <w:i/>
          <w:iCs/>
          <w:lang w:val="en-US"/>
        </w:rPr>
        <w:t>=</w:t>
      </w:r>
      <w:r w:rsidRPr="00C477B1">
        <w:rPr>
          <w:b/>
          <w:bCs/>
          <w:i/>
          <w:iCs/>
          <w:lang w:val="en-US"/>
        </w:rPr>
        <w:t>0.</w:t>
      </w:r>
      <w:r w:rsidR="00E301D3">
        <w:rPr>
          <w:b/>
          <w:bCs/>
          <w:i/>
          <w:iCs/>
          <w:lang w:val="en-US"/>
        </w:rPr>
        <w:t>3</w:t>
      </w:r>
      <w:r w:rsidR="00A365A4">
        <w:rPr>
          <w:b/>
          <w:bCs/>
          <w:i/>
          <w:iCs/>
          <w:lang w:val="en-US"/>
        </w:rPr>
        <w:t xml:space="preserve"> </w:t>
      </w:r>
      <w:r w:rsidRPr="00C477B1">
        <w:rPr>
          <w:b/>
          <w:bCs/>
          <w:i/>
          <w:iCs/>
          <w:lang w:val="en-US"/>
        </w:rPr>
        <w:t xml:space="preserve">m ,  </w:t>
      </w:r>
      <w:r w:rsidR="00C477B1" w:rsidRPr="008F4E80">
        <w:rPr>
          <w:b/>
          <w:bCs/>
          <w:i/>
          <w:iCs/>
          <w:lang w:val="en-US"/>
        </w:rPr>
        <w:t>x</w:t>
      </w:r>
      <w:r w:rsidR="00C477B1">
        <w:rPr>
          <w:b/>
          <w:bCs/>
          <w:i/>
          <w:iCs/>
          <w:vertAlign w:val="subscript"/>
          <w:lang w:val="en-US"/>
        </w:rPr>
        <w:t>3</w:t>
      </w:r>
      <w:r w:rsidR="00C477B1" w:rsidRPr="008F4E80">
        <w:rPr>
          <w:b/>
          <w:bCs/>
          <w:i/>
          <w:iCs/>
          <w:lang w:val="en-US"/>
        </w:rPr>
        <w:t>=</w:t>
      </w:r>
      <w:r w:rsidR="00E301D3">
        <w:rPr>
          <w:b/>
          <w:bCs/>
          <w:i/>
          <w:iCs/>
          <w:lang w:val="en-US"/>
        </w:rPr>
        <w:t>0</w:t>
      </w:r>
      <w:r w:rsidRPr="00C477B1">
        <w:rPr>
          <w:b/>
          <w:bCs/>
          <w:i/>
          <w:iCs/>
          <w:lang w:val="en-US"/>
        </w:rPr>
        <w:t>.</w:t>
      </w:r>
      <w:r w:rsidR="00E301D3">
        <w:rPr>
          <w:b/>
          <w:bCs/>
          <w:i/>
          <w:iCs/>
          <w:lang w:val="en-US"/>
        </w:rPr>
        <w:t>52</w:t>
      </w:r>
      <w:r w:rsidR="00A365A4">
        <w:rPr>
          <w:b/>
          <w:bCs/>
          <w:i/>
          <w:iCs/>
          <w:lang w:val="en-US"/>
        </w:rPr>
        <w:t xml:space="preserve"> </w:t>
      </w:r>
      <w:r w:rsidRPr="00C477B1">
        <w:rPr>
          <w:b/>
          <w:bCs/>
          <w:i/>
          <w:iCs/>
          <w:lang w:val="en-US"/>
        </w:rPr>
        <w:t>m</w:t>
      </w:r>
      <w:r w:rsidRPr="00E927B5">
        <w:rPr>
          <w:rFonts w:ascii="Arial" w:hAnsi="Arial" w:cs="Arial"/>
          <w:b/>
          <w:bCs/>
          <w:i/>
          <w:iCs/>
          <w:lang w:val="en-US"/>
        </w:rPr>
        <w:t xml:space="preserve"> </w:t>
      </w:r>
    </w:p>
    <w:p w:rsidR="00FE6E78" w:rsidRDefault="00E927B5" w:rsidP="00E927B5">
      <w:pPr>
        <w:pStyle w:val="Text0"/>
        <w:ind w:firstLine="284"/>
        <w:rPr>
          <w:b/>
          <w:bCs/>
          <w:i/>
          <w:iCs/>
          <w:lang w:val="en-US"/>
        </w:rPr>
      </w:pPr>
      <w:r w:rsidRPr="00E927B5">
        <w:rPr>
          <w:rFonts w:ascii="Arial" w:hAnsi="Arial" w:cs="Arial"/>
          <w:bCs/>
          <w:iCs/>
          <w:lang w:val="en-US"/>
        </w:rPr>
        <w:t>The third harmonic</w:t>
      </w:r>
      <w:r w:rsidR="00C477B1">
        <w:rPr>
          <w:rFonts w:ascii="Arial" w:hAnsi="Arial" w:cs="Arial"/>
          <w:bCs/>
          <w:iCs/>
          <w:lang w:val="en-US"/>
        </w:rPr>
        <w:t xml:space="preserve"> has </w:t>
      </w:r>
      <w:r w:rsidR="00F96023">
        <w:rPr>
          <w:rFonts w:ascii="Arial" w:hAnsi="Arial" w:cs="Arial"/>
          <w:bCs/>
          <w:iCs/>
          <w:lang w:val="en-US"/>
        </w:rPr>
        <w:t>the following</w:t>
      </w:r>
      <w:r w:rsidR="00C477B1">
        <w:rPr>
          <w:rFonts w:ascii="Arial" w:hAnsi="Arial" w:cs="Arial"/>
          <w:bCs/>
          <w:iCs/>
          <w:lang w:val="en-US"/>
        </w:rPr>
        <w:t xml:space="preserve"> parameters</w:t>
      </w:r>
      <w:r w:rsidRPr="00E927B5">
        <w:rPr>
          <w:rFonts w:ascii="Arial" w:hAnsi="Arial" w:cs="Arial"/>
          <w:bCs/>
          <w:iCs/>
          <w:lang w:val="en-US"/>
        </w:rPr>
        <w:t>:</w:t>
      </w:r>
      <w:r w:rsidR="00C477B1">
        <w:rPr>
          <w:rFonts w:ascii="Arial" w:hAnsi="Arial" w:cs="Arial"/>
          <w:bCs/>
          <w:iCs/>
          <w:lang w:val="en-US"/>
        </w:rPr>
        <w:t xml:space="preserve"> </w:t>
      </w:r>
      <w:r w:rsidRPr="00C477B1">
        <w:rPr>
          <w:b/>
          <w:bCs/>
          <w:i/>
          <w:iCs/>
          <w:lang w:val="el-GR"/>
        </w:rPr>
        <w:t>λ</w:t>
      </w:r>
      <w:r w:rsidRPr="00C477B1">
        <w:rPr>
          <w:b/>
          <w:bCs/>
          <w:i/>
          <w:iCs/>
          <w:vertAlign w:val="subscript"/>
          <w:lang w:val="en-US"/>
        </w:rPr>
        <w:t>B3</w:t>
      </w:r>
      <w:r w:rsidRPr="00C477B1">
        <w:rPr>
          <w:b/>
          <w:bCs/>
          <w:i/>
          <w:iCs/>
          <w:lang w:val="en-US"/>
        </w:rPr>
        <w:t>= 0.</w:t>
      </w:r>
      <w:r w:rsidR="00B21E33">
        <w:rPr>
          <w:b/>
          <w:bCs/>
          <w:i/>
          <w:iCs/>
          <w:lang w:val="en-US"/>
        </w:rPr>
        <w:t>34</w:t>
      </w:r>
      <w:r w:rsidR="00A365A4">
        <w:rPr>
          <w:b/>
          <w:bCs/>
          <w:i/>
          <w:iCs/>
          <w:lang w:val="en-US"/>
        </w:rPr>
        <w:t xml:space="preserve"> </w:t>
      </w:r>
      <w:r w:rsidRPr="00C477B1">
        <w:rPr>
          <w:b/>
          <w:bCs/>
          <w:i/>
          <w:iCs/>
          <w:lang w:val="en-US"/>
        </w:rPr>
        <w:t>m</w:t>
      </w:r>
      <w:r w:rsidRPr="00E927B5">
        <w:rPr>
          <w:rFonts w:ascii="Arial" w:hAnsi="Arial" w:cs="Arial"/>
          <w:bCs/>
          <w:iCs/>
          <w:lang w:val="en-US"/>
        </w:rPr>
        <w:t xml:space="preserve">; </w:t>
      </w:r>
      <w:r w:rsidRPr="00C477B1">
        <w:rPr>
          <w:b/>
          <w:bCs/>
          <w:i/>
          <w:iCs/>
          <w:lang w:val="ru-RU"/>
        </w:rPr>
        <w:t>ν</w:t>
      </w:r>
      <w:r w:rsidRPr="00C477B1">
        <w:rPr>
          <w:b/>
          <w:bCs/>
          <w:i/>
          <w:iCs/>
          <w:vertAlign w:val="subscript"/>
          <w:lang w:val="en-US"/>
        </w:rPr>
        <w:t>3</w:t>
      </w:r>
      <w:r w:rsidRPr="00C477B1">
        <w:rPr>
          <w:b/>
          <w:bCs/>
          <w:i/>
          <w:iCs/>
          <w:lang w:val="en-US"/>
        </w:rPr>
        <w:t>=</w:t>
      </w:r>
      <w:r w:rsidR="00B21E33">
        <w:rPr>
          <w:b/>
          <w:bCs/>
          <w:i/>
          <w:iCs/>
          <w:lang w:val="en-US"/>
        </w:rPr>
        <w:t>1029</w:t>
      </w:r>
      <w:r w:rsidR="00A365A4">
        <w:rPr>
          <w:b/>
          <w:bCs/>
          <w:i/>
          <w:iCs/>
          <w:lang w:val="en-US"/>
        </w:rPr>
        <w:t xml:space="preserve"> </w:t>
      </w:r>
      <w:r w:rsidRPr="00C477B1">
        <w:rPr>
          <w:b/>
          <w:bCs/>
          <w:i/>
          <w:iCs/>
          <w:lang w:val="en-US"/>
        </w:rPr>
        <w:t>Hz</w:t>
      </w:r>
      <w:r w:rsidRPr="00C477B1">
        <w:rPr>
          <w:rFonts w:ascii="Arial" w:hAnsi="Arial" w:cs="Arial"/>
          <w:bCs/>
          <w:iCs/>
          <w:lang w:val="en-US"/>
        </w:rPr>
        <w:t>; nodes</w:t>
      </w:r>
      <w:r w:rsidR="00C477B1">
        <w:rPr>
          <w:rFonts w:ascii="Arial" w:hAnsi="Arial" w:cs="Arial"/>
          <w:bCs/>
          <w:iCs/>
          <w:lang w:val="en-US"/>
        </w:rPr>
        <w:t xml:space="preserve"> are at</w:t>
      </w:r>
      <w:r w:rsidRPr="00C477B1">
        <w:rPr>
          <w:rFonts w:ascii="Arial" w:hAnsi="Arial" w:cs="Arial"/>
          <w:bCs/>
          <w:iCs/>
          <w:lang w:val="en-US"/>
        </w:rPr>
        <w:t>:</w:t>
      </w:r>
      <w:r w:rsidRPr="00E927B5">
        <w:rPr>
          <w:rFonts w:ascii="Arial" w:hAnsi="Arial" w:cs="Arial"/>
          <w:b/>
          <w:bCs/>
          <w:i/>
          <w:iCs/>
          <w:lang w:val="en-US"/>
        </w:rPr>
        <w:t xml:space="preserve"> </w:t>
      </w:r>
      <w:r w:rsidR="00C477B1" w:rsidRPr="00C477B1">
        <w:rPr>
          <w:b/>
          <w:bCs/>
          <w:i/>
          <w:iCs/>
          <w:lang w:val="en-US"/>
        </w:rPr>
        <w:t>x</w:t>
      </w:r>
      <w:r w:rsidR="00C477B1" w:rsidRPr="00C477B1">
        <w:rPr>
          <w:b/>
          <w:bCs/>
          <w:i/>
          <w:iCs/>
          <w:vertAlign w:val="subscript"/>
          <w:lang w:val="en-US"/>
        </w:rPr>
        <w:t>1</w:t>
      </w:r>
      <w:r w:rsidR="00C477B1" w:rsidRPr="00C477B1">
        <w:rPr>
          <w:b/>
          <w:bCs/>
          <w:i/>
          <w:iCs/>
          <w:lang w:val="en-US"/>
        </w:rPr>
        <w:t>=</w:t>
      </w:r>
      <w:r w:rsidRPr="00C477B1">
        <w:rPr>
          <w:b/>
          <w:bCs/>
          <w:i/>
          <w:iCs/>
          <w:lang w:val="en-US"/>
        </w:rPr>
        <w:t>0.</w:t>
      </w:r>
      <w:r w:rsidR="00B21E33">
        <w:rPr>
          <w:b/>
          <w:bCs/>
          <w:i/>
          <w:iCs/>
          <w:lang w:val="en-US"/>
        </w:rPr>
        <w:t>056</w:t>
      </w:r>
      <w:r w:rsidR="00A365A4">
        <w:rPr>
          <w:b/>
          <w:bCs/>
          <w:i/>
          <w:iCs/>
          <w:lang w:val="en-US"/>
        </w:rPr>
        <w:t xml:space="preserve"> </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2</w:t>
      </w:r>
      <w:r w:rsidR="00C477B1" w:rsidRPr="00C477B1">
        <w:rPr>
          <w:b/>
          <w:bCs/>
          <w:i/>
          <w:iCs/>
          <w:lang w:val="en-US"/>
        </w:rPr>
        <w:t>=</w:t>
      </w:r>
      <w:r w:rsidRPr="00C477B1">
        <w:rPr>
          <w:b/>
          <w:bCs/>
          <w:i/>
          <w:iCs/>
          <w:lang w:val="en-US"/>
        </w:rPr>
        <w:t>0.</w:t>
      </w:r>
      <w:r w:rsidR="00B21E33">
        <w:rPr>
          <w:b/>
          <w:bCs/>
          <w:i/>
          <w:iCs/>
          <w:lang w:val="en-US"/>
        </w:rPr>
        <w:t>21</w:t>
      </w:r>
      <w:r w:rsidR="00A365A4">
        <w:rPr>
          <w:b/>
          <w:bCs/>
          <w:i/>
          <w:iCs/>
          <w:lang w:val="en-US"/>
        </w:rPr>
        <w:t xml:space="preserve"> </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3</w:t>
      </w:r>
      <w:r w:rsidR="00C477B1" w:rsidRPr="00C477B1">
        <w:rPr>
          <w:b/>
          <w:bCs/>
          <w:i/>
          <w:iCs/>
          <w:lang w:val="en-US"/>
        </w:rPr>
        <w:t>=</w:t>
      </w:r>
      <w:r w:rsidRPr="00C477B1">
        <w:rPr>
          <w:b/>
          <w:bCs/>
          <w:i/>
          <w:iCs/>
          <w:lang w:val="en-US"/>
        </w:rPr>
        <w:t>0.</w:t>
      </w:r>
      <w:r w:rsidR="00B21E33">
        <w:rPr>
          <w:b/>
          <w:bCs/>
          <w:i/>
          <w:iCs/>
          <w:lang w:val="en-US"/>
        </w:rPr>
        <w:t>39</w:t>
      </w:r>
      <w:r w:rsidR="00A365A4">
        <w:rPr>
          <w:b/>
          <w:bCs/>
          <w:i/>
          <w:iCs/>
          <w:lang w:val="en-US"/>
        </w:rPr>
        <w:t xml:space="preserve"> </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4</w:t>
      </w:r>
      <w:r w:rsidR="00C477B1" w:rsidRPr="00C477B1">
        <w:rPr>
          <w:b/>
          <w:bCs/>
          <w:i/>
          <w:iCs/>
          <w:lang w:val="en-US"/>
        </w:rPr>
        <w:t>=</w:t>
      </w:r>
      <w:r w:rsidR="00B21E33">
        <w:rPr>
          <w:b/>
          <w:bCs/>
          <w:i/>
          <w:iCs/>
          <w:lang w:val="en-US"/>
        </w:rPr>
        <w:t>0</w:t>
      </w:r>
      <w:r w:rsidRPr="00C477B1">
        <w:rPr>
          <w:b/>
          <w:bCs/>
          <w:i/>
          <w:iCs/>
          <w:lang w:val="en-US"/>
        </w:rPr>
        <w:t>.</w:t>
      </w:r>
      <w:r w:rsidR="00B21E33">
        <w:rPr>
          <w:b/>
          <w:bCs/>
          <w:i/>
          <w:iCs/>
          <w:lang w:val="en-US"/>
        </w:rPr>
        <w:t>544</w:t>
      </w:r>
      <w:r w:rsidR="00A365A4">
        <w:rPr>
          <w:b/>
          <w:bCs/>
          <w:i/>
          <w:iCs/>
          <w:lang w:val="en-US"/>
        </w:rPr>
        <w:t xml:space="preserve"> </w:t>
      </w:r>
      <w:r w:rsidRPr="00C477B1">
        <w:rPr>
          <w:b/>
          <w:bCs/>
          <w:i/>
          <w:iCs/>
          <w:lang w:val="en-US"/>
        </w:rPr>
        <w:t>m</w:t>
      </w:r>
      <w:r w:rsidR="007D120D">
        <w:rPr>
          <w:b/>
          <w:bCs/>
          <w:i/>
          <w:iCs/>
          <w:lang w:val="en-US"/>
        </w:rPr>
        <w:t>.</w:t>
      </w:r>
    </w:p>
    <w:p w:rsidR="00E52900" w:rsidRDefault="009655B7" w:rsidP="00E52900">
      <w:pPr>
        <w:pStyle w:val="Text0"/>
        <w:ind w:firstLine="284"/>
        <w:rPr>
          <w:rFonts w:ascii="Arial" w:hAnsi="Arial" w:cs="Arial"/>
          <w:bCs/>
          <w:iCs/>
          <w:lang w:val="en-US"/>
        </w:rPr>
      </w:pPr>
      <w:r>
        <w:rPr>
          <w:rFonts w:ascii="Arial" w:hAnsi="Arial" w:cs="Arial"/>
          <w:bCs/>
          <w:iCs/>
          <w:noProof/>
          <w:lang w:val="ru-RU" w:eastAsia="ru-RU"/>
        </w:rPr>
        <w:pict>
          <v:shape id="_x0000_s1034" type="#_x0000_t202" style="position:absolute;left:0;text-align:left;margin-left:246pt;margin-top:68.1pt;width:26.5pt;height:25.9pt;z-index:251712512" stroked="f">
            <v:fill opacity="0"/>
            <v:textbox>
              <w:txbxContent>
                <w:p w:rsidR="00434802" w:rsidRPr="007B7582" w:rsidRDefault="00434802" w:rsidP="00F44C7C">
                  <w:pPr>
                    <w:rPr>
                      <w:b/>
                      <w:i/>
                      <w:vertAlign w:val="subscript"/>
                      <w:lang w:val="en-US"/>
                    </w:rPr>
                  </w:pPr>
                  <w:r w:rsidRPr="007B7582">
                    <w:rPr>
                      <w:b/>
                      <w:i/>
                    </w:rPr>
                    <w:t>ν</w:t>
                  </w:r>
                  <w:r>
                    <w:rPr>
                      <w:b/>
                      <w:i/>
                      <w:vertAlign w:val="subscript"/>
                      <w:lang w:val="en-US"/>
                    </w:rPr>
                    <w:t>2</w:t>
                  </w:r>
                </w:p>
              </w:txbxContent>
            </v:textbox>
          </v:shape>
        </w:pict>
      </w:r>
      <w:r w:rsidR="00E52900" w:rsidRPr="00E52900">
        <w:rPr>
          <w:rFonts w:ascii="Arial" w:hAnsi="Arial" w:cs="Arial"/>
          <w:bCs/>
          <w:iCs/>
          <w:lang w:val="en-US"/>
        </w:rPr>
        <w:t xml:space="preserve">As it was expected, </w:t>
      </w:r>
      <w:r w:rsidR="00E44AC0">
        <w:rPr>
          <w:rFonts w:ascii="Arial" w:hAnsi="Arial" w:cs="Arial"/>
          <w:bCs/>
          <w:iCs/>
          <w:lang w:val="en-US"/>
        </w:rPr>
        <w:t>i</w:t>
      </w:r>
      <w:r w:rsidR="00E52900" w:rsidRPr="00E52900">
        <w:rPr>
          <w:rFonts w:ascii="Arial" w:hAnsi="Arial" w:cs="Arial"/>
          <w:bCs/>
          <w:iCs/>
          <w:lang w:val="en-US"/>
        </w:rPr>
        <w:t xml:space="preserve">f </w:t>
      </w:r>
      <w:r w:rsidR="00E44AC0">
        <w:rPr>
          <w:rFonts w:ascii="Arial" w:hAnsi="Arial" w:cs="Arial"/>
          <w:bCs/>
          <w:iCs/>
          <w:lang w:val="en-US"/>
        </w:rPr>
        <w:t xml:space="preserve">one </w:t>
      </w:r>
      <w:r w:rsidR="00E52900" w:rsidRPr="00E52900">
        <w:rPr>
          <w:rFonts w:ascii="Arial" w:hAnsi="Arial" w:cs="Arial"/>
          <w:bCs/>
          <w:iCs/>
          <w:lang w:val="en-US"/>
        </w:rPr>
        <w:t>hold</w:t>
      </w:r>
      <w:r w:rsidR="00E44AC0">
        <w:rPr>
          <w:rFonts w:ascii="Arial" w:hAnsi="Arial" w:cs="Arial"/>
          <w:bCs/>
          <w:iCs/>
          <w:lang w:val="en-US"/>
        </w:rPr>
        <w:t>s</w:t>
      </w:r>
      <w:r w:rsidR="00E52900" w:rsidRPr="00E52900">
        <w:rPr>
          <w:rFonts w:ascii="Arial" w:hAnsi="Arial" w:cs="Arial"/>
          <w:bCs/>
          <w:iCs/>
          <w:lang w:val="en-US"/>
        </w:rPr>
        <w:t xml:space="preserve"> the rod in the </w:t>
      </w:r>
      <w:r w:rsidR="00E44AC0">
        <w:rPr>
          <w:rFonts w:ascii="Arial" w:hAnsi="Arial" w:cs="Arial"/>
          <w:bCs/>
          <w:iCs/>
          <w:lang w:val="en-US"/>
        </w:rPr>
        <w:t>point</w:t>
      </w:r>
      <w:r w:rsidR="00E52900" w:rsidRPr="00E52900">
        <w:rPr>
          <w:rFonts w:ascii="Arial" w:hAnsi="Arial" w:cs="Arial"/>
          <w:bCs/>
          <w:iCs/>
          <w:lang w:val="en-US"/>
        </w:rPr>
        <w:t xml:space="preserve"> where nods of several modes are placed all these modes will occur.</w:t>
      </w:r>
      <w:r w:rsidR="00E44AC0">
        <w:rPr>
          <w:rFonts w:ascii="Arial" w:hAnsi="Arial" w:cs="Arial"/>
          <w:bCs/>
          <w:iCs/>
          <w:lang w:val="en-US"/>
        </w:rPr>
        <w:t xml:space="preserve"> </w:t>
      </w:r>
      <w:r w:rsidR="00E52900" w:rsidRPr="00E52900">
        <w:rPr>
          <w:rFonts w:ascii="Arial" w:hAnsi="Arial" w:cs="Arial"/>
          <w:bCs/>
          <w:iCs/>
          <w:lang w:val="en-US"/>
        </w:rPr>
        <w:t xml:space="preserve">Touching the rod at the ends </w:t>
      </w:r>
      <w:r w:rsidR="00E44AC0">
        <w:rPr>
          <w:rFonts w:ascii="Arial" w:hAnsi="Arial" w:cs="Arial"/>
          <w:bCs/>
          <w:iCs/>
          <w:lang w:val="en-US"/>
        </w:rPr>
        <w:t>damped</w:t>
      </w:r>
      <w:r w:rsidR="00E52900" w:rsidRPr="00E52900">
        <w:rPr>
          <w:rFonts w:ascii="Arial" w:hAnsi="Arial" w:cs="Arial"/>
          <w:bCs/>
          <w:iCs/>
          <w:lang w:val="en-US"/>
        </w:rPr>
        <w:t xml:space="preserve"> the sound</w:t>
      </w:r>
      <w:r w:rsidR="00E44AC0">
        <w:rPr>
          <w:rFonts w:ascii="Arial" w:hAnsi="Arial" w:cs="Arial"/>
          <w:bCs/>
          <w:iCs/>
          <w:lang w:val="en-US"/>
        </w:rPr>
        <w:t xml:space="preserve"> (because</w:t>
      </w:r>
      <w:r w:rsidR="000166ED">
        <w:rPr>
          <w:rFonts w:ascii="Arial" w:hAnsi="Arial" w:cs="Arial"/>
          <w:bCs/>
          <w:iCs/>
          <w:lang w:val="en-US"/>
        </w:rPr>
        <w:t>,</w:t>
      </w:r>
      <w:r w:rsidR="00E44AC0">
        <w:rPr>
          <w:rFonts w:ascii="Arial" w:hAnsi="Arial" w:cs="Arial"/>
          <w:bCs/>
          <w:iCs/>
          <w:lang w:val="en-US"/>
        </w:rPr>
        <w:t xml:space="preserve"> as we discussed above</w:t>
      </w:r>
      <w:r w:rsidR="000166ED">
        <w:rPr>
          <w:rFonts w:ascii="Arial" w:hAnsi="Arial" w:cs="Arial"/>
          <w:bCs/>
          <w:iCs/>
          <w:lang w:val="en-US"/>
        </w:rPr>
        <w:t>,</w:t>
      </w:r>
      <w:r w:rsidR="00E44AC0">
        <w:rPr>
          <w:rFonts w:ascii="Arial" w:hAnsi="Arial" w:cs="Arial"/>
          <w:bCs/>
          <w:iCs/>
          <w:lang w:val="en-US"/>
        </w:rPr>
        <w:t xml:space="preserve"> in such </w:t>
      </w:r>
      <w:r w:rsidR="00305BCB">
        <w:rPr>
          <w:rFonts w:ascii="Arial" w:hAnsi="Arial" w:cs="Arial"/>
          <w:bCs/>
          <w:iCs/>
          <w:lang w:val="en-US"/>
        </w:rPr>
        <w:t xml:space="preserve">a </w:t>
      </w:r>
      <w:r w:rsidR="00E44AC0">
        <w:rPr>
          <w:rFonts w:ascii="Arial" w:hAnsi="Arial" w:cs="Arial"/>
          <w:bCs/>
          <w:iCs/>
          <w:lang w:val="en-US"/>
        </w:rPr>
        <w:t xml:space="preserve">case </w:t>
      </w:r>
      <w:r w:rsidR="00305BCB">
        <w:rPr>
          <w:rFonts w:ascii="Arial" w:hAnsi="Arial" w:cs="Arial"/>
          <w:bCs/>
          <w:iCs/>
          <w:lang w:val="en-US"/>
        </w:rPr>
        <w:t xml:space="preserve">with the one clamped end </w:t>
      </w:r>
      <w:r w:rsidR="00E44AC0">
        <w:rPr>
          <w:rFonts w:ascii="Arial" w:hAnsi="Arial" w:cs="Arial"/>
          <w:bCs/>
          <w:iCs/>
          <w:lang w:val="en-US"/>
        </w:rPr>
        <w:t>only the high modes are in the “hearing range” but the high modes are damped very rapidly)</w:t>
      </w:r>
      <w:r w:rsidR="00E52900" w:rsidRPr="00E52900">
        <w:rPr>
          <w:rFonts w:ascii="Arial" w:hAnsi="Arial" w:cs="Arial"/>
          <w:bCs/>
          <w:iCs/>
          <w:lang w:val="en-US"/>
        </w:rPr>
        <w:t>.</w:t>
      </w:r>
      <w:r w:rsidR="00E44AC0">
        <w:rPr>
          <w:rFonts w:ascii="Arial" w:hAnsi="Arial" w:cs="Arial"/>
          <w:bCs/>
          <w:iCs/>
          <w:lang w:val="en-US"/>
        </w:rPr>
        <w:t xml:space="preserve"> </w:t>
      </w:r>
    </w:p>
    <w:p w:rsidR="001F1FCC" w:rsidRDefault="009655B7" w:rsidP="00E52900">
      <w:pPr>
        <w:pStyle w:val="Text0"/>
        <w:ind w:firstLine="284"/>
        <w:rPr>
          <w:rFonts w:ascii="Arial" w:hAnsi="Arial" w:cs="Arial"/>
          <w:bCs/>
          <w:iCs/>
          <w:lang w:val="en-US"/>
        </w:rPr>
      </w:pPr>
      <w:r>
        <w:rPr>
          <w:rFonts w:ascii="Arial" w:hAnsi="Arial" w:cs="Arial"/>
          <w:bCs/>
          <w:iCs/>
          <w:noProof/>
          <w:lang w:val="ru-RU" w:eastAsia="ru-RU"/>
        </w:rPr>
        <w:pict>
          <v:shape id="_x0000_s1035" type="#_x0000_t32" style="position:absolute;left:0;text-align:left;margin-left:265pt;margin-top:14.95pt;width:31.5pt;height:12.15pt;z-index:251713536" o:connectortype="straight" strokecolor="black [3213]" strokeweight="1.25pt">
            <v:stroke endarrow="classic"/>
          </v:shape>
        </w:pict>
      </w:r>
      <w:r w:rsidR="00F44C7C" w:rsidRPr="00F44C7C">
        <w:rPr>
          <w:rFonts w:ascii="Arial" w:hAnsi="Arial" w:cs="Arial"/>
          <w:bCs/>
          <w:iCs/>
          <w:noProof/>
          <w:lang w:val="ru-RU" w:eastAsia="ru-RU"/>
        </w:rPr>
        <w:drawing>
          <wp:inline distT="0" distB="0" distL="0" distR="0">
            <wp:extent cx="5731510" cy="1748804"/>
            <wp:effectExtent l="19050" t="0" r="2540" b="0"/>
            <wp:docPr id="26" name="Picture 9"/>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5">
                      <a:grayscl/>
                      <a:lum bright="-10000" contrast="30000"/>
                    </a:blip>
                    <a:srcRect/>
                    <a:stretch>
                      <a:fillRect/>
                    </a:stretch>
                  </pic:blipFill>
                  <pic:spPr bwMode="auto">
                    <a:xfrm>
                      <a:off x="0" y="0"/>
                      <a:ext cx="5731510" cy="1748804"/>
                    </a:xfrm>
                    <a:prstGeom prst="rect">
                      <a:avLst/>
                    </a:prstGeom>
                    <a:noFill/>
                    <a:ln w="9525">
                      <a:noFill/>
                      <a:miter lim="800000"/>
                      <a:headEnd/>
                      <a:tailEnd/>
                    </a:ln>
                    <a:effectLst/>
                  </pic:spPr>
                </pic:pic>
              </a:graphicData>
            </a:graphic>
          </wp:inline>
        </w:drawing>
      </w:r>
    </w:p>
    <w:p w:rsidR="001F1FCC" w:rsidRPr="00F44C7C" w:rsidRDefault="001F1FCC" w:rsidP="00F44C7C">
      <w:pPr>
        <w:pStyle w:val="Text0"/>
        <w:ind w:firstLine="284"/>
        <w:jc w:val="center"/>
        <w:rPr>
          <w:rFonts w:ascii="Arial" w:hAnsi="Arial" w:cs="Arial"/>
          <w:bCs/>
          <w:iCs/>
          <w:lang w:val="en-US"/>
        </w:rPr>
      </w:pPr>
      <w:r w:rsidRPr="00F44C7C">
        <w:rPr>
          <w:rFonts w:ascii="Arial" w:hAnsi="Arial" w:cs="Arial"/>
          <w:b/>
          <w:bCs/>
          <w:sz w:val="20"/>
          <w:szCs w:val="20"/>
          <w:lang w:val="en-US"/>
        </w:rPr>
        <w:t>Figure 8.</w:t>
      </w:r>
      <w:r w:rsidR="00F44C7C">
        <w:rPr>
          <w:rFonts w:ascii="Arial" w:hAnsi="Arial" w:cs="Arial"/>
          <w:b/>
          <w:bCs/>
          <w:sz w:val="20"/>
          <w:szCs w:val="20"/>
          <w:lang w:val="en-US"/>
        </w:rPr>
        <w:t xml:space="preserve"> Spectrum of</w:t>
      </w:r>
      <w:r w:rsidRPr="00F44C7C">
        <w:rPr>
          <w:rFonts w:ascii="Arial" w:hAnsi="Arial" w:cs="Arial"/>
          <w:b/>
          <w:bCs/>
          <w:sz w:val="20"/>
          <w:szCs w:val="20"/>
          <w:lang w:val="en-US"/>
        </w:rPr>
        <w:t xml:space="preserve"> </w:t>
      </w:r>
      <w:r w:rsidRPr="00F44C7C">
        <w:rPr>
          <w:b/>
          <w:bCs/>
          <w:i/>
          <w:lang w:val="en-US"/>
        </w:rPr>
        <w:t xml:space="preserve">Steel </w:t>
      </w:r>
      <w:r w:rsidRPr="00F44C7C">
        <w:rPr>
          <w:rFonts w:ascii="Arial" w:hAnsi="Arial" w:cs="Arial"/>
          <w:b/>
          <w:bCs/>
          <w:sz w:val="20"/>
          <w:szCs w:val="20"/>
          <w:lang w:val="en-US"/>
        </w:rPr>
        <w:t xml:space="preserve">rod (holding </w:t>
      </w:r>
      <w:r w:rsidR="00F44C7C">
        <w:rPr>
          <w:rFonts w:ascii="Arial" w:hAnsi="Arial" w:cs="Arial"/>
          <w:b/>
          <w:bCs/>
          <w:sz w:val="20"/>
          <w:szCs w:val="20"/>
          <w:lang w:val="en-US"/>
        </w:rPr>
        <w:t>in</w:t>
      </w:r>
      <w:r w:rsidRPr="00F44C7C">
        <w:rPr>
          <w:rFonts w:ascii="Arial" w:hAnsi="Arial" w:cs="Arial"/>
          <w:b/>
          <w:bCs/>
          <w:sz w:val="20"/>
          <w:szCs w:val="20"/>
          <w:lang w:val="en-US"/>
        </w:rPr>
        <w:t xml:space="preserve"> </w:t>
      </w:r>
      <w:r w:rsidR="00F44C7C">
        <w:rPr>
          <w:rFonts w:ascii="Arial" w:hAnsi="Arial" w:cs="Arial"/>
          <w:b/>
          <w:bCs/>
          <w:sz w:val="20"/>
          <w:szCs w:val="20"/>
          <w:lang w:val="en-US"/>
        </w:rPr>
        <w:t xml:space="preserve">the </w:t>
      </w:r>
      <w:r w:rsidRPr="00F44C7C">
        <w:rPr>
          <w:rFonts w:ascii="Arial" w:hAnsi="Arial" w:cs="Arial"/>
          <w:b/>
          <w:bCs/>
          <w:sz w:val="20"/>
          <w:szCs w:val="20"/>
          <w:lang w:val="en-US"/>
        </w:rPr>
        <w:t>center).</w:t>
      </w:r>
    </w:p>
    <w:p w:rsidR="001F1FCC" w:rsidRPr="00E52900" w:rsidRDefault="001F1FCC" w:rsidP="00E52900">
      <w:pPr>
        <w:pStyle w:val="Text0"/>
        <w:ind w:firstLine="284"/>
        <w:rPr>
          <w:rFonts w:ascii="Arial" w:hAnsi="Arial" w:cs="Arial"/>
          <w:bCs/>
          <w:iCs/>
          <w:lang w:val="en-US"/>
        </w:rPr>
      </w:pPr>
    </w:p>
    <w:p w:rsidR="00DC480C" w:rsidRPr="00193727" w:rsidRDefault="00E44AC0" w:rsidP="00E44AC0">
      <w:pPr>
        <w:pStyle w:val="Text0"/>
        <w:ind w:firstLine="284"/>
        <w:rPr>
          <w:rFonts w:ascii="Arial" w:hAnsi="Arial" w:cs="Arial"/>
          <w:lang w:val="en-US"/>
        </w:rPr>
      </w:pPr>
      <w:r w:rsidRPr="00193727">
        <w:rPr>
          <w:rFonts w:ascii="Arial" w:hAnsi="Arial" w:cs="Arial"/>
          <w:lang w:val="en-US"/>
        </w:rPr>
        <w:t>On Fig</w:t>
      </w:r>
      <w:r w:rsidR="00A365A4" w:rsidRPr="00193727">
        <w:rPr>
          <w:rFonts w:ascii="Arial" w:hAnsi="Arial" w:cs="Arial"/>
          <w:lang w:val="en-US"/>
        </w:rPr>
        <w:t>ure</w:t>
      </w:r>
      <w:r w:rsidRPr="00193727">
        <w:rPr>
          <w:rFonts w:ascii="Arial" w:hAnsi="Arial" w:cs="Arial"/>
          <w:lang w:val="en-US"/>
        </w:rPr>
        <w:t xml:space="preserve"> </w:t>
      </w:r>
      <w:r w:rsidR="00DC480C" w:rsidRPr="00193727">
        <w:rPr>
          <w:rFonts w:ascii="Arial" w:hAnsi="Arial" w:cs="Arial"/>
          <w:lang w:val="en-US"/>
        </w:rPr>
        <w:t>8</w:t>
      </w:r>
      <w:r w:rsidRPr="00193727">
        <w:rPr>
          <w:rFonts w:ascii="Arial" w:hAnsi="Arial" w:cs="Arial"/>
          <w:lang w:val="en-US"/>
        </w:rPr>
        <w:t xml:space="preserve"> we represent the </w:t>
      </w:r>
      <w:r w:rsidR="00A32F70" w:rsidRPr="00193727">
        <w:rPr>
          <w:rFonts w:ascii="Arial" w:hAnsi="Arial" w:cs="Arial"/>
          <w:lang w:val="en-US"/>
        </w:rPr>
        <w:t xml:space="preserve">spectrum </w:t>
      </w:r>
      <w:r w:rsidRPr="00193727">
        <w:rPr>
          <w:rFonts w:ascii="Arial" w:hAnsi="Arial" w:cs="Arial"/>
          <w:lang w:val="en-US"/>
        </w:rPr>
        <w:t xml:space="preserve">analysis of the frequencies of sound generated by this </w:t>
      </w:r>
      <w:r w:rsidR="00DC480C" w:rsidRPr="00193727">
        <w:rPr>
          <w:b/>
          <w:i/>
          <w:lang w:val="en-US"/>
        </w:rPr>
        <w:t>Steel</w:t>
      </w:r>
      <w:r w:rsidRPr="00193727">
        <w:rPr>
          <w:rFonts w:ascii="Arial" w:hAnsi="Arial" w:cs="Arial"/>
          <w:lang w:val="en-US"/>
        </w:rPr>
        <w:t xml:space="preserve"> rod when we hold it in the center. We can see that in th</w:t>
      </w:r>
      <w:r w:rsidR="00DC480C" w:rsidRPr="00193727">
        <w:rPr>
          <w:rFonts w:ascii="Arial" w:hAnsi="Arial" w:cs="Arial"/>
          <w:lang w:val="en-US"/>
        </w:rPr>
        <w:t>is</w:t>
      </w:r>
      <w:r w:rsidRPr="00193727">
        <w:rPr>
          <w:rFonts w:ascii="Arial" w:hAnsi="Arial" w:cs="Arial"/>
          <w:lang w:val="en-US"/>
        </w:rPr>
        <w:t xml:space="preserve"> case </w:t>
      </w:r>
      <w:r w:rsidR="00DC480C" w:rsidRPr="00193727">
        <w:rPr>
          <w:rFonts w:ascii="Arial" w:hAnsi="Arial" w:cs="Arial"/>
          <w:lang w:val="en-US"/>
        </w:rPr>
        <w:t xml:space="preserve">the second harmonic </w:t>
      </w:r>
      <w:r w:rsidRPr="00193727">
        <w:rPr>
          <w:rFonts w:ascii="Arial" w:hAnsi="Arial" w:cs="Arial"/>
          <w:lang w:val="en-US"/>
        </w:rPr>
        <w:t>mode is excited</w:t>
      </w:r>
      <w:r w:rsidR="00DC480C" w:rsidRPr="00193727">
        <w:rPr>
          <w:rFonts w:ascii="Arial" w:hAnsi="Arial" w:cs="Arial"/>
          <w:lang w:val="en-US"/>
        </w:rPr>
        <w:t>.</w:t>
      </w:r>
      <w:r w:rsidRPr="00193727">
        <w:rPr>
          <w:rFonts w:ascii="Arial" w:hAnsi="Arial" w:cs="Arial"/>
          <w:lang w:val="en-US"/>
        </w:rPr>
        <w:t xml:space="preserve"> </w:t>
      </w:r>
    </w:p>
    <w:p w:rsidR="00E44AC0" w:rsidRDefault="00E44AC0" w:rsidP="00DC480C">
      <w:pPr>
        <w:pStyle w:val="Text0"/>
        <w:ind w:firstLine="284"/>
        <w:rPr>
          <w:rFonts w:ascii="Arial" w:hAnsi="Arial" w:cs="Arial"/>
          <w:bCs/>
          <w:iCs/>
          <w:lang w:val="en-US"/>
        </w:rPr>
      </w:pPr>
      <w:r w:rsidRPr="00193727">
        <w:rPr>
          <w:rFonts w:ascii="Arial" w:hAnsi="Arial" w:cs="Arial"/>
          <w:bCs/>
          <w:iCs/>
          <w:lang w:val="en-US"/>
        </w:rPr>
        <w:t xml:space="preserve">Here </w:t>
      </w:r>
      <w:r w:rsidR="00DC480C" w:rsidRPr="00193727">
        <w:rPr>
          <w:rFonts w:ascii="Arial" w:hAnsi="Arial" w:cs="Arial"/>
          <w:bCs/>
          <w:iCs/>
          <w:lang w:val="en-US"/>
        </w:rPr>
        <w:t>it is worth to recall</w:t>
      </w:r>
      <w:r w:rsidR="004B1164">
        <w:rPr>
          <w:rFonts w:ascii="Sylfaen" w:hAnsi="Sylfaen" w:cs="Arial"/>
          <w:bCs/>
          <w:iCs/>
          <w:lang w:val="ka-GE"/>
        </w:rPr>
        <w:t>,</w:t>
      </w:r>
      <w:r w:rsidRPr="00193727">
        <w:rPr>
          <w:rFonts w:ascii="Arial" w:hAnsi="Arial" w:cs="Arial"/>
          <w:bCs/>
          <w:iCs/>
          <w:lang w:val="en-US"/>
        </w:rPr>
        <w:t xml:space="preserve"> that </w:t>
      </w:r>
      <w:r w:rsidR="00DC480C" w:rsidRPr="00193727">
        <w:rPr>
          <w:rFonts w:ascii="Arial" w:hAnsi="Arial" w:cs="Arial"/>
          <w:bCs/>
          <w:iCs/>
          <w:lang w:val="en-US"/>
        </w:rPr>
        <w:t xml:space="preserve">the low frequency </w:t>
      </w:r>
      <w:r w:rsidRPr="00193727">
        <w:rPr>
          <w:rFonts w:ascii="Arial" w:hAnsi="Arial" w:cs="Arial"/>
          <w:bCs/>
          <w:iCs/>
          <w:lang w:val="en-US"/>
        </w:rPr>
        <w:t xml:space="preserve">pikes </w:t>
      </w:r>
      <w:r w:rsidR="00A55851" w:rsidRPr="00193727">
        <w:rPr>
          <w:rFonts w:ascii="Arial" w:hAnsi="Arial" w:cs="Arial"/>
          <w:bCs/>
          <w:iCs/>
          <w:lang w:val="en-US"/>
        </w:rPr>
        <w:t>we saw on Figures 5</w:t>
      </w:r>
      <w:r w:rsidR="00BE7C5C">
        <w:rPr>
          <w:rFonts w:ascii="Arial" w:hAnsi="Arial" w:cs="Arial"/>
          <w:bCs/>
          <w:iCs/>
          <w:lang w:val="en-US"/>
        </w:rPr>
        <w:t xml:space="preserve"> and </w:t>
      </w:r>
      <w:r w:rsidR="00A55851" w:rsidRPr="00193727">
        <w:rPr>
          <w:rFonts w:ascii="Arial" w:hAnsi="Arial" w:cs="Arial"/>
          <w:bCs/>
          <w:iCs/>
          <w:lang w:val="en-US"/>
        </w:rPr>
        <w:t>6</w:t>
      </w:r>
      <w:r w:rsidR="004B1164">
        <w:rPr>
          <w:rFonts w:ascii="Sylfaen" w:hAnsi="Sylfaen" w:cs="Arial"/>
          <w:bCs/>
          <w:iCs/>
          <w:lang w:val="ka-GE"/>
        </w:rPr>
        <w:t>,</w:t>
      </w:r>
      <w:r w:rsidR="00A55851" w:rsidRPr="00193727">
        <w:rPr>
          <w:rFonts w:ascii="Arial" w:hAnsi="Arial" w:cs="Arial"/>
          <w:bCs/>
          <w:iCs/>
          <w:lang w:val="en-US"/>
        </w:rPr>
        <w:t xml:space="preserve"> </w:t>
      </w:r>
      <w:r w:rsidRPr="00193727">
        <w:rPr>
          <w:rFonts w:ascii="Arial" w:hAnsi="Arial" w:cs="Arial"/>
          <w:bCs/>
          <w:iCs/>
          <w:lang w:val="en-US"/>
        </w:rPr>
        <w:t xml:space="preserve">correspond to </w:t>
      </w:r>
      <w:r w:rsidR="00A55851" w:rsidRPr="00193727">
        <w:rPr>
          <w:rFonts w:ascii="Arial" w:hAnsi="Arial" w:cs="Arial"/>
          <w:bCs/>
          <w:iCs/>
          <w:lang w:val="en-US"/>
        </w:rPr>
        <w:t>these</w:t>
      </w:r>
      <w:r w:rsidRPr="00193727">
        <w:rPr>
          <w:rFonts w:ascii="Arial" w:hAnsi="Arial" w:cs="Arial"/>
          <w:bCs/>
          <w:iCs/>
          <w:lang w:val="en-US"/>
        </w:rPr>
        <w:t xml:space="preserve"> bending waves. Of course in </w:t>
      </w:r>
      <w:r w:rsidR="00A55851" w:rsidRPr="00193727">
        <w:rPr>
          <w:rFonts w:ascii="Arial" w:hAnsi="Arial" w:cs="Arial"/>
          <w:bCs/>
          <w:iCs/>
          <w:lang w:val="en-US"/>
        </w:rPr>
        <w:t>th</w:t>
      </w:r>
      <w:r w:rsidR="004A56BD" w:rsidRPr="00193727">
        <w:rPr>
          <w:rFonts w:ascii="Arial" w:hAnsi="Arial" w:cs="Arial"/>
          <w:bCs/>
          <w:iCs/>
          <w:lang w:val="en-US"/>
        </w:rPr>
        <w:t xml:space="preserve">ose </w:t>
      </w:r>
      <w:r w:rsidRPr="00193727">
        <w:rPr>
          <w:rFonts w:ascii="Arial" w:hAnsi="Arial" w:cs="Arial"/>
          <w:bCs/>
          <w:iCs/>
          <w:lang w:val="en-US"/>
        </w:rPr>
        <w:t xml:space="preserve">experiments we </w:t>
      </w:r>
      <w:r w:rsidR="009E136D" w:rsidRPr="00193727">
        <w:rPr>
          <w:rFonts w:ascii="Arial" w:hAnsi="Arial" w:cs="Arial"/>
          <w:bCs/>
          <w:iCs/>
          <w:lang w:val="en-US"/>
        </w:rPr>
        <w:t>occasionally</w:t>
      </w:r>
      <w:r w:rsidR="0048302A" w:rsidRPr="00193727">
        <w:rPr>
          <w:rFonts w:ascii="Arial" w:hAnsi="Arial" w:cs="Arial"/>
          <w:bCs/>
          <w:iCs/>
          <w:lang w:val="en-US"/>
        </w:rPr>
        <w:t xml:space="preserve"> </w:t>
      </w:r>
      <w:r w:rsidRPr="00193727">
        <w:rPr>
          <w:rFonts w:ascii="Arial" w:hAnsi="Arial" w:cs="Arial"/>
          <w:bCs/>
          <w:iCs/>
          <w:lang w:val="en-US"/>
        </w:rPr>
        <w:t>excite</w:t>
      </w:r>
      <w:r w:rsidR="00A55851" w:rsidRPr="00193727">
        <w:rPr>
          <w:rFonts w:ascii="Arial" w:hAnsi="Arial" w:cs="Arial"/>
          <w:bCs/>
          <w:iCs/>
          <w:lang w:val="en-US"/>
        </w:rPr>
        <w:t>d</w:t>
      </w:r>
      <w:r w:rsidR="00A55851">
        <w:rPr>
          <w:rFonts w:ascii="Arial" w:hAnsi="Arial" w:cs="Arial"/>
          <w:bCs/>
          <w:iCs/>
          <w:lang w:val="en-US"/>
        </w:rPr>
        <w:t xml:space="preserve"> such waves </w:t>
      </w:r>
      <w:r w:rsidR="009E136D">
        <w:rPr>
          <w:rFonts w:ascii="Arial" w:hAnsi="Arial" w:cs="Arial"/>
          <w:bCs/>
          <w:iCs/>
          <w:lang w:val="en-US"/>
        </w:rPr>
        <w:t>to</w:t>
      </w:r>
      <w:r w:rsidR="00A55851">
        <w:rPr>
          <w:rFonts w:ascii="Arial" w:hAnsi="Arial" w:cs="Arial"/>
          <w:bCs/>
          <w:iCs/>
          <w:lang w:val="en-US"/>
        </w:rPr>
        <w:t>o</w:t>
      </w:r>
      <w:r>
        <w:rPr>
          <w:rFonts w:ascii="Arial" w:hAnsi="Arial" w:cs="Arial"/>
          <w:bCs/>
          <w:iCs/>
          <w:lang w:val="en-US"/>
        </w:rPr>
        <w:t xml:space="preserve">. </w:t>
      </w:r>
    </w:p>
    <w:p w:rsidR="00685F29" w:rsidRDefault="00685F29" w:rsidP="00DC480C">
      <w:pPr>
        <w:pStyle w:val="Text0"/>
        <w:ind w:firstLine="284"/>
        <w:rPr>
          <w:rFonts w:ascii="Arial" w:hAnsi="Arial" w:cs="Arial"/>
          <w:bCs/>
          <w:iCs/>
          <w:lang w:val="en-US"/>
        </w:rPr>
      </w:pPr>
    </w:p>
    <w:p w:rsidR="00D66F76" w:rsidRDefault="00B14768" w:rsidP="00D66F76">
      <w:pPr>
        <w:pStyle w:val="Text0"/>
        <w:ind w:firstLine="284"/>
        <w:rPr>
          <w:rFonts w:ascii="Arial" w:hAnsi="Arial" w:cs="Arial"/>
          <w:bCs/>
          <w:iCs/>
          <w:lang w:val="en-US"/>
        </w:rPr>
      </w:pPr>
      <w:r>
        <w:rPr>
          <w:rFonts w:ascii="Arial" w:hAnsi="Arial" w:cs="Arial"/>
          <w:bCs/>
          <w:iCs/>
          <w:lang w:val="en-US"/>
        </w:rPr>
        <w:t xml:space="preserve">As to (C)-type </w:t>
      </w:r>
      <w:r w:rsidRPr="00B14768">
        <w:rPr>
          <w:rFonts w:ascii="Arial" w:hAnsi="Arial" w:cs="Arial"/>
          <w:b/>
          <w:bCs/>
          <w:i/>
          <w:iCs/>
          <w:lang w:val="en-US"/>
        </w:rPr>
        <w:t>Torsion Waves</w:t>
      </w:r>
      <w:r w:rsidR="004B1164">
        <w:rPr>
          <w:rFonts w:ascii="Arial" w:hAnsi="Arial" w:cs="Arial"/>
          <w:bCs/>
          <w:iCs/>
          <w:lang w:val="en-US"/>
        </w:rPr>
        <w:t>, we did not focus</w:t>
      </w:r>
      <w:r>
        <w:rPr>
          <w:rFonts w:ascii="Arial" w:hAnsi="Arial" w:cs="Arial"/>
          <w:bCs/>
          <w:iCs/>
          <w:lang w:val="en-US"/>
        </w:rPr>
        <w:t xml:space="preserve"> on them due to technical difficulties, in particular the exciting of such type of waves without exciting other types of waves of large amplitude. </w:t>
      </w:r>
    </w:p>
    <w:p w:rsidR="003E7BDB" w:rsidRPr="00685F29" w:rsidRDefault="00685F29" w:rsidP="00D66F76">
      <w:pPr>
        <w:pStyle w:val="Text0"/>
        <w:ind w:firstLine="284"/>
        <w:rPr>
          <w:rFonts w:ascii="Arial" w:hAnsi="Arial" w:cs="Arial"/>
          <w:lang w:val="en-US"/>
        </w:rPr>
      </w:pPr>
      <w:r>
        <w:rPr>
          <w:rFonts w:ascii="Arial" w:hAnsi="Arial" w:cs="Arial"/>
          <w:b/>
          <w:i/>
          <w:noProof/>
          <w:lang w:val="ru-RU" w:eastAsia="ru-RU"/>
        </w:rPr>
        <w:lastRenderedPageBreak/>
        <w:drawing>
          <wp:anchor distT="0" distB="0" distL="114300" distR="114300" simplePos="0" relativeHeight="251702272" behindDoc="0" locked="0" layoutInCell="1" allowOverlap="1">
            <wp:simplePos x="0" y="0"/>
            <wp:positionH relativeFrom="column">
              <wp:posOffset>3606800</wp:posOffset>
            </wp:positionH>
            <wp:positionV relativeFrom="paragraph">
              <wp:posOffset>-120650</wp:posOffset>
            </wp:positionV>
            <wp:extent cx="2114550" cy="1162050"/>
            <wp:effectExtent l="1905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grayscl/>
                      <a:lum contrast="30000"/>
                    </a:blip>
                    <a:srcRect/>
                    <a:stretch>
                      <a:fillRect/>
                    </a:stretch>
                  </pic:blipFill>
                  <pic:spPr bwMode="auto">
                    <a:xfrm>
                      <a:off x="0" y="0"/>
                      <a:ext cx="2114550" cy="1162050"/>
                    </a:xfrm>
                    <a:prstGeom prst="rect">
                      <a:avLst/>
                    </a:prstGeom>
                    <a:noFill/>
                    <a:ln w="9525">
                      <a:noFill/>
                      <a:miter lim="800000"/>
                      <a:headEnd/>
                      <a:tailEnd/>
                    </a:ln>
                  </pic:spPr>
                </pic:pic>
              </a:graphicData>
            </a:graphic>
          </wp:anchor>
        </w:drawing>
      </w:r>
      <w:r>
        <w:rPr>
          <w:rFonts w:ascii="Arial" w:hAnsi="Arial" w:cs="Arial"/>
          <w:b/>
          <w:i/>
          <w:noProof/>
          <w:lang w:val="en-US" w:eastAsia="ru-RU"/>
        </w:rPr>
        <w:t>Beats.</w:t>
      </w:r>
    </w:p>
    <w:p w:rsidR="00685F29" w:rsidRPr="00685F29" w:rsidRDefault="00685F29" w:rsidP="00685F29">
      <w:pPr>
        <w:pStyle w:val="Text0"/>
        <w:ind w:firstLine="284"/>
        <w:rPr>
          <w:rFonts w:ascii="Arial" w:hAnsi="Arial" w:cs="Arial"/>
          <w:lang w:val="en-US"/>
        </w:rPr>
      </w:pPr>
      <w:r>
        <w:rPr>
          <w:rFonts w:ascii="Arial" w:hAnsi="Arial" w:cs="Arial"/>
          <w:lang w:val="en-US"/>
        </w:rPr>
        <w:t xml:space="preserve">In our </w:t>
      </w:r>
      <w:r w:rsidRPr="00685F29">
        <w:rPr>
          <w:rFonts w:ascii="Arial" w:hAnsi="Arial" w:cs="Arial"/>
          <w:lang w:val="en-US"/>
        </w:rPr>
        <w:t xml:space="preserve">Experiments </w:t>
      </w:r>
      <w:r>
        <w:rPr>
          <w:rFonts w:ascii="Arial" w:hAnsi="Arial" w:cs="Arial"/>
          <w:lang w:val="en-US"/>
        </w:rPr>
        <w:t xml:space="preserve">we noticed that sound </w:t>
      </w:r>
      <w:r w:rsidRPr="00685F29">
        <w:rPr>
          <w:rFonts w:ascii="Arial" w:hAnsi="Arial" w:cs="Arial"/>
          <w:lang w:val="en-US"/>
        </w:rPr>
        <w:t xml:space="preserve">became </w:t>
      </w:r>
      <w:r w:rsidR="009E136D" w:rsidRPr="00685F29">
        <w:rPr>
          <w:rFonts w:ascii="Arial" w:hAnsi="Arial" w:cs="Arial"/>
          <w:lang w:val="en-US"/>
        </w:rPr>
        <w:t xml:space="preserve">sometimes </w:t>
      </w:r>
      <w:r w:rsidRPr="00685F29">
        <w:rPr>
          <w:rFonts w:ascii="Arial" w:hAnsi="Arial" w:cs="Arial"/>
          <w:lang w:val="en-US"/>
        </w:rPr>
        <w:t>st</w:t>
      </w:r>
      <w:r>
        <w:rPr>
          <w:rFonts w:ascii="Arial" w:hAnsi="Arial" w:cs="Arial"/>
          <w:lang w:val="en-US"/>
        </w:rPr>
        <w:t>r</w:t>
      </w:r>
      <w:r w:rsidRPr="00685F29">
        <w:rPr>
          <w:rFonts w:ascii="Arial" w:hAnsi="Arial" w:cs="Arial"/>
          <w:lang w:val="en-US"/>
        </w:rPr>
        <w:t>onger, sometimes weaker</w:t>
      </w:r>
      <w:r w:rsidR="00527E29">
        <w:rPr>
          <w:rFonts w:ascii="Arial" w:hAnsi="Arial" w:cs="Arial"/>
          <w:lang w:val="en-US"/>
        </w:rPr>
        <w:t xml:space="preserve"> (see picture 9)</w:t>
      </w:r>
      <w:r w:rsidRPr="00685F29">
        <w:rPr>
          <w:rFonts w:ascii="Arial" w:hAnsi="Arial" w:cs="Arial"/>
          <w:lang w:val="en-US"/>
        </w:rPr>
        <w:t>. This was because of Beats</w:t>
      </w:r>
      <w:r>
        <w:rPr>
          <w:rFonts w:ascii="Arial" w:hAnsi="Arial" w:cs="Arial"/>
          <w:lang w:val="en-US"/>
        </w:rPr>
        <w:t xml:space="preserve"> - </w:t>
      </w:r>
      <w:r w:rsidRPr="00685F29">
        <w:rPr>
          <w:rFonts w:ascii="Arial" w:hAnsi="Arial" w:cs="Arial"/>
          <w:lang w:val="en-US"/>
        </w:rPr>
        <w:t xml:space="preserve">an interference between two sounds of slightly different frequencies. </w:t>
      </w:r>
    </w:p>
    <w:p w:rsidR="00527E29" w:rsidRDefault="000F259A" w:rsidP="000F259A">
      <w:pPr>
        <w:pStyle w:val="Text0"/>
        <w:jc w:val="center"/>
        <w:rPr>
          <w:rFonts w:ascii="Arial" w:hAnsi="Arial" w:cs="Arial"/>
          <w:lang w:val="en-US" w:eastAsia="ru-RU"/>
        </w:rPr>
      </w:pPr>
      <w:r>
        <w:rPr>
          <w:rFonts w:ascii="Arial" w:hAnsi="Arial" w:cs="Arial"/>
          <w:b/>
          <w:bCs/>
          <w:sz w:val="20"/>
          <w:szCs w:val="20"/>
          <w:lang w:val="en-US"/>
        </w:rPr>
        <w:t xml:space="preserve">                                                                                                                               </w:t>
      </w:r>
      <w:r w:rsidR="00527E29" w:rsidRPr="00C46C60">
        <w:rPr>
          <w:rFonts w:ascii="Arial" w:hAnsi="Arial" w:cs="Arial"/>
          <w:b/>
          <w:bCs/>
          <w:sz w:val="20"/>
          <w:szCs w:val="20"/>
          <w:lang w:val="en-US"/>
        </w:rPr>
        <w:t xml:space="preserve">Figure </w:t>
      </w:r>
      <w:r w:rsidR="00527E29">
        <w:rPr>
          <w:rFonts w:ascii="Arial" w:hAnsi="Arial" w:cs="Arial"/>
          <w:b/>
          <w:bCs/>
          <w:sz w:val="20"/>
          <w:szCs w:val="20"/>
          <w:lang w:val="en-US"/>
        </w:rPr>
        <w:t>9.</w:t>
      </w:r>
      <w:r>
        <w:rPr>
          <w:rFonts w:ascii="Arial" w:hAnsi="Arial" w:cs="Arial"/>
          <w:b/>
          <w:bCs/>
          <w:sz w:val="20"/>
          <w:szCs w:val="20"/>
          <w:lang w:val="en-US"/>
        </w:rPr>
        <w:t xml:space="preserve">  </w:t>
      </w:r>
      <w:r w:rsidR="00527E29">
        <w:rPr>
          <w:rFonts w:ascii="Arial" w:hAnsi="Arial" w:cs="Arial"/>
          <w:b/>
          <w:bCs/>
          <w:sz w:val="20"/>
          <w:szCs w:val="20"/>
          <w:lang w:val="en-US"/>
        </w:rPr>
        <w:t>Beats.</w:t>
      </w:r>
    </w:p>
    <w:p w:rsidR="00A93136" w:rsidRPr="00685F29" w:rsidRDefault="00430561" w:rsidP="00545616">
      <w:pPr>
        <w:pStyle w:val="Text0"/>
        <w:numPr>
          <w:ilvl w:val="0"/>
          <w:numId w:val="1"/>
        </w:numPr>
        <w:ind w:left="284" w:hanging="284"/>
        <w:rPr>
          <w:rFonts w:ascii="Arial" w:hAnsi="Arial" w:cs="Arial"/>
          <w:lang w:val="en-US"/>
        </w:rPr>
      </w:pPr>
      <w:r>
        <w:rPr>
          <w:rFonts w:ascii="Arial" w:hAnsi="Arial" w:cs="Arial"/>
          <w:b/>
          <w:i/>
          <w:noProof/>
          <w:lang w:val="ru-RU" w:eastAsia="ru-RU"/>
        </w:rPr>
        <w:drawing>
          <wp:anchor distT="0" distB="0" distL="114300" distR="114300" simplePos="0" relativeHeight="251703296" behindDoc="0" locked="0" layoutInCell="1" allowOverlap="1">
            <wp:simplePos x="0" y="0"/>
            <wp:positionH relativeFrom="column">
              <wp:posOffset>3638550</wp:posOffset>
            </wp:positionH>
            <wp:positionV relativeFrom="paragraph">
              <wp:posOffset>66040</wp:posOffset>
            </wp:positionV>
            <wp:extent cx="2146300" cy="1301750"/>
            <wp:effectExtent l="19050" t="0" r="6350"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grayscl/>
                      <a:lum contrast="30000"/>
                    </a:blip>
                    <a:srcRect/>
                    <a:stretch>
                      <a:fillRect/>
                    </a:stretch>
                  </pic:blipFill>
                  <pic:spPr bwMode="auto">
                    <a:xfrm>
                      <a:off x="0" y="0"/>
                      <a:ext cx="2146300" cy="1301750"/>
                    </a:xfrm>
                    <a:prstGeom prst="rect">
                      <a:avLst/>
                    </a:prstGeom>
                    <a:noFill/>
                    <a:ln w="9525">
                      <a:noFill/>
                      <a:miter lim="800000"/>
                      <a:headEnd/>
                      <a:tailEnd/>
                    </a:ln>
                  </pic:spPr>
                </pic:pic>
              </a:graphicData>
            </a:graphic>
          </wp:anchor>
        </w:drawing>
      </w:r>
      <w:r w:rsidR="00A93136">
        <w:rPr>
          <w:rFonts w:ascii="Arial" w:hAnsi="Arial" w:cs="Arial"/>
          <w:b/>
          <w:i/>
          <w:noProof/>
          <w:lang w:val="en-US" w:eastAsia="ru-RU"/>
        </w:rPr>
        <w:t>Sound damping.</w:t>
      </w:r>
    </w:p>
    <w:p w:rsidR="003E7BDB" w:rsidRDefault="00AA3663" w:rsidP="00AA3663">
      <w:pPr>
        <w:pStyle w:val="Text0"/>
        <w:ind w:firstLine="284"/>
        <w:rPr>
          <w:rFonts w:ascii="Arial" w:hAnsi="Arial" w:cs="Arial"/>
          <w:lang w:val="en-US" w:eastAsia="ru-RU"/>
        </w:rPr>
      </w:pPr>
      <w:r>
        <w:rPr>
          <w:rFonts w:ascii="Arial" w:hAnsi="Arial" w:cs="Arial"/>
          <w:lang w:val="en-US" w:eastAsia="ru-RU"/>
        </w:rPr>
        <w:t xml:space="preserve">Damping of rod vibrations generally speaking can be caused by the following reasons: 1. </w:t>
      </w:r>
      <w:r w:rsidRPr="00AA3663">
        <w:rPr>
          <w:rFonts w:ascii="Arial" w:hAnsi="Arial" w:cs="Arial"/>
          <w:lang w:val="en-US" w:eastAsia="ru-RU"/>
        </w:rPr>
        <w:t>Air damping</w:t>
      </w:r>
      <w:r>
        <w:rPr>
          <w:rFonts w:ascii="Arial" w:hAnsi="Arial" w:cs="Arial"/>
          <w:lang w:val="en-US" w:eastAsia="ru-RU"/>
        </w:rPr>
        <w:t xml:space="preserve">; 2. Internal Damping; 3. </w:t>
      </w:r>
      <w:r w:rsidRPr="00AA3663">
        <w:rPr>
          <w:rFonts w:ascii="Arial" w:hAnsi="Arial" w:cs="Arial"/>
          <w:lang w:val="en-US" w:eastAsia="ru-RU"/>
        </w:rPr>
        <w:t xml:space="preserve">Transfer of energy to other systems (e.g. </w:t>
      </w:r>
      <w:r>
        <w:rPr>
          <w:rFonts w:ascii="Arial" w:hAnsi="Arial" w:cs="Arial"/>
          <w:lang w:val="en-US" w:eastAsia="ru-RU"/>
        </w:rPr>
        <w:t>fingers holding the rod</w:t>
      </w:r>
      <w:r w:rsidRPr="00AA3663">
        <w:rPr>
          <w:rFonts w:ascii="Arial" w:hAnsi="Arial" w:cs="Arial"/>
          <w:lang w:val="en-US" w:eastAsia="ru-RU"/>
        </w:rPr>
        <w:t>)</w:t>
      </w:r>
      <w:r>
        <w:rPr>
          <w:rFonts w:ascii="Arial" w:hAnsi="Arial" w:cs="Arial"/>
          <w:lang w:val="en-US" w:eastAsia="ru-RU"/>
        </w:rPr>
        <w:t>.</w:t>
      </w:r>
    </w:p>
    <w:p w:rsidR="0098330A" w:rsidRDefault="0098330A" w:rsidP="00AA3663">
      <w:pPr>
        <w:pStyle w:val="Text0"/>
        <w:ind w:firstLine="284"/>
        <w:rPr>
          <w:rFonts w:ascii="Arial" w:hAnsi="Arial" w:cs="Arial"/>
          <w:lang w:val="en-US" w:eastAsia="ru-RU"/>
        </w:rPr>
      </w:pPr>
      <w:r>
        <w:rPr>
          <w:rFonts w:ascii="Arial" w:hAnsi="Arial" w:cs="Arial"/>
          <w:lang w:val="en-US" w:eastAsia="ru-RU"/>
        </w:rPr>
        <w:t xml:space="preserve">Sound damping is </w:t>
      </w:r>
      <w:r w:rsidR="009E136D">
        <w:rPr>
          <w:rFonts w:ascii="Arial" w:hAnsi="Arial" w:cs="Arial"/>
          <w:lang w:val="en-US" w:eastAsia="ru-RU"/>
        </w:rPr>
        <w:t xml:space="preserve">the </w:t>
      </w:r>
      <w:r>
        <w:rPr>
          <w:rFonts w:ascii="Arial" w:hAnsi="Arial" w:cs="Arial"/>
          <w:lang w:val="en-US" w:eastAsia="ru-RU"/>
        </w:rPr>
        <w:t>exponential function. For vibration amplitude one can write</w:t>
      </w:r>
      <w:r>
        <w:rPr>
          <w:rFonts w:ascii="Arial" w:hAnsi="Arial" w:cs="Arial"/>
          <w:vertAlign w:val="superscript"/>
          <w:lang w:val="en-US" w:eastAsia="ru-RU"/>
        </w:rPr>
        <w:t>[</w:t>
      </w:r>
      <w:r w:rsidR="00D91DAD">
        <w:rPr>
          <w:rFonts w:ascii="Arial" w:hAnsi="Arial" w:cs="Arial"/>
          <w:vertAlign w:val="superscript"/>
          <w:lang w:val="en-US" w:eastAsia="ru-RU"/>
        </w:rPr>
        <w:t>2</w:t>
      </w:r>
      <w:r>
        <w:rPr>
          <w:rFonts w:ascii="Arial" w:hAnsi="Arial" w:cs="Arial"/>
          <w:vertAlign w:val="superscript"/>
          <w:lang w:val="en-US" w:eastAsia="ru-RU"/>
        </w:rPr>
        <w:t>,</w:t>
      </w:r>
      <w:r w:rsidR="00D91DAD">
        <w:rPr>
          <w:rFonts w:ascii="Arial" w:hAnsi="Arial" w:cs="Arial"/>
          <w:vertAlign w:val="superscript"/>
          <w:lang w:val="en-US" w:eastAsia="ru-RU"/>
        </w:rPr>
        <w:t>3</w:t>
      </w:r>
      <w:r>
        <w:rPr>
          <w:rFonts w:ascii="Arial" w:hAnsi="Arial" w:cs="Arial"/>
          <w:vertAlign w:val="superscript"/>
          <w:lang w:val="en-US" w:eastAsia="ru-RU"/>
        </w:rPr>
        <w:t>]</w:t>
      </w:r>
      <w:r>
        <w:rPr>
          <w:rFonts w:ascii="Arial" w:hAnsi="Arial" w:cs="Arial"/>
          <w:lang w:val="en-US" w:eastAsia="ru-RU"/>
        </w:rPr>
        <w:t xml:space="preserve">: </w:t>
      </w:r>
    </w:p>
    <w:p w:rsidR="0098330A" w:rsidRPr="0098330A" w:rsidRDefault="0098330A" w:rsidP="00AA3663">
      <w:pPr>
        <w:pStyle w:val="Text0"/>
        <w:ind w:firstLine="284"/>
        <w:rPr>
          <w:rFonts w:ascii="Arial" w:hAnsi="Arial" w:cs="Arial"/>
          <w:b/>
          <w:sz w:val="28"/>
          <w:szCs w:val="28"/>
          <w:lang w:val="en-US" w:eastAsia="ru-RU"/>
        </w:rPr>
      </w:pPr>
      <m:oMathPara>
        <m:oMath>
          <m:r>
            <m:rPr>
              <m:sty m:val="bi"/>
            </m:rPr>
            <w:rPr>
              <w:rFonts w:ascii="Cambria Math" w:hAnsi="Cambria Math" w:cs="Arial"/>
              <w:sz w:val="28"/>
              <w:szCs w:val="28"/>
              <w:lang w:val="en-US" w:eastAsia="ru-RU"/>
            </w:rPr>
            <m:t>A=</m:t>
          </m:r>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A</m:t>
              </m:r>
            </m:e>
            <m:sub>
              <m:r>
                <m:rPr>
                  <m:sty m:val="bi"/>
                </m:rPr>
                <w:rPr>
                  <w:rFonts w:ascii="Cambria Math" w:hAnsi="Cambria Math" w:cs="Arial"/>
                  <w:sz w:val="28"/>
                  <w:szCs w:val="28"/>
                  <w:lang w:val="en-US" w:eastAsia="ru-RU"/>
                </w:rPr>
                <m:t>0</m:t>
              </m:r>
            </m:sub>
          </m:sSub>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e</m:t>
              </m:r>
            </m:e>
            <m: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t</m:t>
                  </m:r>
                </m:num>
                <m:den>
                  <m:r>
                    <m:rPr>
                      <m:sty m:val="bi"/>
                    </m:rPr>
                    <w:rPr>
                      <w:rFonts w:ascii="Cambria Math" w:hAnsi="Cambria Math" w:cs="Arial"/>
                      <w:sz w:val="28"/>
                      <w:szCs w:val="28"/>
                      <w:lang w:val="en-US" w:eastAsia="ru-RU"/>
                    </w:rPr>
                    <m:t>τ</m:t>
                  </m:r>
                </m:den>
              </m:f>
            </m:sup>
          </m:sSup>
        </m:oMath>
      </m:oMathPara>
    </w:p>
    <w:p w:rsidR="0098330A" w:rsidRDefault="000D2B4F" w:rsidP="000D2B4F">
      <w:pPr>
        <w:pStyle w:val="Text0"/>
        <w:rPr>
          <w:rFonts w:ascii="Arial" w:hAnsi="Arial" w:cs="Arial"/>
          <w:lang w:val="en-US" w:eastAsia="ru-RU"/>
        </w:rPr>
      </w:pPr>
      <w:r>
        <w:rPr>
          <w:rFonts w:ascii="Arial" w:hAnsi="Arial" w:cs="Arial"/>
          <w:lang w:val="en-US" w:eastAsia="ru-RU"/>
        </w:rPr>
        <w:t xml:space="preserve">where </w:t>
      </w:r>
      <w:r w:rsidRPr="000D2B4F">
        <w:rPr>
          <w:b/>
          <w:i/>
          <w:lang w:val="en-US" w:eastAsia="ru-RU"/>
        </w:rPr>
        <w:t>τ</w:t>
      </w:r>
      <w:r>
        <w:rPr>
          <w:b/>
          <w:i/>
          <w:lang w:val="en-US" w:eastAsia="ru-RU"/>
        </w:rPr>
        <w:t xml:space="preserve"> </w:t>
      </w:r>
      <w:r>
        <w:rPr>
          <w:rFonts w:ascii="Arial" w:hAnsi="Arial" w:cs="Arial"/>
          <w:lang w:val="en-US" w:eastAsia="ru-RU"/>
        </w:rPr>
        <w:t xml:space="preserve">is the so called “decay time” – the time at which amplitude </w:t>
      </w:r>
      <w:r w:rsidR="009E136D">
        <w:rPr>
          <w:rFonts w:ascii="Arial" w:hAnsi="Arial" w:cs="Arial"/>
          <w:lang w:val="en-US" w:eastAsia="ru-RU"/>
        </w:rPr>
        <w:t>damp</w:t>
      </w:r>
      <w:r>
        <w:rPr>
          <w:rFonts w:ascii="Arial" w:hAnsi="Arial" w:cs="Arial"/>
          <w:lang w:val="en-US" w:eastAsia="ru-RU"/>
        </w:rPr>
        <w:t xml:space="preserve">s in </w:t>
      </w:r>
      <w:r w:rsidRPr="000D2B4F">
        <w:rPr>
          <w:b/>
          <w:i/>
          <w:lang w:val="en-US" w:eastAsia="ru-RU"/>
        </w:rPr>
        <w:t>e</w:t>
      </w:r>
      <w:r>
        <w:rPr>
          <w:rFonts w:ascii="Arial" w:hAnsi="Arial" w:cs="Arial"/>
          <w:lang w:val="en-US" w:eastAsia="ru-RU"/>
        </w:rPr>
        <w:t>-times.</w:t>
      </w:r>
      <w:r w:rsidR="005878A8">
        <w:rPr>
          <w:rFonts w:ascii="Arial" w:hAnsi="Arial" w:cs="Arial"/>
          <w:lang w:val="en-US" w:eastAsia="ru-RU"/>
        </w:rPr>
        <w:t xml:space="preserve"> This decay time for the mentioned damping reasons has the following form</w:t>
      </w:r>
      <w:r w:rsidR="005878A8">
        <w:rPr>
          <w:rFonts w:ascii="Arial" w:hAnsi="Arial" w:cs="Arial"/>
          <w:vertAlign w:val="superscript"/>
          <w:lang w:val="en-US" w:eastAsia="ru-RU"/>
        </w:rPr>
        <w:t>[1,2]</w:t>
      </w:r>
      <w:r w:rsidR="005878A8">
        <w:rPr>
          <w:rFonts w:ascii="Arial" w:hAnsi="Arial" w:cs="Arial"/>
          <w:lang w:val="en-US" w:eastAsia="ru-RU"/>
        </w:rPr>
        <w:t>:</w:t>
      </w:r>
    </w:p>
    <w:p w:rsidR="005878A8" w:rsidRDefault="005878A8" w:rsidP="005878A8">
      <w:pPr>
        <w:ind w:firstLine="284"/>
        <w:rPr>
          <w:rFonts w:ascii="Arial" w:hAnsi="Arial" w:cs="Arial"/>
          <w:lang w:val="en-US" w:eastAsia="ru-RU"/>
        </w:rPr>
      </w:pPr>
      <w:r w:rsidRPr="005878A8">
        <w:rPr>
          <w:rFonts w:ascii="Arial" w:hAnsi="Arial" w:cs="Arial"/>
          <w:lang w:val="en-US" w:eastAsia="ru-RU"/>
        </w:rPr>
        <w:t xml:space="preserve">For </w:t>
      </w:r>
      <w:r w:rsidR="00A113C8">
        <w:rPr>
          <w:rFonts w:ascii="Arial" w:hAnsi="Arial" w:cs="Arial"/>
          <w:lang w:val="en-US" w:eastAsia="ru-RU"/>
        </w:rPr>
        <w:t xml:space="preserve">the </w:t>
      </w:r>
      <w:r w:rsidRPr="005878A8">
        <w:rPr>
          <w:rFonts w:ascii="Arial" w:hAnsi="Arial" w:cs="Arial"/>
          <w:lang w:val="en-US" w:eastAsia="ru-RU"/>
        </w:rPr>
        <w:t xml:space="preserve">Air dumping: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a</m:t>
            </m:r>
          </m:sub>
        </m:sSub>
        <m:r>
          <m:rPr>
            <m:sty m:val="bi"/>
          </m:rPr>
          <w:rPr>
            <w:rFonts w:ascii="Cambria Math" w:hAnsi="Cambria Math" w:cs="Arial"/>
            <w:lang w:val="en-US" w:eastAsia="ru-RU"/>
          </w:rPr>
          <m:t xml:space="preserve"> ~ρr/</m:t>
        </m:r>
        <m:rad>
          <m:radPr>
            <m:degHide m:val="on"/>
            <m:ctrlPr>
              <w:rPr>
                <w:rFonts w:ascii="Cambria Math" w:hAnsi="Cambria Math" w:cs="Arial"/>
                <w:b/>
                <w:i/>
                <w:lang w:val="en-US" w:eastAsia="ru-RU"/>
              </w:rPr>
            </m:ctrlPr>
          </m:radPr>
          <m:deg/>
          <m:e>
            <m:r>
              <m:rPr>
                <m:sty m:val="bi"/>
              </m:rPr>
              <w:rPr>
                <w:rFonts w:ascii="Cambria Math" w:hAnsi="Cambria Math" w:cs="Arial"/>
                <w:lang w:val="en-US" w:eastAsia="ru-RU"/>
              </w:rPr>
              <m:t>ν</m:t>
            </m:r>
          </m:e>
        </m:rad>
      </m:oMath>
      <w:r w:rsidRPr="005878A8">
        <w:rPr>
          <w:rFonts w:ascii="Arial" w:hAnsi="Arial" w:cs="Arial"/>
          <w:b/>
          <w:lang w:val="en-US" w:eastAsia="ru-RU"/>
        </w:rPr>
        <w:t xml:space="preserve">    </w:t>
      </w:r>
      <w:r w:rsidRPr="005878A8">
        <w:rPr>
          <w:rFonts w:ascii="Arial" w:hAnsi="Arial" w:cs="Arial"/>
          <w:lang w:val="en-US" w:eastAsia="ru-RU"/>
        </w:rPr>
        <w:t>where</w:t>
      </w:r>
      <w:r>
        <w:rPr>
          <w:rFonts w:ascii="Arial" w:hAnsi="Arial" w:cs="Arial"/>
          <w:lang w:val="en-US" w:eastAsia="ru-RU"/>
        </w:rPr>
        <w:t xml:space="preserve"> </w:t>
      </w:r>
      <w:r w:rsidRPr="005878A8">
        <w:rPr>
          <w:b/>
          <w:i/>
          <w:lang w:val="en-US" w:eastAsia="ru-RU"/>
        </w:rPr>
        <w:t xml:space="preserve">r </w:t>
      </w:r>
      <w:r>
        <w:rPr>
          <w:rFonts w:ascii="Arial" w:hAnsi="Arial" w:cs="Arial"/>
          <w:lang w:val="en-US" w:eastAsia="ru-RU"/>
        </w:rPr>
        <w:t xml:space="preserve">is rod radius, </w:t>
      </w:r>
      <w:r w:rsidRPr="005878A8">
        <w:rPr>
          <w:b/>
          <w:i/>
          <w:lang w:val="en-US" w:eastAsia="ru-RU"/>
        </w:rPr>
        <w:t>ρ</w:t>
      </w:r>
      <w:r>
        <w:rPr>
          <w:rFonts w:ascii="Arial" w:hAnsi="Arial" w:cs="Arial"/>
          <w:lang w:val="en-US" w:eastAsia="ru-RU"/>
        </w:rPr>
        <w:t xml:space="preserve"> its density and </w:t>
      </w:r>
      <w:r w:rsidRPr="005878A8">
        <w:rPr>
          <w:b/>
          <w:i/>
          <w:lang w:val="en-US" w:eastAsia="ru-RU"/>
        </w:rPr>
        <w:t>ν</w:t>
      </w:r>
      <w:r>
        <w:rPr>
          <w:rFonts w:ascii="Arial" w:hAnsi="Arial" w:cs="Arial"/>
          <w:lang w:val="en-US" w:eastAsia="ru-RU"/>
        </w:rPr>
        <w:t xml:space="preserve"> – vibration frequency.</w:t>
      </w:r>
    </w:p>
    <w:p w:rsidR="005878A8" w:rsidRPr="005878A8" w:rsidRDefault="005878A8" w:rsidP="005878A8">
      <w:pPr>
        <w:ind w:firstLine="284"/>
        <w:rPr>
          <w:rFonts w:ascii="Arial" w:hAnsi="Arial" w:cs="Arial"/>
          <w:b/>
          <w:sz w:val="36"/>
          <w:szCs w:val="36"/>
          <w:lang w:val="en-US" w:eastAsia="ru-RU"/>
        </w:rPr>
      </w:pPr>
      <w:r w:rsidRPr="005878A8">
        <w:rPr>
          <w:rFonts w:ascii="Arial" w:hAnsi="Arial" w:cs="Arial"/>
          <w:lang w:val="en-US" w:eastAsia="ru-RU"/>
        </w:rPr>
        <w:t xml:space="preserve">For </w:t>
      </w:r>
      <w:r w:rsidR="00A113C8">
        <w:rPr>
          <w:rFonts w:ascii="Arial" w:hAnsi="Arial" w:cs="Arial"/>
          <w:lang w:val="en-US" w:eastAsia="ru-RU"/>
        </w:rPr>
        <w:t xml:space="preserve">the </w:t>
      </w:r>
      <w:r w:rsidRPr="005878A8">
        <w:rPr>
          <w:rFonts w:ascii="Arial" w:hAnsi="Arial" w:cs="Arial"/>
          <w:lang w:val="en-US" w:eastAsia="ru-RU"/>
        </w:rPr>
        <w:t>Internal d</w:t>
      </w:r>
      <w:r w:rsidR="009E136D">
        <w:rPr>
          <w:rFonts w:ascii="Arial" w:hAnsi="Arial" w:cs="Arial"/>
          <w:lang w:val="en-US" w:eastAsia="ru-RU"/>
        </w:rPr>
        <w:t>a</w:t>
      </w:r>
      <w:r w:rsidRPr="005878A8">
        <w:rPr>
          <w:rFonts w:ascii="Arial" w:hAnsi="Arial" w:cs="Arial"/>
          <w:lang w:val="en-US" w:eastAsia="ru-RU"/>
        </w:rPr>
        <w:t xml:space="preserve">mping: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int</m:t>
            </m:r>
          </m:sub>
        </m:sSub>
        <m:r>
          <m:rPr>
            <m:sty m:val="bi"/>
          </m:rPr>
          <w:rPr>
            <w:rFonts w:ascii="Cambria Math" w:hAnsi="Cambria Math" w:cs="Arial"/>
            <w:lang w:val="en-US" w:eastAsia="ru-RU"/>
          </w:rPr>
          <m:t xml:space="preserve"> ~</m:t>
        </m:r>
        <m:f>
          <m:fPr>
            <m:ctrlPr>
              <w:rPr>
                <w:rFonts w:ascii="Cambria Math" w:hAnsi="Cambria Math" w:cs="Arial"/>
                <w:b/>
                <w:i/>
                <w:lang w:val="en-US" w:eastAsia="ru-RU"/>
              </w:rPr>
            </m:ctrlPr>
          </m:fPr>
          <m:num>
            <m:r>
              <m:rPr>
                <m:sty m:val="bi"/>
              </m:rPr>
              <w:rPr>
                <w:rFonts w:ascii="Cambria Math" w:hAnsi="Cambria Math" w:cs="Arial"/>
                <w:lang w:val="en-US" w:eastAsia="ru-RU"/>
              </w:rPr>
              <m:t>1</m:t>
            </m:r>
          </m:num>
          <m:den>
            <m:r>
              <m:rPr>
                <m:sty m:val="bi"/>
              </m:rPr>
              <w:rPr>
                <w:rFonts w:ascii="Cambria Math" w:hAnsi="Cambria Math" w:cs="Arial"/>
                <w:lang w:val="en-US" w:eastAsia="ru-RU"/>
              </w:rPr>
              <m:t>πν</m:t>
            </m:r>
          </m:den>
        </m:f>
      </m:oMath>
    </w:p>
    <w:p w:rsidR="001D1F2D" w:rsidRPr="00AF344B" w:rsidRDefault="005878A8" w:rsidP="001D1F2D">
      <w:pPr>
        <w:ind w:firstLine="284"/>
        <w:rPr>
          <w:rFonts w:ascii="Arial" w:hAnsi="Arial" w:cs="Arial"/>
          <w:b/>
          <w:color w:val="0000FF"/>
          <w:sz w:val="36"/>
          <w:szCs w:val="36"/>
          <w:lang w:val="en-US" w:eastAsia="ru-RU"/>
        </w:rPr>
      </w:pPr>
      <w:r w:rsidRPr="005878A8">
        <w:rPr>
          <w:rFonts w:ascii="Arial" w:hAnsi="Arial" w:cs="Arial"/>
          <w:lang w:val="en-US" w:eastAsia="ru-RU"/>
        </w:rPr>
        <w:t xml:space="preserve">For </w:t>
      </w:r>
      <w:r>
        <w:rPr>
          <w:rFonts w:ascii="Arial" w:hAnsi="Arial" w:cs="Arial"/>
          <w:lang w:val="en-US" w:eastAsia="ru-RU"/>
        </w:rPr>
        <w:t xml:space="preserve">the case of energy transfer to other systems: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sup</m:t>
            </m:r>
          </m:sub>
        </m:sSub>
        <m:r>
          <m:rPr>
            <m:sty m:val="bi"/>
          </m:rPr>
          <w:rPr>
            <w:rFonts w:ascii="Cambria Math" w:hAnsi="Cambria Math" w:cs="Arial"/>
            <w:lang w:val="en-US" w:eastAsia="ru-RU"/>
          </w:rPr>
          <m:t xml:space="preserve"> ~</m:t>
        </m:r>
        <m:f>
          <m:fPr>
            <m:ctrlPr>
              <w:rPr>
                <w:rFonts w:ascii="Cambria Math" w:hAnsi="Cambria Math" w:cs="Arial"/>
                <w:b/>
                <w:i/>
                <w:lang w:val="en-US" w:eastAsia="ru-RU"/>
              </w:rPr>
            </m:ctrlPr>
          </m:fPr>
          <m:num>
            <m:r>
              <m:rPr>
                <m:sty m:val="bi"/>
              </m:rPr>
              <w:rPr>
                <w:rFonts w:ascii="Cambria Math" w:hAnsi="Cambria Math" w:cs="Arial"/>
                <w:lang w:val="en-US" w:eastAsia="ru-RU"/>
              </w:rPr>
              <m:t>1</m:t>
            </m:r>
          </m:num>
          <m:den>
            <m:r>
              <m:rPr>
                <m:sty m:val="bi"/>
              </m:rPr>
              <w:rPr>
                <w:rFonts w:ascii="Cambria Math" w:hAnsi="Cambria Math" w:cs="Arial"/>
                <w:lang w:val="en-US" w:eastAsia="ru-RU"/>
              </w:rPr>
              <m:t>lG</m:t>
            </m:r>
            <m:sSup>
              <m:sSupPr>
                <m:ctrlPr>
                  <w:rPr>
                    <w:rFonts w:ascii="Cambria Math" w:hAnsi="Cambria Math" w:cs="Arial"/>
                    <w:b/>
                    <w:i/>
                    <w:lang w:val="en-US" w:eastAsia="ru-RU"/>
                  </w:rPr>
                </m:ctrlPr>
              </m:sSupPr>
              <m:e>
                <m:r>
                  <m:rPr>
                    <m:sty m:val="bi"/>
                  </m:rPr>
                  <w:rPr>
                    <w:rFonts w:ascii="Cambria Math" w:hAnsi="Cambria Math" w:cs="Arial"/>
                    <w:lang w:val="en-US" w:eastAsia="ru-RU"/>
                  </w:rPr>
                  <m:t>ν</m:t>
                </m:r>
              </m:e>
              <m:sup>
                <m:r>
                  <m:rPr>
                    <m:sty m:val="bi"/>
                  </m:rPr>
                  <w:rPr>
                    <w:rFonts w:ascii="Cambria Math" w:hAnsi="Cambria Math" w:cs="Arial"/>
                    <w:lang w:val="en-US" w:eastAsia="ru-RU"/>
                  </w:rPr>
                  <m:t>2</m:t>
                </m:r>
              </m:sup>
            </m:sSup>
          </m:den>
        </m:f>
      </m:oMath>
    </w:p>
    <w:p w:rsidR="005878A8" w:rsidRDefault="009B1B1E" w:rsidP="008169EE">
      <w:pPr>
        <w:ind w:firstLine="284"/>
        <w:jc w:val="both"/>
        <w:rPr>
          <w:rFonts w:ascii="Arial" w:hAnsi="Arial" w:cs="Arial"/>
          <w:lang w:val="en-US" w:eastAsia="ru-RU"/>
        </w:rPr>
      </w:pPr>
      <w:r>
        <w:rPr>
          <w:rFonts w:ascii="Arial" w:hAnsi="Arial" w:cs="Arial"/>
          <w:lang w:val="en-US" w:eastAsia="ru-RU"/>
        </w:rPr>
        <w:t xml:space="preserve">As we can see, in all cases dumping is higher for large frequencies. </w:t>
      </w:r>
      <w:r w:rsidR="009E136D">
        <w:rPr>
          <w:rFonts w:ascii="Arial" w:hAnsi="Arial" w:cs="Arial"/>
          <w:lang w:val="en-US" w:eastAsia="ru-RU"/>
        </w:rPr>
        <w:t>So,</w:t>
      </w:r>
      <w:r>
        <w:rPr>
          <w:rFonts w:ascii="Arial" w:hAnsi="Arial" w:cs="Arial"/>
          <w:lang w:val="en-US" w:eastAsia="ru-RU"/>
        </w:rPr>
        <w:t xml:space="preserve"> we can conclude that higher modes damp sooner, also, longitudinal waves damp </w:t>
      </w:r>
      <w:r w:rsidR="009E136D">
        <w:rPr>
          <w:rFonts w:ascii="Arial" w:hAnsi="Arial" w:cs="Arial"/>
          <w:lang w:val="en-US" w:eastAsia="ru-RU"/>
        </w:rPr>
        <w:t>faster</w:t>
      </w:r>
      <w:r>
        <w:rPr>
          <w:rFonts w:ascii="Arial" w:hAnsi="Arial" w:cs="Arial"/>
          <w:lang w:val="en-US" w:eastAsia="ru-RU"/>
        </w:rPr>
        <w:t xml:space="preserve"> than </w:t>
      </w:r>
      <w:r w:rsidR="008169EE">
        <w:rPr>
          <w:rFonts w:ascii="Arial" w:hAnsi="Arial" w:cs="Arial"/>
          <w:lang w:val="en-US" w:eastAsia="ru-RU"/>
        </w:rPr>
        <w:t>bending waves</w:t>
      </w:r>
      <w:r w:rsidR="00B66412">
        <w:rPr>
          <w:rFonts w:ascii="Arial" w:hAnsi="Arial" w:cs="Arial"/>
          <w:lang w:val="en-US" w:eastAsia="ru-RU"/>
        </w:rPr>
        <w:t xml:space="preserve"> because the latter have the lower frequency modes</w:t>
      </w:r>
      <w:r w:rsidR="008169EE">
        <w:rPr>
          <w:rFonts w:ascii="Arial" w:hAnsi="Arial" w:cs="Arial"/>
          <w:lang w:val="en-US" w:eastAsia="ru-RU"/>
        </w:rPr>
        <w:t>.</w:t>
      </w:r>
      <w:r>
        <w:rPr>
          <w:rFonts w:ascii="Arial" w:hAnsi="Arial" w:cs="Arial"/>
          <w:lang w:val="en-US" w:eastAsia="ru-RU"/>
        </w:rPr>
        <w:t xml:space="preserve"> </w:t>
      </w:r>
      <w:r w:rsidR="008169EE">
        <w:rPr>
          <w:rFonts w:ascii="Arial" w:hAnsi="Arial" w:cs="Arial"/>
          <w:lang w:val="en-US" w:eastAsia="ru-RU"/>
        </w:rPr>
        <w:t>This we saw in out experiments – the longest lasting were the low modes of bending waves.</w:t>
      </w:r>
    </w:p>
    <w:p w:rsidR="008350E1" w:rsidRDefault="008350E1" w:rsidP="009E6AB2">
      <w:pPr>
        <w:pStyle w:val="Text0"/>
        <w:rPr>
          <w:rFonts w:ascii="Arial" w:hAnsi="Arial" w:cs="Arial"/>
          <w:lang w:val="en-US"/>
        </w:rPr>
      </w:pPr>
    </w:p>
    <w:p w:rsidR="00171B1A" w:rsidRPr="00193727" w:rsidRDefault="00171B1A" w:rsidP="00545616">
      <w:pPr>
        <w:pStyle w:val="Text0"/>
        <w:numPr>
          <w:ilvl w:val="0"/>
          <w:numId w:val="1"/>
        </w:numPr>
        <w:ind w:left="284" w:hanging="284"/>
        <w:rPr>
          <w:rFonts w:ascii="Arial" w:hAnsi="Arial" w:cs="Arial"/>
          <w:b/>
          <w:lang w:val="en-US"/>
        </w:rPr>
      </w:pPr>
      <w:r w:rsidRPr="00193727">
        <w:rPr>
          <w:rFonts w:ascii="Arial" w:hAnsi="Arial" w:cs="Arial"/>
          <w:b/>
          <w:i/>
          <w:noProof/>
          <w:lang w:val="en-US" w:eastAsia="ru-RU"/>
        </w:rPr>
        <w:t>Conclusion</w:t>
      </w:r>
      <w:r w:rsidRPr="00193727">
        <w:rPr>
          <w:rFonts w:ascii="Arial" w:hAnsi="Arial" w:cs="Arial"/>
          <w:b/>
          <w:i/>
        </w:rPr>
        <w:t>.</w:t>
      </w:r>
      <w:r w:rsidR="00F01415" w:rsidRPr="00193727">
        <w:rPr>
          <w:noProof/>
          <w:lang w:val="en-US" w:eastAsia="ru-RU"/>
        </w:rPr>
        <w:t xml:space="preserve"> </w:t>
      </w:r>
    </w:p>
    <w:p w:rsidR="00AB0E85" w:rsidRPr="00193727" w:rsidRDefault="00264447" w:rsidP="00264447">
      <w:pPr>
        <w:pStyle w:val="Text0"/>
        <w:ind w:firstLine="284"/>
        <w:rPr>
          <w:rFonts w:ascii="Arial" w:hAnsi="Arial" w:cs="Arial"/>
          <w:bCs/>
          <w:lang w:val="en-US"/>
        </w:rPr>
      </w:pPr>
      <w:r w:rsidRPr="00193727">
        <w:rPr>
          <w:rFonts w:ascii="Arial" w:hAnsi="Arial" w:cs="Arial"/>
          <w:bCs/>
          <w:lang w:val="en-US"/>
        </w:rPr>
        <w:t xml:space="preserve">We investigated </w:t>
      </w:r>
      <w:r w:rsidR="00FE36A0" w:rsidRPr="00193727">
        <w:rPr>
          <w:rFonts w:ascii="Arial" w:hAnsi="Arial" w:cs="Arial"/>
          <w:bCs/>
          <w:lang w:val="en-US"/>
        </w:rPr>
        <w:t>compression, bending and torsion</w:t>
      </w:r>
      <w:r w:rsidRPr="00193727">
        <w:rPr>
          <w:rFonts w:ascii="Arial" w:hAnsi="Arial" w:cs="Arial"/>
          <w:bCs/>
          <w:lang w:val="en-US"/>
        </w:rPr>
        <w:t xml:space="preserve"> waves which are excited if one hits the thin rod.</w:t>
      </w:r>
    </w:p>
    <w:p w:rsidR="00264447" w:rsidRPr="00193727" w:rsidRDefault="00264447" w:rsidP="00264447">
      <w:pPr>
        <w:pStyle w:val="Text0"/>
        <w:ind w:firstLine="284"/>
        <w:rPr>
          <w:rFonts w:ascii="Arial" w:hAnsi="Arial" w:cs="Arial"/>
          <w:bCs/>
          <w:lang w:val="en-US"/>
        </w:rPr>
      </w:pPr>
      <w:r w:rsidRPr="00193727">
        <w:rPr>
          <w:rFonts w:ascii="Arial" w:hAnsi="Arial" w:cs="Arial"/>
          <w:bCs/>
          <w:lang w:val="en-US"/>
        </w:rPr>
        <w:t>We find that:</w:t>
      </w:r>
    </w:p>
    <w:p w:rsidR="00593089" w:rsidRPr="00193727" w:rsidRDefault="00545616" w:rsidP="00545616">
      <w:pPr>
        <w:pStyle w:val="Text0"/>
        <w:numPr>
          <w:ilvl w:val="0"/>
          <w:numId w:val="2"/>
        </w:numPr>
        <w:rPr>
          <w:rFonts w:ascii="Arial" w:hAnsi="Arial" w:cs="Arial"/>
          <w:lang w:val="en-US"/>
        </w:rPr>
      </w:pPr>
      <w:r w:rsidRPr="00193727">
        <w:rPr>
          <w:rFonts w:ascii="Arial" w:hAnsi="Arial" w:cs="Arial"/>
          <w:lang w:val="en-US"/>
        </w:rPr>
        <w:t>There are different types of waves in the rod</w:t>
      </w:r>
      <w:r w:rsidR="00FE36A0" w:rsidRPr="00193727">
        <w:rPr>
          <w:rFonts w:ascii="Arial" w:hAnsi="Arial" w:cs="Arial"/>
          <w:lang w:val="en-US"/>
        </w:rPr>
        <w:t xml:space="preserve"> - </w:t>
      </w:r>
      <w:r w:rsidR="00FE36A0" w:rsidRPr="00193727">
        <w:rPr>
          <w:rFonts w:ascii="Arial" w:hAnsi="Arial" w:cs="Arial"/>
          <w:bCs/>
          <w:lang w:val="en-US"/>
        </w:rPr>
        <w:t>compression, bending and torsion waves</w:t>
      </w:r>
      <w:r w:rsidR="00A113C8">
        <w:rPr>
          <w:rFonts w:ascii="Arial" w:hAnsi="Arial" w:cs="Arial"/>
          <w:bCs/>
          <w:lang w:val="en-US"/>
        </w:rPr>
        <w:t>;</w:t>
      </w:r>
    </w:p>
    <w:p w:rsidR="00593089" w:rsidRPr="00193727" w:rsidRDefault="00545616" w:rsidP="00545616">
      <w:pPr>
        <w:pStyle w:val="Text0"/>
        <w:numPr>
          <w:ilvl w:val="0"/>
          <w:numId w:val="2"/>
        </w:numPr>
        <w:rPr>
          <w:rFonts w:ascii="Arial" w:hAnsi="Arial" w:cs="Arial"/>
          <w:lang w:val="en-US"/>
        </w:rPr>
      </w:pPr>
      <w:r w:rsidRPr="00193727">
        <w:rPr>
          <w:rFonts w:ascii="Arial" w:hAnsi="Arial" w:cs="Arial"/>
          <w:lang w:val="en-US"/>
        </w:rPr>
        <w:t xml:space="preserve">The type of wave </w:t>
      </w:r>
      <w:r w:rsidR="00FE36A0" w:rsidRPr="00193727">
        <w:rPr>
          <w:rFonts w:ascii="Arial" w:hAnsi="Arial" w:cs="Arial"/>
          <w:lang w:val="en-US"/>
        </w:rPr>
        <w:t xml:space="preserve">(are they </w:t>
      </w:r>
      <w:r w:rsidR="00FE36A0" w:rsidRPr="00193727">
        <w:rPr>
          <w:rFonts w:ascii="Arial" w:hAnsi="Arial" w:cs="Arial"/>
          <w:bCs/>
          <w:lang w:val="en-US"/>
        </w:rPr>
        <w:t>compression, bending and torsion waves, or several type of waves at the same time)</w:t>
      </w:r>
      <w:r w:rsidR="00FE36A0" w:rsidRPr="00193727">
        <w:rPr>
          <w:rFonts w:ascii="Arial" w:hAnsi="Arial" w:cs="Arial"/>
          <w:lang w:val="en-US"/>
        </w:rPr>
        <w:t xml:space="preserve"> </w:t>
      </w:r>
      <w:r w:rsidRPr="00193727">
        <w:rPr>
          <w:rFonts w:ascii="Arial" w:hAnsi="Arial" w:cs="Arial"/>
          <w:lang w:val="en-US"/>
        </w:rPr>
        <w:t>depends on how do</w:t>
      </w:r>
      <w:r w:rsidR="00085C5A" w:rsidRPr="00193727">
        <w:rPr>
          <w:rFonts w:ascii="Arial" w:hAnsi="Arial" w:cs="Arial"/>
          <w:lang w:val="en-US"/>
        </w:rPr>
        <w:t xml:space="preserve"> </w:t>
      </w:r>
      <w:r w:rsidRPr="00193727">
        <w:rPr>
          <w:rFonts w:ascii="Arial" w:hAnsi="Arial" w:cs="Arial"/>
          <w:lang w:val="en-US"/>
        </w:rPr>
        <w:t>we hit the rod</w:t>
      </w:r>
      <w:r w:rsidR="00A113C8">
        <w:rPr>
          <w:rFonts w:ascii="Arial" w:hAnsi="Arial" w:cs="Arial"/>
          <w:lang w:val="en-US"/>
        </w:rPr>
        <w:t>;</w:t>
      </w:r>
    </w:p>
    <w:p w:rsidR="00593089" w:rsidRPr="00193727" w:rsidRDefault="00545616" w:rsidP="00545616">
      <w:pPr>
        <w:pStyle w:val="Text0"/>
        <w:numPr>
          <w:ilvl w:val="0"/>
          <w:numId w:val="2"/>
        </w:numPr>
        <w:rPr>
          <w:rFonts w:ascii="Arial" w:hAnsi="Arial" w:cs="Arial"/>
          <w:lang w:val="en-US"/>
        </w:rPr>
      </w:pPr>
      <w:r w:rsidRPr="00193727">
        <w:rPr>
          <w:rFonts w:ascii="Arial" w:hAnsi="Arial" w:cs="Arial"/>
          <w:lang w:val="en-US"/>
        </w:rPr>
        <w:t>The frequency of standing wave depends on where we hold the rod</w:t>
      </w:r>
      <w:r w:rsidR="00085C5A" w:rsidRPr="00193727">
        <w:rPr>
          <w:rFonts w:ascii="Arial" w:hAnsi="Arial" w:cs="Arial"/>
          <w:lang w:val="en-US"/>
        </w:rPr>
        <w:t xml:space="preserve"> - if one holds the rod in the place where are the nods of several modes, all these modes will occur. Touching the rod at the ends will stop the sound</w:t>
      </w:r>
      <w:r w:rsidR="00A113C8">
        <w:rPr>
          <w:rFonts w:ascii="Arial" w:hAnsi="Arial" w:cs="Arial"/>
          <w:lang w:val="en-US"/>
        </w:rPr>
        <w:t>;</w:t>
      </w:r>
      <w:r w:rsidRPr="00193727">
        <w:rPr>
          <w:rFonts w:ascii="Arial" w:hAnsi="Arial" w:cs="Arial"/>
          <w:lang w:val="en-US"/>
        </w:rPr>
        <w:t xml:space="preserve"> </w:t>
      </w:r>
    </w:p>
    <w:p w:rsidR="00593089" w:rsidRPr="00193727" w:rsidRDefault="00545616" w:rsidP="00545616">
      <w:pPr>
        <w:pStyle w:val="Text0"/>
        <w:numPr>
          <w:ilvl w:val="0"/>
          <w:numId w:val="2"/>
        </w:numPr>
        <w:rPr>
          <w:rFonts w:ascii="Arial" w:hAnsi="Arial" w:cs="Arial"/>
          <w:lang w:val="en-US"/>
        </w:rPr>
      </w:pPr>
      <w:r w:rsidRPr="00193727">
        <w:rPr>
          <w:rFonts w:ascii="Arial" w:hAnsi="Arial" w:cs="Arial"/>
          <w:lang w:val="en-US"/>
        </w:rPr>
        <w:t>The frequencies of bending waves are lower th</w:t>
      </w:r>
      <w:r w:rsidR="00264447" w:rsidRPr="00193727">
        <w:rPr>
          <w:rFonts w:ascii="Arial" w:hAnsi="Arial" w:cs="Arial"/>
          <w:lang w:val="en-US"/>
        </w:rPr>
        <w:t>a</w:t>
      </w:r>
      <w:r w:rsidRPr="00193727">
        <w:rPr>
          <w:rFonts w:ascii="Arial" w:hAnsi="Arial" w:cs="Arial"/>
          <w:lang w:val="en-US"/>
        </w:rPr>
        <w:t>n of compression waves</w:t>
      </w:r>
      <w:r w:rsidR="00A113C8">
        <w:rPr>
          <w:rFonts w:ascii="Arial" w:hAnsi="Arial" w:cs="Arial"/>
          <w:lang w:val="en-US"/>
        </w:rPr>
        <w:t>;</w:t>
      </w:r>
    </w:p>
    <w:p w:rsidR="00593089" w:rsidRPr="00193727" w:rsidRDefault="00545616" w:rsidP="00545616">
      <w:pPr>
        <w:pStyle w:val="Text0"/>
        <w:numPr>
          <w:ilvl w:val="0"/>
          <w:numId w:val="2"/>
        </w:numPr>
        <w:rPr>
          <w:rFonts w:ascii="Arial" w:hAnsi="Arial" w:cs="Arial"/>
          <w:lang w:val="en-US"/>
        </w:rPr>
      </w:pPr>
      <w:r w:rsidRPr="00193727">
        <w:rPr>
          <w:rFonts w:ascii="Arial" w:hAnsi="Arial" w:cs="Arial"/>
          <w:lang w:val="en-US"/>
        </w:rPr>
        <w:t>Damping of the waves depends on frequency</w:t>
      </w:r>
      <w:r w:rsidR="00264447" w:rsidRPr="00193727">
        <w:rPr>
          <w:rFonts w:ascii="Arial" w:hAnsi="Arial" w:cs="Arial"/>
          <w:lang w:val="en-US"/>
        </w:rPr>
        <w:t>.</w:t>
      </w:r>
    </w:p>
    <w:p w:rsidR="00AD5D6F" w:rsidRPr="00193727" w:rsidRDefault="00AD5D6F" w:rsidP="00FC4B5B">
      <w:pPr>
        <w:pStyle w:val="Text0"/>
        <w:rPr>
          <w:rFonts w:ascii="Arial" w:hAnsi="Arial" w:cs="Arial"/>
        </w:rPr>
      </w:pPr>
    </w:p>
    <w:p w:rsidR="00F96458" w:rsidRPr="00193727" w:rsidRDefault="00F96458" w:rsidP="00534407">
      <w:pPr>
        <w:pStyle w:val="References"/>
        <w:rPr>
          <w:rFonts w:cs="Arial"/>
          <w:sz w:val="20"/>
          <w:szCs w:val="20"/>
        </w:rPr>
      </w:pPr>
      <w:r w:rsidRPr="00193727">
        <w:rPr>
          <w:rFonts w:cs="Arial"/>
          <w:sz w:val="20"/>
          <w:szCs w:val="20"/>
        </w:rPr>
        <w:t>References</w:t>
      </w:r>
    </w:p>
    <w:p w:rsidR="004B1ADB" w:rsidRPr="00193727" w:rsidRDefault="004B1ADB" w:rsidP="004B1ADB">
      <w:pPr>
        <w:ind w:firstLine="284"/>
        <w:jc w:val="both"/>
        <w:rPr>
          <w:b/>
          <w:bCs/>
          <w:lang w:val="en-US" w:eastAsia="ru-RU"/>
        </w:rPr>
      </w:pPr>
      <w:r w:rsidRPr="00193727">
        <w:rPr>
          <w:rFonts w:ascii="Arial" w:hAnsi="Arial" w:cs="Arial"/>
          <w:sz w:val="18"/>
          <w:szCs w:val="18"/>
        </w:rPr>
        <w:t xml:space="preserve">[1] </w:t>
      </w:r>
      <w:hyperlink r:id="rId28" w:history="1">
        <w:r w:rsidRPr="00193727">
          <w:rPr>
            <w:rStyle w:val="Hyperlink"/>
            <w:rFonts w:ascii="Arial" w:hAnsi="Arial" w:cs="Arial"/>
            <w:color w:val="auto"/>
            <w:sz w:val="18"/>
            <w:szCs w:val="18"/>
            <w:lang w:val="en-US"/>
          </w:rPr>
          <w:t>http://encyclopaedia.biga.ru/enc/science_and_technology/ZVUK_I_AKUSTIKA.html</w:t>
        </w:r>
      </w:hyperlink>
    </w:p>
    <w:p w:rsidR="005075DA" w:rsidRPr="00193727" w:rsidRDefault="002416C5" w:rsidP="005075DA">
      <w:pPr>
        <w:pStyle w:val="Heading1"/>
        <w:spacing w:before="60"/>
        <w:ind w:firstLine="284"/>
        <w:rPr>
          <w:b w:val="0"/>
          <w:sz w:val="18"/>
          <w:szCs w:val="18"/>
          <w:lang w:val="en-US"/>
        </w:rPr>
      </w:pPr>
      <w:r w:rsidRPr="00193727">
        <w:rPr>
          <w:b w:val="0"/>
          <w:sz w:val="18"/>
          <w:szCs w:val="18"/>
        </w:rPr>
        <w:t>[</w:t>
      </w:r>
      <w:r w:rsidR="004B1ADB" w:rsidRPr="00193727">
        <w:rPr>
          <w:b w:val="0"/>
          <w:sz w:val="18"/>
          <w:szCs w:val="18"/>
        </w:rPr>
        <w:t>2</w:t>
      </w:r>
      <w:r w:rsidRPr="00193727">
        <w:rPr>
          <w:b w:val="0"/>
          <w:sz w:val="18"/>
          <w:szCs w:val="18"/>
        </w:rPr>
        <w:t xml:space="preserve">] </w:t>
      </w:r>
      <w:r w:rsidR="00403491" w:rsidRPr="00193727">
        <w:rPr>
          <w:b w:val="0"/>
          <w:sz w:val="18"/>
          <w:szCs w:val="18"/>
        </w:rPr>
        <w:t>Rossing T.D., Fletcher N.H. “Physics of musical instruments”</w:t>
      </w:r>
      <w:r w:rsidR="00EA060F" w:rsidRPr="00193727">
        <w:rPr>
          <w:b w:val="0"/>
          <w:sz w:val="18"/>
          <w:szCs w:val="18"/>
        </w:rPr>
        <w:t>.</w:t>
      </w:r>
      <w:r w:rsidR="00403491" w:rsidRPr="00193727">
        <w:rPr>
          <w:b w:val="0"/>
          <w:sz w:val="18"/>
          <w:szCs w:val="18"/>
        </w:rPr>
        <w:t xml:space="preserve"> </w:t>
      </w:r>
      <w:r w:rsidR="00403491" w:rsidRPr="00193727">
        <w:rPr>
          <w:b w:val="0"/>
          <w:sz w:val="18"/>
          <w:szCs w:val="18"/>
          <w:lang w:val="en-US"/>
        </w:rPr>
        <w:t>New York etc., Springer-Verlag 1991.</w:t>
      </w:r>
    </w:p>
    <w:p w:rsidR="00403491" w:rsidRPr="00193727" w:rsidRDefault="005075DA" w:rsidP="005075DA">
      <w:pPr>
        <w:pStyle w:val="Heading1"/>
        <w:spacing w:before="60"/>
        <w:ind w:firstLine="284"/>
        <w:rPr>
          <w:rStyle w:val="apple-converted-space"/>
          <w:b w:val="0"/>
          <w:sz w:val="18"/>
          <w:szCs w:val="18"/>
          <w:lang w:val="en-US"/>
        </w:rPr>
      </w:pPr>
      <w:r w:rsidRPr="00193727">
        <w:rPr>
          <w:b w:val="0"/>
          <w:sz w:val="18"/>
          <w:szCs w:val="18"/>
          <w:lang w:val="en-US"/>
        </w:rPr>
        <w:t>[</w:t>
      </w:r>
      <w:r w:rsidR="004B1ADB" w:rsidRPr="00193727">
        <w:rPr>
          <w:b w:val="0"/>
          <w:sz w:val="18"/>
          <w:szCs w:val="18"/>
          <w:lang w:val="en-US"/>
        </w:rPr>
        <w:t>3</w:t>
      </w:r>
      <w:r w:rsidRPr="00193727">
        <w:rPr>
          <w:b w:val="0"/>
          <w:sz w:val="18"/>
          <w:szCs w:val="18"/>
          <w:lang w:val="en-US"/>
        </w:rPr>
        <w:t>]</w:t>
      </w:r>
      <w:r w:rsidR="00403491" w:rsidRPr="00193727">
        <w:rPr>
          <w:rStyle w:val="apple-converted-space"/>
          <w:b w:val="0"/>
          <w:sz w:val="18"/>
          <w:szCs w:val="18"/>
          <w:lang w:val="en-US"/>
        </w:rPr>
        <w:t> </w:t>
      </w:r>
      <w:r w:rsidRPr="00193727">
        <w:rPr>
          <w:rStyle w:val="apple-converted-space"/>
          <w:b w:val="0"/>
          <w:sz w:val="18"/>
          <w:szCs w:val="18"/>
          <w:lang w:val="en-US"/>
        </w:rPr>
        <w:t>Rossing T.D., Russell D.A. Am.J.Phys Vol 58, No 12. 1990. P.1153.</w:t>
      </w:r>
    </w:p>
    <w:p w:rsidR="0089546B" w:rsidRPr="00193727" w:rsidRDefault="0089546B" w:rsidP="00145503">
      <w:pPr>
        <w:ind w:left="567" w:hanging="283"/>
        <w:rPr>
          <w:rFonts w:ascii="Arial" w:hAnsi="Arial" w:cs="Arial"/>
          <w:sz w:val="18"/>
          <w:szCs w:val="18"/>
          <w:lang w:val="en-US"/>
        </w:rPr>
      </w:pPr>
      <w:r w:rsidRPr="00193727">
        <w:rPr>
          <w:rFonts w:ascii="Arial" w:hAnsi="Arial" w:cs="Arial"/>
          <w:sz w:val="18"/>
          <w:szCs w:val="18"/>
          <w:lang w:val="en-US"/>
        </w:rPr>
        <w:t>[</w:t>
      </w:r>
      <w:r w:rsidR="004B1ADB" w:rsidRPr="00193727">
        <w:rPr>
          <w:rFonts w:ascii="Arial" w:hAnsi="Arial" w:cs="Arial"/>
          <w:sz w:val="18"/>
          <w:szCs w:val="18"/>
          <w:lang w:val="en-US"/>
        </w:rPr>
        <w:t>4</w:t>
      </w:r>
      <w:r w:rsidRPr="00193727">
        <w:rPr>
          <w:rFonts w:ascii="Arial" w:hAnsi="Arial" w:cs="Arial"/>
          <w:sz w:val="18"/>
          <w:szCs w:val="18"/>
          <w:lang w:val="en-US"/>
        </w:rPr>
        <w:t>] S. Errede. “</w:t>
      </w:r>
      <w:r w:rsidRPr="00193727">
        <w:rPr>
          <w:rFonts w:ascii="Arial" w:hAnsi="Arial" w:cs="Arial"/>
          <w:sz w:val="18"/>
          <w:szCs w:val="18"/>
          <w:lang w:val="en-US" w:eastAsia="ru-RU"/>
        </w:rPr>
        <w:t xml:space="preserve">The Physics of a Longitudinally Vibrating Metal Rod”. University of Illinois, </w:t>
      </w:r>
      <w:r w:rsidR="00145503" w:rsidRPr="00193727">
        <w:rPr>
          <w:rFonts w:ascii="Arial" w:hAnsi="Arial" w:cs="Arial"/>
          <w:sz w:val="18"/>
          <w:szCs w:val="18"/>
          <w:lang w:val="en-US" w:eastAsia="ru-RU"/>
        </w:rPr>
        <w:t xml:space="preserve">Urbana-Champaign, IL, </w:t>
      </w:r>
      <w:r w:rsidRPr="00193727">
        <w:rPr>
          <w:rFonts w:ascii="Arial" w:hAnsi="Arial" w:cs="Arial"/>
          <w:sz w:val="18"/>
          <w:szCs w:val="18"/>
          <w:lang w:val="en-US" w:eastAsia="ru-RU"/>
        </w:rPr>
        <w:t>2009</w:t>
      </w:r>
      <w:r w:rsidR="00193727">
        <w:rPr>
          <w:rFonts w:ascii="Arial" w:hAnsi="Arial" w:cs="Arial"/>
          <w:sz w:val="18"/>
          <w:szCs w:val="18"/>
          <w:lang w:val="en-US" w:eastAsia="ru-RU"/>
        </w:rPr>
        <w:t>.</w:t>
      </w:r>
    </w:p>
    <w:p w:rsidR="002416C5" w:rsidRPr="00193727" w:rsidRDefault="00CD69D2" w:rsidP="009E0D07">
      <w:pPr>
        <w:autoSpaceDE w:val="0"/>
        <w:autoSpaceDN w:val="0"/>
        <w:adjustRightInd w:val="0"/>
        <w:spacing w:before="60" w:after="60"/>
        <w:ind w:left="567" w:hanging="283"/>
        <w:rPr>
          <w:rFonts w:ascii="Arial" w:hAnsi="Arial" w:cs="Arial"/>
          <w:sz w:val="18"/>
          <w:szCs w:val="18"/>
        </w:rPr>
      </w:pPr>
      <w:r w:rsidRPr="00193727">
        <w:rPr>
          <w:rFonts w:ascii="Arial" w:hAnsi="Arial" w:cs="Arial"/>
          <w:sz w:val="18"/>
          <w:szCs w:val="18"/>
          <w:lang w:val="en-US"/>
        </w:rPr>
        <w:t>[</w:t>
      </w:r>
      <w:r w:rsidR="004B1ADB" w:rsidRPr="00193727">
        <w:rPr>
          <w:rFonts w:ascii="Arial" w:hAnsi="Arial" w:cs="Arial"/>
          <w:sz w:val="18"/>
          <w:szCs w:val="18"/>
          <w:lang w:val="en-US"/>
        </w:rPr>
        <w:t>5</w:t>
      </w:r>
      <w:r w:rsidRPr="00193727">
        <w:rPr>
          <w:rFonts w:ascii="Arial" w:hAnsi="Arial" w:cs="Arial"/>
          <w:sz w:val="18"/>
          <w:szCs w:val="18"/>
          <w:lang w:val="en-US"/>
        </w:rPr>
        <w:t xml:space="preserve">] </w:t>
      </w:r>
      <w:r w:rsidR="00E44D8B" w:rsidRPr="00193727">
        <w:rPr>
          <w:rFonts w:ascii="Arial" w:hAnsi="Arial" w:cs="Arial"/>
          <w:sz w:val="18"/>
          <w:szCs w:val="18"/>
          <w:lang w:val="en-US" w:eastAsia="ru-RU"/>
        </w:rPr>
        <w:t>D.R. Lapp. The Physics of Music and Musical Instruments. Wright Center for Innovative Science Education, Tufts University, Medford, Massachusetts, 2003.</w:t>
      </w:r>
      <w:r w:rsidR="00170D6D" w:rsidRPr="00193727">
        <w:rPr>
          <w:rFonts w:ascii="Arial" w:hAnsi="Arial" w:cs="Arial"/>
          <w:sz w:val="18"/>
          <w:szCs w:val="18"/>
        </w:rPr>
        <w:t xml:space="preserve"> </w:t>
      </w:r>
    </w:p>
    <w:p w:rsidR="00434802" w:rsidRPr="00193727" w:rsidRDefault="00434802" w:rsidP="009E0D07">
      <w:pPr>
        <w:autoSpaceDE w:val="0"/>
        <w:autoSpaceDN w:val="0"/>
        <w:adjustRightInd w:val="0"/>
        <w:spacing w:before="60" w:after="60"/>
        <w:ind w:left="567" w:hanging="283"/>
        <w:rPr>
          <w:rFonts w:ascii="Arial" w:hAnsi="Arial" w:cs="Arial"/>
          <w:sz w:val="18"/>
          <w:szCs w:val="18"/>
        </w:rPr>
      </w:pPr>
      <w:r w:rsidRPr="00193727">
        <w:rPr>
          <w:rFonts w:ascii="Arial" w:hAnsi="Arial" w:cs="Arial"/>
          <w:sz w:val="18"/>
          <w:szCs w:val="18"/>
        </w:rPr>
        <w:t xml:space="preserve">[6] </w:t>
      </w:r>
      <w:hyperlink r:id="rId29" w:history="1">
        <w:r w:rsidR="000F259A" w:rsidRPr="00193727">
          <w:rPr>
            <w:rStyle w:val="Hyperlink"/>
            <w:rFonts w:ascii="Arial" w:hAnsi="Arial" w:cs="Arial"/>
            <w:color w:val="auto"/>
            <w:sz w:val="18"/>
            <w:szCs w:val="18"/>
          </w:rPr>
          <w:t>www.arborsci.com/Data_Sheets/Files/SingingRods.pdf</w:t>
        </w:r>
      </w:hyperlink>
      <w:r w:rsidRPr="00193727">
        <w:rPr>
          <w:rFonts w:ascii="Arial" w:hAnsi="Arial" w:cs="Arial"/>
          <w:sz w:val="18"/>
          <w:szCs w:val="18"/>
        </w:rPr>
        <w:t xml:space="preserve"> ; </w:t>
      </w:r>
      <w:hyperlink r:id="rId30" w:history="1">
        <w:r w:rsidR="000F259A" w:rsidRPr="00193727">
          <w:rPr>
            <w:rStyle w:val="Hyperlink"/>
            <w:rFonts w:ascii="Arial" w:hAnsi="Arial" w:cs="Arial"/>
            <w:color w:val="auto"/>
            <w:sz w:val="18"/>
            <w:szCs w:val="18"/>
          </w:rPr>
          <w:t>www.arborsci.com/singing-rods-set-of-2</w:t>
        </w:r>
      </w:hyperlink>
    </w:p>
    <w:sectPr w:rsidR="00434802" w:rsidRPr="00193727" w:rsidSect="00FB59E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3B" w:rsidRDefault="00A3303B" w:rsidP="0093459A">
      <w:r>
        <w:separator/>
      </w:r>
    </w:p>
  </w:endnote>
  <w:endnote w:type="continuationSeparator" w:id="1">
    <w:p w:rsidR="00A3303B" w:rsidRDefault="00A3303B" w:rsidP="009345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3B" w:rsidRDefault="00A3303B" w:rsidP="0093459A">
      <w:r>
        <w:separator/>
      </w:r>
    </w:p>
  </w:footnote>
  <w:footnote w:type="continuationSeparator" w:id="1">
    <w:p w:rsidR="00A3303B" w:rsidRDefault="00A3303B" w:rsidP="0093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C7B"/>
    <w:multiLevelType w:val="hybridMultilevel"/>
    <w:tmpl w:val="DE04C400"/>
    <w:lvl w:ilvl="0" w:tplc="AA2C0926">
      <w:start w:val="1"/>
      <w:numFmt w:val="bullet"/>
      <w:lvlText w:val="•"/>
      <w:lvlJc w:val="left"/>
      <w:pPr>
        <w:tabs>
          <w:tab w:val="num" w:pos="720"/>
        </w:tabs>
        <w:ind w:left="720" w:hanging="360"/>
      </w:pPr>
      <w:rPr>
        <w:rFonts w:ascii="Arial" w:hAnsi="Arial" w:hint="default"/>
      </w:rPr>
    </w:lvl>
    <w:lvl w:ilvl="1" w:tplc="79C4AF8A" w:tentative="1">
      <w:start w:val="1"/>
      <w:numFmt w:val="bullet"/>
      <w:lvlText w:val="•"/>
      <w:lvlJc w:val="left"/>
      <w:pPr>
        <w:tabs>
          <w:tab w:val="num" w:pos="1440"/>
        </w:tabs>
        <w:ind w:left="1440" w:hanging="360"/>
      </w:pPr>
      <w:rPr>
        <w:rFonts w:ascii="Arial" w:hAnsi="Arial" w:hint="default"/>
      </w:rPr>
    </w:lvl>
    <w:lvl w:ilvl="2" w:tplc="D2020E34" w:tentative="1">
      <w:start w:val="1"/>
      <w:numFmt w:val="bullet"/>
      <w:lvlText w:val="•"/>
      <w:lvlJc w:val="left"/>
      <w:pPr>
        <w:tabs>
          <w:tab w:val="num" w:pos="2160"/>
        </w:tabs>
        <w:ind w:left="2160" w:hanging="360"/>
      </w:pPr>
      <w:rPr>
        <w:rFonts w:ascii="Arial" w:hAnsi="Arial" w:hint="default"/>
      </w:rPr>
    </w:lvl>
    <w:lvl w:ilvl="3" w:tplc="2E340A60" w:tentative="1">
      <w:start w:val="1"/>
      <w:numFmt w:val="bullet"/>
      <w:lvlText w:val="•"/>
      <w:lvlJc w:val="left"/>
      <w:pPr>
        <w:tabs>
          <w:tab w:val="num" w:pos="2880"/>
        </w:tabs>
        <w:ind w:left="2880" w:hanging="360"/>
      </w:pPr>
      <w:rPr>
        <w:rFonts w:ascii="Arial" w:hAnsi="Arial" w:hint="default"/>
      </w:rPr>
    </w:lvl>
    <w:lvl w:ilvl="4" w:tplc="3F32D814" w:tentative="1">
      <w:start w:val="1"/>
      <w:numFmt w:val="bullet"/>
      <w:lvlText w:val="•"/>
      <w:lvlJc w:val="left"/>
      <w:pPr>
        <w:tabs>
          <w:tab w:val="num" w:pos="3600"/>
        </w:tabs>
        <w:ind w:left="3600" w:hanging="360"/>
      </w:pPr>
      <w:rPr>
        <w:rFonts w:ascii="Arial" w:hAnsi="Arial" w:hint="default"/>
      </w:rPr>
    </w:lvl>
    <w:lvl w:ilvl="5" w:tplc="0316BBCC" w:tentative="1">
      <w:start w:val="1"/>
      <w:numFmt w:val="bullet"/>
      <w:lvlText w:val="•"/>
      <w:lvlJc w:val="left"/>
      <w:pPr>
        <w:tabs>
          <w:tab w:val="num" w:pos="4320"/>
        </w:tabs>
        <w:ind w:left="4320" w:hanging="360"/>
      </w:pPr>
      <w:rPr>
        <w:rFonts w:ascii="Arial" w:hAnsi="Arial" w:hint="default"/>
      </w:rPr>
    </w:lvl>
    <w:lvl w:ilvl="6" w:tplc="0100AC8C" w:tentative="1">
      <w:start w:val="1"/>
      <w:numFmt w:val="bullet"/>
      <w:lvlText w:val="•"/>
      <w:lvlJc w:val="left"/>
      <w:pPr>
        <w:tabs>
          <w:tab w:val="num" w:pos="5040"/>
        </w:tabs>
        <w:ind w:left="5040" w:hanging="360"/>
      </w:pPr>
      <w:rPr>
        <w:rFonts w:ascii="Arial" w:hAnsi="Arial" w:hint="default"/>
      </w:rPr>
    </w:lvl>
    <w:lvl w:ilvl="7" w:tplc="F4A4D210" w:tentative="1">
      <w:start w:val="1"/>
      <w:numFmt w:val="bullet"/>
      <w:lvlText w:val="•"/>
      <w:lvlJc w:val="left"/>
      <w:pPr>
        <w:tabs>
          <w:tab w:val="num" w:pos="5760"/>
        </w:tabs>
        <w:ind w:left="5760" w:hanging="360"/>
      </w:pPr>
      <w:rPr>
        <w:rFonts w:ascii="Arial" w:hAnsi="Arial" w:hint="default"/>
      </w:rPr>
    </w:lvl>
    <w:lvl w:ilvl="8" w:tplc="50BC90CC" w:tentative="1">
      <w:start w:val="1"/>
      <w:numFmt w:val="bullet"/>
      <w:lvlText w:val="•"/>
      <w:lvlJc w:val="left"/>
      <w:pPr>
        <w:tabs>
          <w:tab w:val="num" w:pos="6480"/>
        </w:tabs>
        <w:ind w:left="6480" w:hanging="360"/>
      </w:pPr>
      <w:rPr>
        <w:rFonts w:ascii="Arial" w:hAnsi="Arial" w:hint="default"/>
      </w:rPr>
    </w:lvl>
  </w:abstractNum>
  <w:abstractNum w:abstractNumId="1">
    <w:nsid w:val="727D7A77"/>
    <w:multiLevelType w:val="hybridMultilevel"/>
    <w:tmpl w:val="465A66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7873"/>
    <w:rsid w:val="000005DE"/>
    <w:rsid w:val="0000199B"/>
    <w:rsid w:val="000030EE"/>
    <w:rsid w:val="000072B2"/>
    <w:rsid w:val="000123DC"/>
    <w:rsid w:val="000166ED"/>
    <w:rsid w:val="00016C16"/>
    <w:rsid w:val="0001765A"/>
    <w:rsid w:val="00020922"/>
    <w:rsid w:val="00023EF0"/>
    <w:rsid w:val="00034B01"/>
    <w:rsid w:val="00042790"/>
    <w:rsid w:val="00044245"/>
    <w:rsid w:val="000451C5"/>
    <w:rsid w:val="00052659"/>
    <w:rsid w:val="00056F02"/>
    <w:rsid w:val="00057DD8"/>
    <w:rsid w:val="00060565"/>
    <w:rsid w:val="0007478B"/>
    <w:rsid w:val="0007546D"/>
    <w:rsid w:val="00076F35"/>
    <w:rsid w:val="00077CC4"/>
    <w:rsid w:val="00080C30"/>
    <w:rsid w:val="000841F4"/>
    <w:rsid w:val="00084A1B"/>
    <w:rsid w:val="00085C5A"/>
    <w:rsid w:val="000A0052"/>
    <w:rsid w:val="000A2DE8"/>
    <w:rsid w:val="000B1DF7"/>
    <w:rsid w:val="000B1F03"/>
    <w:rsid w:val="000B5753"/>
    <w:rsid w:val="000C7CF5"/>
    <w:rsid w:val="000C7F09"/>
    <w:rsid w:val="000D2B4F"/>
    <w:rsid w:val="000E6821"/>
    <w:rsid w:val="000F1DE3"/>
    <w:rsid w:val="000F259A"/>
    <w:rsid w:val="000F3CDD"/>
    <w:rsid w:val="000F40E7"/>
    <w:rsid w:val="000F572F"/>
    <w:rsid w:val="001051D7"/>
    <w:rsid w:val="00110CB5"/>
    <w:rsid w:val="00111E05"/>
    <w:rsid w:val="001152F3"/>
    <w:rsid w:val="00116433"/>
    <w:rsid w:val="00121E7B"/>
    <w:rsid w:val="00122C6E"/>
    <w:rsid w:val="00125F31"/>
    <w:rsid w:val="001314B7"/>
    <w:rsid w:val="001314BD"/>
    <w:rsid w:val="00132266"/>
    <w:rsid w:val="00142B8A"/>
    <w:rsid w:val="00145503"/>
    <w:rsid w:val="00146A87"/>
    <w:rsid w:val="00147D49"/>
    <w:rsid w:val="00147D4E"/>
    <w:rsid w:val="001507A2"/>
    <w:rsid w:val="00151681"/>
    <w:rsid w:val="00170D6D"/>
    <w:rsid w:val="00171B1A"/>
    <w:rsid w:val="00175A6B"/>
    <w:rsid w:val="00182CC2"/>
    <w:rsid w:val="00184AFE"/>
    <w:rsid w:val="00186F87"/>
    <w:rsid w:val="00193727"/>
    <w:rsid w:val="00196ED8"/>
    <w:rsid w:val="001B1022"/>
    <w:rsid w:val="001B2F0C"/>
    <w:rsid w:val="001C064E"/>
    <w:rsid w:val="001C242B"/>
    <w:rsid w:val="001C3B67"/>
    <w:rsid w:val="001C3C8D"/>
    <w:rsid w:val="001C3D00"/>
    <w:rsid w:val="001C5FA6"/>
    <w:rsid w:val="001C6C8E"/>
    <w:rsid w:val="001D1015"/>
    <w:rsid w:val="001D1F2D"/>
    <w:rsid w:val="001D4A7E"/>
    <w:rsid w:val="001D5F69"/>
    <w:rsid w:val="001E029A"/>
    <w:rsid w:val="001E078E"/>
    <w:rsid w:val="001E2CFB"/>
    <w:rsid w:val="001E4C21"/>
    <w:rsid w:val="001F1FCC"/>
    <w:rsid w:val="00200EE7"/>
    <w:rsid w:val="00204948"/>
    <w:rsid w:val="00205797"/>
    <w:rsid w:val="00207476"/>
    <w:rsid w:val="00214B2E"/>
    <w:rsid w:val="00216942"/>
    <w:rsid w:val="00222524"/>
    <w:rsid w:val="00226399"/>
    <w:rsid w:val="00232BA8"/>
    <w:rsid w:val="00234D53"/>
    <w:rsid w:val="002416C5"/>
    <w:rsid w:val="002528DA"/>
    <w:rsid w:val="00253716"/>
    <w:rsid w:val="00255DAB"/>
    <w:rsid w:val="00264447"/>
    <w:rsid w:val="00287E7C"/>
    <w:rsid w:val="002902B8"/>
    <w:rsid w:val="002D6139"/>
    <w:rsid w:val="002D687F"/>
    <w:rsid w:val="002D71DB"/>
    <w:rsid w:val="002E148A"/>
    <w:rsid w:val="002E7B2F"/>
    <w:rsid w:val="002F2A79"/>
    <w:rsid w:val="00300DD7"/>
    <w:rsid w:val="00305BCB"/>
    <w:rsid w:val="003143A1"/>
    <w:rsid w:val="0031702F"/>
    <w:rsid w:val="00332E63"/>
    <w:rsid w:val="00336BC3"/>
    <w:rsid w:val="00350525"/>
    <w:rsid w:val="00366C7B"/>
    <w:rsid w:val="0037125A"/>
    <w:rsid w:val="00383C72"/>
    <w:rsid w:val="003A01D9"/>
    <w:rsid w:val="003A1E76"/>
    <w:rsid w:val="003A25C8"/>
    <w:rsid w:val="003A26B2"/>
    <w:rsid w:val="003A4092"/>
    <w:rsid w:val="003B07E4"/>
    <w:rsid w:val="003B3195"/>
    <w:rsid w:val="003D05C6"/>
    <w:rsid w:val="003D38E3"/>
    <w:rsid w:val="003D4576"/>
    <w:rsid w:val="003E190E"/>
    <w:rsid w:val="003E1F10"/>
    <w:rsid w:val="003E43D9"/>
    <w:rsid w:val="003E7BDB"/>
    <w:rsid w:val="003F0016"/>
    <w:rsid w:val="00401583"/>
    <w:rsid w:val="00403038"/>
    <w:rsid w:val="00403491"/>
    <w:rsid w:val="00403AFE"/>
    <w:rsid w:val="00412CA6"/>
    <w:rsid w:val="004133E2"/>
    <w:rsid w:val="004147EC"/>
    <w:rsid w:val="00430561"/>
    <w:rsid w:val="004305D4"/>
    <w:rsid w:val="00434802"/>
    <w:rsid w:val="00440C39"/>
    <w:rsid w:val="004413A3"/>
    <w:rsid w:val="00443745"/>
    <w:rsid w:val="00443EFD"/>
    <w:rsid w:val="00446000"/>
    <w:rsid w:val="00452D04"/>
    <w:rsid w:val="00457E50"/>
    <w:rsid w:val="00461AF2"/>
    <w:rsid w:val="0047782A"/>
    <w:rsid w:val="004802D7"/>
    <w:rsid w:val="00480A65"/>
    <w:rsid w:val="00480F16"/>
    <w:rsid w:val="0048302A"/>
    <w:rsid w:val="00490868"/>
    <w:rsid w:val="00492E49"/>
    <w:rsid w:val="00496582"/>
    <w:rsid w:val="004A56BD"/>
    <w:rsid w:val="004B1164"/>
    <w:rsid w:val="004B1ADB"/>
    <w:rsid w:val="004B465B"/>
    <w:rsid w:val="004B6BD7"/>
    <w:rsid w:val="004B6D96"/>
    <w:rsid w:val="004C7C44"/>
    <w:rsid w:val="004D7488"/>
    <w:rsid w:val="004E1AD7"/>
    <w:rsid w:val="004F3737"/>
    <w:rsid w:val="004F41AE"/>
    <w:rsid w:val="004F5F15"/>
    <w:rsid w:val="004F7873"/>
    <w:rsid w:val="00503001"/>
    <w:rsid w:val="005075DA"/>
    <w:rsid w:val="00511E0A"/>
    <w:rsid w:val="00512D7C"/>
    <w:rsid w:val="0052691A"/>
    <w:rsid w:val="00527E29"/>
    <w:rsid w:val="005311F9"/>
    <w:rsid w:val="00534407"/>
    <w:rsid w:val="00545616"/>
    <w:rsid w:val="00546982"/>
    <w:rsid w:val="00554BFE"/>
    <w:rsid w:val="00574B6F"/>
    <w:rsid w:val="0057661B"/>
    <w:rsid w:val="005848BC"/>
    <w:rsid w:val="00585A99"/>
    <w:rsid w:val="005878A8"/>
    <w:rsid w:val="00593089"/>
    <w:rsid w:val="005935D5"/>
    <w:rsid w:val="00593FE5"/>
    <w:rsid w:val="005A0C8E"/>
    <w:rsid w:val="005A323B"/>
    <w:rsid w:val="005B0E49"/>
    <w:rsid w:val="005B35C2"/>
    <w:rsid w:val="005B5307"/>
    <w:rsid w:val="005C255F"/>
    <w:rsid w:val="005C4006"/>
    <w:rsid w:val="005C5689"/>
    <w:rsid w:val="005C6661"/>
    <w:rsid w:val="005D1600"/>
    <w:rsid w:val="005D7CE3"/>
    <w:rsid w:val="005E19BC"/>
    <w:rsid w:val="005E24D9"/>
    <w:rsid w:val="005E27AF"/>
    <w:rsid w:val="005E33DB"/>
    <w:rsid w:val="005E3F93"/>
    <w:rsid w:val="005F1CB4"/>
    <w:rsid w:val="005F2921"/>
    <w:rsid w:val="0061568D"/>
    <w:rsid w:val="00627F95"/>
    <w:rsid w:val="00637A9B"/>
    <w:rsid w:val="00641294"/>
    <w:rsid w:val="00642F30"/>
    <w:rsid w:val="006627BB"/>
    <w:rsid w:val="00672EA4"/>
    <w:rsid w:val="006732BC"/>
    <w:rsid w:val="00673D96"/>
    <w:rsid w:val="00681A1E"/>
    <w:rsid w:val="00682055"/>
    <w:rsid w:val="00685F29"/>
    <w:rsid w:val="00694827"/>
    <w:rsid w:val="006A00A7"/>
    <w:rsid w:val="006A7EB8"/>
    <w:rsid w:val="006B587F"/>
    <w:rsid w:val="006B6E4D"/>
    <w:rsid w:val="006C218C"/>
    <w:rsid w:val="006C4385"/>
    <w:rsid w:val="006C5EA5"/>
    <w:rsid w:val="006C72DA"/>
    <w:rsid w:val="006D2E5E"/>
    <w:rsid w:val="006E0370"/>
    <w:rsid w:val="006E07FA"/>
    <w:rsid w:val="006E567B"/>
    <w:rsid w:val="006E67FE"/>
    <w:rsid w:val="00701886"/>
    <w:rsid w:val="00706AEC"/>
    <w:rsid w:val="00706F86"/>
    <w:rsid w:val="007120AD"/>
    <w:rsid w:val="00725D3B"/>
    <w:rsid w:val="00732179"/>
    <w:rsid w:val="00742DD3"/>
    <w:rsid w:val="007510FE"/>
    <w:rsid w:val="0075306E"/>
    <w:rsid w:val="00754DC1"/>
    <w:rsid w:val="00761525"/>
    <w:rsid w:val="00770683"/>
    <w:rsid w:val="00785743"/>
    <w:rsid w:val="007908E9"/>
    <w:rsid w:val="00792723"/>
    <w:rsid w:val="007A12E4"/>
    <w:rsid w:val="007A2861"/>
    <w:rsid w:val="007A793D"/>
    <w:rsid w:val="007A7B90"/>
    <w:rsid w:val="007B7028"/>
    <w:rsid w:val="007C2852"/>
    <w:rsid w:val="007C5D71"/>
    <w:rsid w:val="007D120D"/>
    <w:rsid w:val="007D1FD3"/>
    <w:rsid w:val="007D377C"/>
    <w:rsid w:val="007E21FF"/>
    <w:rsid w:val="007E2782"/>
    <w:rsid w:val="007E481A"/>
    <w:rsid w:val="007F500E"/>
    <w:rsid w:val="00802175"/>
    <w:rsid w:val="0080311E"/>
    <w:rsid w:val="00807781"/>
    <w:rsid w:val="008104F6"/>
    <w:rsid w:val="008169EE"/>
    <w:rsid w:val="00823C21"/>
    <w:rsid w:val="008350E1"/>
    <w:rsid w:val="008355E9"/>
    <w:rsid w:val="008432AF"/>
    <w:rsid w:val="00843DFA"/>
    <w:rsid w:val="0085305B"/>
    <w:rsid w:val="0085546A"/>
    <w:rsid w:val="00863F02"/>
    <w:rsid w:val="00871A2A"/>
    <w:rsid w:val="008726AF"/>
    <w:rsid w:val="00872A6A"/>
    <w:rsid w:val="00875F28"/>
    <w:rsid w:val="0088160A"/>
    <w:rsid w:val="00885B65"/>
    <w:rsid w:val="0089546B"/>
    <w:rsid w:val="0089639F"/>
    <w:rsid w:val="008B2A5A"/>
    <w:rsid w:val="008C3798"/>
    <w:rsid w:val="008D2021"/>
    <w:rsid w:val="008D24D3"/>
    <w:rsid w:val="008D49E0"/>
    <w:rsid w:val="008E4E4D"/>
    <w:rsid w:val="008E6D02"/>
    <w:rsid w:val="008F41BA"/>
    <w:rsid w:val="008F4E80"/>
    <w:rsid w:val="008F5C26"/>
    <w:rsid w:val="009108E9"/>
    <w:rsid w:val="00912791"/>
    <w:rsid w:val="00926588"/>
    <w:rsid w:val="00930010"/>
    <w:rsid w:val="00931BBC"/>
    <w:rsid w:val="00933124"/>
    <w:rsid w:val="0093459A"/>
    <w:rsid w:val="00943E7A"/>
    <w:rsid w:val="00951C42"/>
    <w:rsid w:val="00953A4E"/>
    <w:rsid w:val="009616A8"/>
    <w:rsid w:val="00961812"/>
    <w:rsid w:val="009655B7"/>
    <w:rsid w:val="00973312"/>
    <w:rsid w:val="009766DA"/>
    <w:rsid w:val="0097764F"/>
    <w:rsid w:val="0098330A"/>
    <w:rsid w:val="00987B0E"/>
    <w:rsid w:val="0099027B"/>
    <w:rsid w:val="00990562"/>
    <w:rsid w:val="00995F56"/>
    <w:rsid w:val="009A2328"/>
    <w:rsid w:val="009A3E93"/>
    <w:rsid w:val="009B1B1E"/>
    <w:rsid w:val="009C0B5C"/>
    <w:rsid w:val="009C1B99"/>
    <w:rsid w:val="009C24B5"/>
    <w:rsid w:val="009C257A"/>
    <w:rsid w:val="009C2B08"/>
    <w:rsid w:val="009C36A4"/>
    <w:rsid w:val="009C4304"/>
    <w:rsid w:val="009C56ED"/>
    <w:rsid w:val="009D2722"/>
    <w:rsid w:val="009D7278"/>
    <w:rsid w:val="009E0D07"/>
    <w:rsid w:val="009E136D"/>
    <w:rsid w:val="009E4718"/>
    <w:rsid w:val="009E6AB2"/>
    <w:rsid w:val="009E7288"/>
    <w:rsid w:val="009F53E0"/>
    <w:rsid w:val="00A001F5"/>
    <w:rsid w:val="00A00855"/>
    <w:rsid w:val="00A00A2F"/>
    <w:rsid w:val="00A113C8"/>
    <w:rsid w:val="00A246A7"/>
    <w:rsid w:val="00A2627F"/>
    <w:rsid w:val="00A2785F"/>
    <w:rsid w:val="00A32F70"/>
    <w:rsid w:val="00A3303B"/>
    <w:rsid w:val="00A3562E"/>
    <w:rsid w:val="00A365A4"/>
    <w:rsid w:val="00A4453C"/>
    <w:rsid w:val="00A55851"/>
    <w:rsid w:val="00A56642"/>
    <w:rsid w:val="00A674CF"/>
    <w:rsid w:val="00A7403E"/>
    <w:rsid w:val="00A77190"/>
    <w:rsid w:val="00A776A7"/>
    <w:rsid w:val="00A834BF"/>
    <w:rsid w:val="00A85394"/>
    <w:rsid w:val="00A87B7F"/>
    <w:rsid w:val="00A93136"/>
    <w:rsid w:val="00A9513C"/>
    <w:rsid w:val="00A95B63"/>
    <w:rsid w:val="00A95B97"/>
    <w:rsid w:val="00AA22CC"/>
    <w:rsid w:val="00AA3663"/>
    <w:rsid w:val="00AA3CE6"/>
    <w:rsid w:val="00AA6C9A"/>
    <w:rsid w:val="00AA779C"/>
    <w:rsid w:val="00AA7E42"/>
    <w:rsid w:val="00AA7FEE"/>
    <w:rsid w:val="00AB0E85"/>
    <w:rsid w:val="00AB32B6"/>
    <w:rsid w:val="00AB406C"/>
    <w:rsid w:val="00AB67C8"/>
    <w:rsid w:val="00AC4045"/>
    <w:rsid w:val="00AC4204"/>
    <w:rsid w:val="00AD0E49"/>
    <w:rsid w:val="00AD1697"/>
    <w:rsid w:val="00AD5D6F"/>
    <w:rsid w:val="00AD709E"/>
    <w:rsid w:val="00AE61C4"/>
    <w:rsid w:val="00AF5272"/>
    <w:rsid w:val="00B05407"/>
    <w:rsid w:val="00B06B56"/>
    <w:rsid w:val="00B14768"/>
    <w:rsid w:val="00B15F4E"/>
    <w:rsid w:val="00B17F6A"/>
    <w:rsid w:val="00B21E33"/>
    <w:rsid w:val="00B24482"/>
    <w:rsid w:val="00B2640F"/>
    <w:rsid w:val="00B27C30"/>
    <w:rsid w:val="00B30EBC"/>
    <w:rsid w:val="00B350CB"/>
    <w:rsid w:val="00B35CF1"/>
    <w:rsid w:val="00B42856"/>
    <w:rsid w:val="00B56998"/>
    <w:rsid w:val="00B62EEF"/>
    <w:rsid w:val="00B66412"/>
    <w:rsid w:val="00B706E3"/>
    <w:rsid w:val="00B71B17"/>
    <w:rsid w:val="00B746D2"/>
    <w:rsid w:val="00B8033E"/>
    <w:rsid w:val="00B82F4D"/>
    <w:rsid w:val="00B87664"/>
    <w:rsid w:val="00B92302"/>
    <w:rsid w:val="00BA3F67"/>
    <w:rsid w:val="00BB3530"/>
    <w:rsid w:val="00BB5648"/>
    <w:rsid w:val="00BC1C77"/>
    <w:rsid w:val="00BC3C31"/>
    <w:rsid w:val="00BC5185"/>
    <w:rsid w:val="00BD5829"/>
    <w:rsid w:val="00BD6FC2"/>
    <w:rsid w:val="00BE615C"/>
    <w:rsid w:val="00BE7C5C"/>
    <w:rsid w:val="00C02980"/>
    <w:rsid w:val="00C164B9"/>
    <w:rsid w:val="00C26321"/>
    <w:rsid w:val="00C34A9C"/>
    <w:rsid w:val="00C35716"/>
    <w:rsid w:val="00C418CD"/>
    <w:rsid w:val="00C45313"/>
    <w:rsid w:val="00C46C60"/>
    <w:rsid w:val="00C477B1"/>
    <w:rsid w:val="00C47A71"/>
    <w:rsid w:val="00C525FB"/>
    <w:rsid w:val="00C544A4"/>
    <w:rsid w:val="00C55764"/>
    <w:rsid w:val="00C55D86"/>
    <w:rsid w:val="00C56749"/>
    <w:rsid w:val="00C60BFB"/>
    <w:rsid w:val="00C61A95"/>
    <w:rsid w:val="00C771DC"/>
    <w:rsid w:val="00C81DB1"/>
    <w:rsid w:val="00C844D0"/>
    <w:rsid w:val="00C91F84"/>
    <w:rsid w:val="00C92FE7"/>
    <w:rsid w:val="00C9791C"/>
    <w:rsid w:val="00C97B53"/>
    <w:rsid w:val="00CA2D5E"/>
    <w:rsid w:val="00CC520E"/>
    <w:rsid w:val="00CC76AF"/>
    <w:rsid w:val="00CD69D2"/>
    <w:rsid w:val="00CE4BCE"/>
    <w:rsid w:val="00CF4FC9"/>
    <w:rsid w:val="00CF59AF"/>
    <w:rsid w:val="00D2045E"/>
    <w:rsid w:val="00D20C65"/>
    <w:rsid w:val="00D21EBF"/>
    <w:rsid w:val="00D27E42"/>
    <w:rsid w:val="00D335AB"/>
    <w:rsid w:val="00D376E9"/>
    <w:rsid w:val="00D5226D"/>
    <w:rsid w:val="00D53CB9"/>
    <w:rsid w:val="00D54D64"/>
    <w:rsid w:val="00D66F76"/>
    <w:rsid w:val="00D7440E"/>
    <w:rsid w:val="00D75104"/>
    <w:rsid w:val="00D765E1"/>
    <w:rsid w:val="00D76ADD"/>
    <w:rsid w:val="00D820C3"/>
    <w:rsid w:val="00D84233"/>
    <w:rsid w:val="00D91DAD"/>
    <w:rsid w:val="00D92FEB"/>
    <w:rsid w:val="00D96366"/>
    <w:rsid w:val="00DA1722"/>
    <w:rsid w:val="00DA4B37"/>
    <w:rsid w:val="00DC1408"/>
    <w:rsid w:val="00DC1487"/>
    <w:rsid w:val="00DC480C"/>
    <w:rsid w:val="00DC7D57"/>
    <w:rsid w:val="00DD61AB"/>
    <w:rsid w:val="00DE0402"/>
    <w:rsid w:val="00DE06FB"/>
    <w:rsid w:val="00DE2B79"/>
    <w:rsid w:val="00DE3A9F"/>
    <w:rsid w:val="00DF054D"/>
    <w:rsid w:val="00DF49FF"/>
    <w:rsid w:val="00E03881"/>
    <w:rsid w:val="00E052D1"/>
    <w:rsid w:val="00E130B4"/>
    <w:rsid w:val="00E13AD2"/>
    <w:rsid w:val="00E301D3"/>
    <w:rsid w:val="00E32109"/>
    <w:rsid w:val="00E330EC"/>
    <w:rsid w:val="00E3515A"/>
    <w:rsid w:val="00E378BF"/>
    <w:rsid w:val="00E42992"/>
    <w:rsid w:val="00E4394C"/>
    <w:rsid w:val="00E44AC0"/>
    <w:rsid w:val="00E44D8B"/>
    <w:rsid w:val="00E52900"/>
    <w:rsid w:val="00E533D6"/>
    <w:rsid w:val="00E5451E"/>
    <w:rsid w:val="00E60D28"/>
    <w:rsid w:val="00E62D1F"/>
    <w:rsid w:val="00E6380F"/>
    <w:rsid w:val="00E7193C"/>
    <w:rsid w:val="00E72B13"/>
    <w:rsid w:val="00E75E4F"/>
    <w:rsid w:val="00E800F0"/>
    <w:rsid w:val="00E83B20"/>
    <w:rsid w:val="00E8769B"/>
    <w:rsid w:val="00E87BBB"/>
    <w:rsid w:val="00E927B5"/>
    <w:rsid w:val="00EA060F"/>
    <w:rsid w:val="00EB5D12"/>
    <w:rsid w:val="00EB62B1"/>
    <w:rsid w:val="00EC3FE2"/>
    <w:rsid w:val="00ED5CDD"/>
    <w:rsid w:val="00EE6F85"/>
    <w:rsid w:val="00EF1903"/>
    <w:rsid w:val="00EF3456"/>
    <w:rsid w:val="00EF37B5"/>
    <w:rsid w:val="00F00D66"/>
    <w:rsid w:val="00F01415"/>
    <w:rsid w:val="00F074D1"/>
    <w:rsid w:val="00F2716E"/>
    <w:rsid w:val="00F3103A"/>
    <w:rsid w:val="00F37939"/>
    <w:rsid w:val="00F41AA3"/>
    <w:rsid w:val="00F44B47"/>
    <w:rsid w:val="00F44C7C"/>
    <w:rsid w:val="00F50FFF"/>
    <w:rsid w:val="00F551E8"/>
    <w:rsid w:val="00F5660D"/>
    <w:rsid w:val="00F72572"/>
    <w:rsid w:val="00F730D0"/>
    <w:rsid w:val="00F7329C"/>
    <w:rsid w:val="00F7500D"/>
    <w:rsid w:val="00F75A8F"/>
    <w:rsid w:val="00F83300"/>
    <w:rsid w:val="00F96023"/>
    <w:rsid w:val="00F96458"/>
    <w:rsid w:val="00FA2022"/>
    <w:rsid w:val="00FA2C7A"/>
    <w:rsid w:val="00FA4118"/>
    <w:rsid w:val="00FB044E"/>
    <w:rsid w:val="00FB0A8F"/>
    <w:rsid w:val="00FB18B1"/>
    <w:rsid w:val="00FB4208"/>
    <w:rsid w:val="00FB59E6"/>
    <w:rsid w:val="00FB7432"/>
    <w:rsid w:val="00FC1652"/>
    <w:rsid w:val="00FC4B5B"/>
    <w:rsid w:val="00FC6005"/>
    <w:rsid w:val="00FC6F4C"/>
    <w:rsid w:val="00FD0830"/>
    <w:rsid w:val="00FD12F1"/>
    <w:rsid w:val="00FD2856"/>
    <w:rsid w:val="00FE2E03"/>
    <w:rsid w:val="00FE36A0"/>
    <w:rsid w:val="00FE5A48"/>
    <w:rsid w:val="00FE6E78"/>
    <w:rsid w:val="00FE739C"/>
    <w:rsid w:val="00FE7B28"/>
    <w:rsid w:val="00FF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6" type="connector" idref="#_x0000_s1026"/>
        <o:r id="V:Rule7" type="connector" idref="#_x0000_s1030"/>
        <o:r id="V:Rule8" type="connector" idref="#_x0000_s1027"/>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BF"/>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basedOn w:val="DefaultParagraphFont"/>
    <w:qFormat/>
    <w:rsid w:val="002416C5"/>
    <w:rPr>
      <w:b/>
      <w:bCs/>
    </w:rPr>
  </w:style>
  <w:style w:type="character" w:styleId="Hyperlink">
    <w:name w:val="Hyperlink"/>
    <w:basedOn w:val="DefaultParagraphFont"/>
    <w:rsid w:val="002E148A"/>
    <w:rPr>
      <w:color w:val="0000FF"/>
      <w:u w:val="single"/>
    </w:rPr>
  </w:style>
  <w:style w:type="paragraph" w:styleId="BalloonText">
    <w:name w:val="Balloon Text"/>
    <w:basedOn w:val="Normal"/>
    <w:link w:val="BalloonTextChar"/>
    <w:rsid w:val="00FB59E6"/>
    <w:rPr>
      <w:rFonts w:ascii="Tahoma" w:hAnsi="Tahoma" w:cs="Tahoma"/>
      <w:sz w:val="16"/>
      <w:szCs w:val="16"/>
    </w:rPr>
  </w:style>
  <w:style w:type="character" w:customStyle="1" w:styleId="BalloonTextChar">
    <w:name w:val="Balloon Text Char"/>
    <w:basedOn w:val="DefaultParagraphFont"/>
    <w:link w:val="BalloonText"/>
    <w:rsid w:val="00FB59E6"/>
    <w:rPr>
      <w:rFonts w:ascii="Tahoma" w:hAnsi="Tahoma" w:cs="Tahoma"/>
      <w:sz w:val="16"/>
      <w:szCs w:val="16"/>
      <w:lang w:val="en-GB" w:eastAsia="en-GB"/>
    </w:rPr>
  </w:style>
  <w:style w:type="paragraph" w:styleId="NormalWeb">
    <w:name w:val="Normal (Web)"/>
    <w:basedOn w:val="Normal"/>
    <w:uiPriority w:val="99"/>
    <w:unhideWhenUsed/>
    <w:rsid w:val="00FB59E6"/>
    <w:pPr>
      <w:spacing w:before="100" w:beforeAutospacing="1" w:after="100" w:afterAutospacing="1"/>
    </w:pPr>
    <w:rPr>
      <w:lang w:val="ru-RU" w:eastAsia="ru-RU"/>
    </w:rPr>
  </w:style>
  <w:style w:type="paragraph" w:styleId="ListParagraph">
    <w:name w:val="List Paragraph"/>
    <w:basedOn w:val="Normal"/>
    <w:uiPriority w:val="34"/>
    <w:qFormat/>
    <w:rsid w:val="00EB5D12"/>
    <w:pPr>
      <w:ind w:left="720"/>
      <w:contextualSpacing/>
    </w:pPr>
    <w:rPr>
      <w:lang w:val="ru-RU" w:eastAsia="ru-RU"/>
    </w:rPr>
  </w:style>
  <w:style w:type="character" w:styleId="PlaceholderText">
    <w:name w:val="Placeholder Text"/>
    <w:basedOn w:val="DefaultParagraphFont"/>
    <w:uiPriority w:val="99"/>
    <w:semiHidden/>
    <w:rsid w:val="005E19BC"/>
    <w:rPr>
      <w:color w:val="808080"/>
    </w:rPr>
  </w:style>
  <w:style w:type="paragraph" w:styleId="Header">
    <w:name w:val="header"/>
    <w:basedOn w:val="Normal"/>
    <w:link w:val="HeaderChar"/>
    <w:rsid w:val="0093459A"/>
    <w:pPr>
      <w:tabs>
        <w:tab w:val="center" w:pos="4677"/>
        <w:tab w:val="right" w:pos="9355"/>
      </w:tabs>
    </w:pPr>
  </w:style>
  <w:style w:type="character" w:customStyle="1" w:styleId="HeaderChar">
    <w:name w:val="Header Char"/>
    <w:basedOn w:val="DefaultParagraphFont"/>
    <w:link w:val="Header"/>
    <w:rsid w:val="0093459A"/>
    <w:rPr>
      <w:sz w:val="24"/>
      <w:szCs w:val="24"/>
      <w:lang w:val="en-GB" w:eastAsia="en-GB"/>
    </w:rPr>
  </w:style>
  <w:style w:type="paragraph" w:styleId="Footer">
    <w:name w:val="footer"/>
    <w:basedOn w:val="Normal"/>
    <w:link w:val="FooterChar"/>
    <w:uiPriority w:val="99"/>
    <w:rsid w:val="0093459A"/>
    <w:pPr>
      <w:tabs>
        <w:tab w:val="center" w:pos="4677"/>
        <w:tab w:val="right" w:pos="9355"/>
      </w:tabs>
    </w:pPr>
  </w:style>
  <w:style w:type="character" w:customStyle="1" w:styleId="FooterChar">
    <w:name w:val="Footer Char"/>
    <w:basedOn w:val="DefaultParagraphFont"/>
    <w:link w:val="Footer"/>
    <w:uiPriority w:val="99"/>
    <w:rsid w:val="0093459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0519858">
      <w:bodyDiv w:val="1"/>
      <w:marLeft w:val="0"/>
      <w:marRight w:val="0"/>
      <w:marTop w:val="0"/>
      <w:marBottom w:val="0"/>
      <w:divBdr>
        <w:top w:val="none" w:sz="0" w:space="0" w:color="auto"/>
        <w:left w:val="none" w:sz="0" w:space="0" w:color="auto"/>
        <w:bottom w:val="none" w:sz="0" w:space="0" w:color="auto"/>
        <w:right w:val="none" w:sz="0" w:space="0" w:color="auto"/>
      </w:divBdr>
    </w:div>
    <w:div w:id="68623179">
      <w:bodyDiv w:val="1"/>
      <w:marLeft w:val="0"/>
      <w:marRight w:val="0"/>
      <w:marTop w:val="0"/>
      <w:marBottom w:val="0"/>
      <w:divBdr>
        <w:top w:val="none" w:sz="0" w:space="0" w:color="auto"/>
        <w:left w:val="none" w:sz="0" w:space="0" w:color="auto"/>
        <w:bottom w:val="none" w:sz="0" w:space="0" w:color="auto"/>
        <w:right w:val="none" w:sz="0" w:space="0" w:color="auto"/>
      </w:divBdr>
    </w:div>
    <w:div w:id="113837068">
      <w:bodyDiv w:val="1"/>
      <w:marLeft w:val="0"/>
      <w:marRight w:val="0"/>
      <w:marTop w:val="0"/>
      <w:marBottom w:val="0"/>
      <w:divBdr>
        <w:top w:val="none" w:sz="0" w:space="0" w:color="auto"/>
        <w:left w:val="none" w:sz="0" w:space="0" w:color="auto"/>
        <w:bottom w:val="none" w:sz="0" w:space="0" w:color="auto"/>
        <w:right w:val="none" w:sz="0" w:space="0" w:color="auto"/>
      </w:divBdr>
      <w:divsChild>
        <w:div w:id="397823585">
          <w:marLeft w:val="720"/>
          <w:marRight w:val="0"/>
          <w:marTop w:val="115"/>
          <w:marBottom w:val="0"/>
          <w:divBdr>
            <w:top w:val="none" w:sz="0" w:space="0" w:color="auto"/>
            <w:left w:val="none" w:sz="0" w:space="0" w:color="auto"/>
            <w:bottom w:val="none" w:sz="0" w:space="0" w:color="auto"/>
            <w:right w:val="none" w:sz="0" w:space="0" w:color="auto"/>
          </w:divBdr>
        </w:div>
        <w:div w:id="527565629">
          <w:marLeft w:val="720"/>
          <w:marRight w:val="0"/>
          <w:marTop w:val="96"/>
          <w:marBottom w:val="0"/>
          <w:divBdr>
            <w:top w:val="none" w:sz="0" w:space="0" w:color="auto"/>
            <w:left w:val="none" w:sz="0" w:space="0" w:color="auto"/>
            <w:bottom w:val="none" w:sz="0" w:space="0" w:color="auto"/>
            <w:right w:val="none" w:sz="0" w:space="0" w:color="auto"/>
          </w:divBdr>
        </w:div>
        <w:div w:id="1092434808">
          <w:marLeft w:val="720"/>
          <w:marRight w:val="0"/>
          <w:marTop w:val="96"/>
          <w:marBottom w:val="0"/>
          <w:divBdr>
            <w:top w:val="none" w:sz="0" w:space="0" w:color="auto"/>
            <w:left w:val="none" w:sz="0" w:space="0" w:color="auto"/>
            <w:bottom w:val="none" w:sz="0" w:space="0" w:color="auto"/>
            <w:right w:val="none" w:sz="0" w:space="0" w:color="auto"/>
          </w:divBdr>
        </w:div>
        <w:div w:id="116724954">
          <w:marLeft w:val="720"/>
          <w:marRight w:val="0"/>
          <w:marTop w:val="96"/>
          <w:marBottom w:val="0"/>
          <w:divBdr>
            <w:top w:val="none" w:sz="0" w:space="0" w:color="auto"/>
            <w:left w:val="none" w:sz="0" w:space="0" w:color="auto"/>
            <w:bottom w:val="none" w:sz="0" w:space="0" w:color="auto"/>
            <w:right w:val="none" w:sz="0" w:space="0" w:color="auto"/>
          </w:divBdr>
        </w:div>
        <w:div w:id="1408530449">
          <w:marLeft w:val="720"/>
          <w:marRight w:val="0"/>
          <w:marTop w:val="115"/>
          <w:marBottom w:val="0"/>
          <w:divBdr>
            <w:top w:val="none" w:sz="0" w:space="0" w:color="auto"/>
            <w:left w:val="none" w:sz="0" w:space="0" w:color="auto"/>
            <w:bottom w:val="none" w:sz="0" w:space="0" w:color="auto"/>
            <w:right w:val="none" w:sz="0" w:space="0" w:color="auto"/>
          </w:divBdr>
        </w:div>
        <w:div w:id="1296907612">
          <w:marLeft w:val="720"/>
          <w:marRight w:val="0"/>
          <w:marTop w:val="96"/>
          <w:marBottom w:val="0"/>
          <w:divBdr>
            <w:top w:val="none" w:sz="0" w:space="0" w:color="auto"/>
            <w:left w:val="none" w:sz="0" w:space="0" w:color="auto"/>
            <w:bottom w:val="none" w:sz="0" w:space="0" w:color="auto"/>
            <w:right w:val="none" w:sz="0" w:space="0" w:color="auto"/>
          </w:divBdr>
        </w:div>
      </w:divsChild>
    </w:div>
    <w:div w:id="183907703">
      <w:bodyDiv w:val="1"/>
      <w:marLeft w:val="0"/>
      <w:marRight w:val="0"/>
      <w:marTop w:val="0"/>
      <w:marBottom w:val="0"/>
      <w:divBdr>
        <w:top w:val="none" w:sz="0" w:space="0" w:color="auto"/>
        <w:left w:val="none" w:sz="0" w:space="0" w:color="auto"/>
        <w:bottom w:val="none" w:sz="0" w:space="0" w:color="auto"/>
        <w:right w:val="none" w:sz="0" w:space="0" w:color="auto"/>
      </w:divBdr>
    </w:div>
    <w:div w:id="241531520">
      <w:bodyDiv w:val="1"/>
      <w:marLeft w:val="0"/>
      <w:marRight w:val="0"/>
      <w:marTop w:val="0"/>
      <w:marBottom w:val="0"/>
      <w:divBdr>
        <w:top w:val="none" w:sz="0" w:space="0" w:color="auto"/>
        <w:left w:val="none" w:sz="0" w:space="0" w:color="auto"/>
        <w:bottom w:val="none" w:sz="0" w:space="0" w:color="auto"/>
        <w:right w:val="none" w:sz="0" w:space="0" w:color="auto"/>
      </w:divBdr>
    </w:div>
    <w:div w:id="306206338">
      <w:bodyDiv w:val="1"/>
      <w:marLeft w:val="0"/>
      <w:marRight w:val="0"/>
      <w:marTop w:val="0"/>
      <w:marBottom w:val="0"/>
      <w:divBdr>
        <w:top w:val="none" w:sz="0" w:space="0" w:color="auto"/>
        <w:left w:val="none" w:sz="0" w:space="0" w:color="auto"/>
        <w:bottom w:val="none" w:sz="0" w:space="0" w:color="auto"/>
        <w:right w:val="none" w:sz="0" w:space="0" w:color="auto"/>
      </w:divBdr>
    </w:div>
    <w:div w:id="328532296">
      <w:bodyDiv w:val="1"/>
      <w:marLeft w:val="0"/>
      <w:marRight w:val="0"/>
      <w:marTop w:val="0"/>
      <w:marBottom w:val="0"/>
      <w:divBdr>
        <w:top w:val="none" w:sz="0" w:space="0" w:color="auto"/>
        <w:left w:val="none" w:sz="0" w:space="0" w:color="auto"/>
        <w:bottom w:val="none" w:sz="0" w:space="0" w:color="auto"/>
        <w:right w:val="none" w:sz="0" w:space="0" w:color="auto"/>
      </w:divBdr>
    </w:div>
    <w:div w:id="353771276">
      <w:bodyDiv w:val="1"/>
      <w:marLeft w:val="0"/>
      <w:marRight w:val="0"/>
      <w:marTop w:val="0"/>
      <w:marBottom w:val="0"/>
      <w:divBdr>
        <w:top w:val="none" w:sz="0" w:space="0" w:color="auto"/>
        <w:left w:val="none" w:sz="0" w:space="0" w:color="auto"/>
        <w:bottom w:val="none" w:sz="0" w:space="0" w:color="auto"/>
        <w:right w:val="none" w:sz="0" w:space="0" w:color="auto"/>
      </w:divBdr>
    </w:div>
    <w:div w:id="364986220">
      <w:bodyDiv w:val="1"/>
      <w:marLeft w:val="0"/>
      <w:marRight w:val="0"/>
      <w:marTop w:val="0"/>
      <w:marBottom w:val="0"/>
      <w:divBdr>
        <w:top w:val="none" w:sz="0" w:space="0" w:color="auto"/>
        <w:left w:val="none" w:sz="0" w:space="0" w:color="auto"/>
        <w:bottom w:val="none" w:sz="0" w:space="0" w:color="auto"/>
        <w:right w:val="none" w:sz="0" w:space="0" w:color="auto"/>
      </w:divBdr>
    </w:div>
    <w:div w:id="369185168">
      <w:bodyDiv w:val="1"/>
      <w:marLeft w:val="0"/>
      <w:marRight w:val="0"/>
      <w:marTop w:val="0"/>
      <w:marBottom w:val="0"/>
      <w:divBdr>
        <w:top w:val="none" w:sz="0" w:space="0" w:color="auto"/>
        <w:left w:val="none" w:sz="0" w:space="0" w:color="auto"/>
        <w:bottom w:val="none" w:sz="0" w:space="0" w:color="auto"/>
        <w:right w:val="none" w:sz="0" w:space="0" w:color="auto"/>
      </w:divBdr>
    </w:div>
    <w:div w:id="375128260">
      <w:bodyDiv w:val="1"/>
      <w:marLeft w:val="0"/>
      <w:marRight w:val="0"/>
      <w:marTop w:val="0"/>
      <w:marBottom w:val="0"/>
      <w:divBdr>
        <w:top w:val="none" w:sz="0" w:space="0" w:color="auto"/>
        <w:left w:val="none" w:sz="0" w:space="0" w:color="auto"/>
        <w:bottom w:val="none" w:sz="0" w:space="0" w:color="auto"/>
        <w:right w:val="none" w:sz="0" w:space="0" w:color="auto"/>
      </w:divBdr>
    </w:div>
    <w:div w:id="388116883">
      <w:bodyDiv w:val="1"/>
      <w:marLeft w:val="0"/>
      <w:marRight w:val="0"/>
      <w:marTop w:val="0"/>
      <w:marBottom w:val="0"/>
      <w:divBdr>
        <w:top w:val="none" w:sz="0" w:space="0" w:color="auto"/>
        <w:left w:val="none" w:sz="0" w:space="0" w:color="auto"/>
        <w:bottom w:val="none" w:sz="0" w:space="0" w:color="auto"/>
        <w:right w:val="none" w:sz="0" w:space="0" w:color="auto"/>
      </w:divBdr>
    </w:div>
    <w:div w:id="402920833">
      <w:bodyDiv w:val="1"/>
      <w:marLeft w:val="0"/>
      <w:marRight w:val="0"/>
      <w:marTop w:val="0"/>
      <w:marBottom w:val="0"/>
      <w:divBdr>
        <w:top w:val="none" w:sz="0" w:space="0" w:color="auto"/>
        <w:left w:val="none" w:sz="0" w:space="0" w:color="auto"/>
        <w:bottom w:val="none" w:sz="0" w:space="0" w:color="auto"/>
        <w:right w:val="none" w:sz="0" w:space="0" w:color="auto"/>
      </w:divBdr>
      <w:divsChild>
        <w:div w:id="29230690">
          <w:marLeft w:val="0"/>
          <w:marRight w:val="0"/>
          <w:marTop w:val="125"/>
          <w:marBottom w:val="0"/>
          <w:divBdr>
            <w:top w:val="none" w:sz="0" w:space="0" w:color="auto"/>
            <w:left w:val="none" w:sz="0" w:space="0" w:color="auto"/>
            <w:bottom w:val="none" w:sz="0" w:space="0" w:color="auto"/>
            <w:right w:val="none" w:sz="0" w:space="0" w:color="auto"/>
          </w:divBdr>
        </w:div>
        <w:div w:id="2036534617">
          <w:marLeft w:val="0"/>
          <w:marRight w:val="0"/>
          <w:marTop w:val="125"/>
          <w:marBottom w:val="0"/>
          <w:divBdr>
            <w:top w:val="none" w:sz="0" w:space="0" w:color="auto"/>
            <w:left w:val="none" w:sz="0" w:space="0" w:color="auto"/>
            <w:bottom w:val="none" w:sz="0" w:space="0" w:color="auto"/>
            <w:right w:val="none" w:sz="0" w:space="0" w:color="auto"/>
          </w:divBdr>
        </w:div>
        <w:div w:id="595866264">
          <w:marLeft w:val="0"/>
          <w:marRight w:val="0"/>
          <w:marTop w:val="125"/>
          <w:marBottom w:val="0"/>
          <w:divBdr>
            <w:top w:val="none" w:sz="0" w:space="0" w:color="auto"/>
            <w:left w:val="none" w:sz="0" w:space="0" w:color="auto"/>
            <w:bottom w:val="none" w:sz="0" w:space="0" w:color="auto"/>
            <w:right w:val="none" w:sz="0" w:space="0" w:color="auto"/>
          </w:divBdr>
        </w:div>
      </w:divsChild>
    </w:div>
    <w:div w:id="462037159">
      <w:bodyDiv w:val="1"/>
      <w:marLeft w:val="0"/>
      <w:marRight w:val="0"/>
      <w:marTop w:val="0"/>
      <w:marBottom w:val="0"/>
      <w:divBdr>
        <w:top w:val="none" w:sz="0" w:space="0" w:color="auto"/>
        <w:left w:val="none" w:sz="0" w:space="0" w:color="auto"/>
        <w:bottom w:val="none" w:sz="0" w:space="0" w:color="auto"/>
        <w:right w:val="none" w:sz="0" w:space="0" w:color="auto"/>
      </w:divBdr>
    </w:div>
    <w:div w:id="471101615">
      <w:bodyDiv w:val="1"/>
      <w:marLeft w:val="0"/>
      <w:marRight w:val="0"/>
      <w:marTop w:val="0"/>
      <w:marBottom w:val="0"/>
      <w:divBdr>
        <w:top w:val="none" w:sz="0" w:space="0" w:color="auto"/>
        <w:left w:val="none" w:sz="0" w:space="0" w:color="auto"/>
        <w:bottom w:val="none" w:sz="0" w:space="0" w:color="auto"/>
        <w:right w:val="none" w:sz="0" w:space="0" w:color="auto"/>
      </w:divBdr>
    </w:div>
    <w:div w:id="514660806">
      <w:bodyDiv w:val="1"/>
      <w:marLeft w:val="0"/>
      <w:marRight w:val="0"/>
      <w:marTop w:val="0"/>
      <w:marBottom w:val="0"/>
      <w:divBdr>
        <w:top w:val="none" w:sz="0" w:space="0" w:color="auto"/>
        <w:left w:val="none" w:sz="0" w:space="0" w:color="auto"/>
        <w:bottom w:val="none" w:sz="0" w:space="0" w:color="auto"/>
        <w:right w:val="none" w:sz="0" w:space="0" w:color="auto"/>
      </w:divBdr>
    </w:div>
    <w:div w:id="549727378">
      <w:bodyDiv w:val="1"/>
      <w:marLeft w:val="0"/>
      <w:marRight w:val="0"/>
      <w:marTop w:val="0"/>
      <w:marBottom w:val="0"/>
      <w:divBdr>
        <w:top w:val="none" w:sz="0" w:space="0" w:color="auto"/>
        <w:left w:val="none" w:sz="0" w:space="0" w:color="auto"/>
        <w:bottom w:val="none" w:sz="0" w:space="0" w:color="auto"/>
        <w:right w:val="none" w:sz="0" w:space="0" w:color="auto"/>
      </w:divBdr>
    </w:div>
    <w:div w:id="648676343">
      <w:bodyDiv w:val="1"/>
      <w:marLeft w:val="0"/>
      <w:marRight w:val="0"/>
      <w:marTop w:val="0"/>
      <w:marBottom w:val="0"/>
      <w:divBdr>
        <w:top w:val="none" w:sz="0" w:space="0" w:color="auto"/>
        <w:left w:val="none" w:sz="0" w:space="0" w:color="auto"/>
        <w:bottom w:val="none" w:sz="0" w:space="0" w:color="auto"/>
        <w:right w:val="none" w:sz="0" w:space="0" w:color="auto"/>
      </w:divBdr>
      <w:divsChild>
        <w:div w:id="1866479576">
          <w:marLeft w:val="288"/>
          <w:marRight w:val="0"/>
          <w:marTop w:val="72"/>
          <w:marBottom w:val="0"/>
          <w:divBdr>
            <w:top w:val="none" w:sz="0" w:space="0" w:color="auto"/>
            <w:left w:val="none" w:sz="0" w:space="0" w:color="auto"/>
            <w:bottom w:val="none" w:sz="0" w:space="0" w:color="auto"/>
            <w:right w:val="none" w:sz="0" w:space="0" w:color="auto"/>
          </w:divBdr>
        </w:div>
        <w:div w:id="1941789407">
          <w:marLeft w:val="288"/>
          <w:marRight w:val="0"/>
          <w:marTop w:val="72"/>
          <w:marBottom w:val="0"/>
          <w:divBdr>
            <w:top w:val="none" w:sz="0" w:space="0" w:color="auto"/>
            <w:left w:val="none" w:sz="0" w:space="0" w:color="auto"/>
            <w:bottom w:val="none" w:sz="0" w:space="0" w:color="auto"/>
            <w:right w:val="none" w:sz="0" w:space="0" w:color="auto"/>
          </w:divBdr>
        </w:div>
        <w:div w:id="1323435850">
          <w:marLeft w:val="288"/>
          <w:marRight w:val="0"/>
          <w:marTop w:val="72"/>
          <w:marBottom w:val="0"/>
          <w:divBdr>
            <w:top w:val="none" w:sz="0" w:space="0" w:color="auto"/>
            <w:left w:val="none" w:sz="0" w:space="0" w:color="auto"/>
            <w:bottom w:val="none" w:sz="0" w:space="0" w:color="auto"/>
            <w:right w:val="none" w:sz="0" w:space="0" w:color="auto"/>
          </w:divBdr>
        </w:div>
        <w:div w:id="908080440">
          <w:marLeft w:val="288"/>
          <w:marRight w:val="0"/>
          <w:marTop w:val="72"/>
          <w:marBottom w:val="0"/>
          <w:divBdr>
            <w:top w:val="none" w:sz="0" w:space="0" w:color="auto"/>
            <w:left w:val="none" w:sz="0" w:space="0" w:color="auto"/>
            <w:bottom w:val="none" w:sz="0" w:space="0" w:color="auto"/>
            <w:right w:val="none" w:sz="0" w:space="0" w:color="auto"/>
          </w:divBdr>
        </w:div>
        <w:div w:id="815682910">
          <w:marLeft w:val="288"/>
          <w:marRight w:val="0"/>
          <w:marTop w:val="72"/>
          <w:marBottom w:val="0"/>
          <w:divBdr>
            <w:top w:val="none" w:sz="0" w:space="0" w:color="auto"/>
            <w:left w:val="none" w:sz="0" w:space="0" w:color="auto"/>
            <w:bottom w:val="none" w:sz="0" w:space="0" w:color="auto"/>
            <w:right w:val="none" w:sz="0" w:space="0" w:color="auto"/>
          </w:divBdr>
        </w:div>
        <w:div w:id="374088553">
          <w:marLeft w:val="288"/>
          <w:marRight w:val="0"/>
          <w:marTop w:val="72"/>
          <w:marBottom w:val="0"/>
          <w:divBdr>
            <w:top w:val="none" w:sz="0" w:space="0" w:color="auto"/>
            <w:left w:val="none" w:sz="0" w:space="0" w:color="auto"/>
            <w:bottom w:val="none" w:sz="0" w:space="0" w:color="auto"/>
            <w:right w:val="none" w:sz="0" w:space="0" w:color="auto"/>
          </w:divBdr>
        </w:div>
        <w:div w:id="2096242764">
          <w:marLeft w:val="288"/>
          <w:marRight w:val="0"/>
          <w:marTop w:val="72"/>
          <w:marBottom w:val="0"/>
          <w:divBdr>
            <w:top w:val="none" w:sz="0" w:space="0" w:color="auto"/>
            <w:left w:val="none" w:sz="0" w:space="0" w:color="auto"/>
            <w:bottom w:val="none" w:sz="0" w:space="0" w:color="auto"/>
            <w:right w:val="none" w:sz="0" w:space="0" w:color="auto"/>
          </w:divBdr>
        </w:div>
      </w:divsChild>
    </w:div>
    <w:div w:id="677464574">
      <w:bodyDiv w:val="1"/>
      <w:marLeft w:val="0"/>
      <w:marRight w:val="0"/>
      <w:marTop w:val="0"/>
      <w:marBottom w:val="0"/>
      <w:divBdr>
        <w:top w:val="none" w:sz="0" w:space="0" w:color="auto"/>
        <w:left w:val="none" w:sz="0" w:space="0" w:color="auto"/>
        <w:bottom w:val="none" w:sz="0" w:space="0" w:color="auto"/>
        <w:right w:val="none" w:sz="0" w:space="0" w:color="auto"/>
      </w:divBdr>
    </w:div>
    <w:div w:id="681126665">
      <w:bodyDiv w:val="1"/>
      <w:marLeft w:val="0"/>
      <w:marRight w:val="0"/>
      <w:marTop w:val="0"/>
      <w:marBottom w:val="0"/>
      <w:divBdr>
        <w:top w:val="none" w:sz="0" w:space="0" w:color="auto"/>
        <w:left w:val="none" w:sz="0" w:space="0" w:color="auto"/>
        <w:bottom w:val="none" w:sz="0" w:space="0" w:color="auto"/>
        <w:right w:val="none" w:sz="0" w:space="0" w:color="auto"/>
      </w:divBdr>
    </w:div>
    <w:div w:id="685180886">
      <w:bodyDiv w:val="1"/>
      <w:marLeft w:val="0"/>
      <w:marRight w:val="0"/>
      <w:marTop w:val="0"/>
      <w:marBottom w:val="0"/>
      <w:divBdr>
        <w:top w:val="none" w:sz="0" w:space="0" w:color="auto"/>
        <w:left w:val="none" w:sz="0" w:space="0" w:color="auto"/>
        <w:bottom w:val="none" w:sz="0" w:space="0" w:color="auto"/>
        <w:right w:val="none" w:sz="0" w:space="0" w:color="auto"/>
      </w:divBdr>
      <w:divsChild>
        <w:div w:id="964311023">
          <w:marLeft w:val="547"/>
          <w:marRight w:val="0"/>
          <w:marTop w:val="115"/>
          <w:marBottom w:val="0"/>
          <w:divBdr>
            <w:top w:val="none" w:sz="0" w:space="0" w:color="auto"/>
            <w:left w:val="none" w:sz="0" w:space="0" w:color="auto"/>
            <w:bottom w:val="none" w:sz="0" w:space="0" w:color="auto"/>
            <w:right w:val="none" w:sz="0" w:space="0" w:color="auto"/>
          </w:divBdr>
        </w:div>
        <w:div w:id="1994485295">
          <w:marLeft w:val="547"/>
          <w:marRight w:val="0"/>
          <w:marTop w:val="115"/>
          <w:marBottom w:val="0"/>
          <w:divBdr>
            <w:top w:val="none" w:sz="0" w:space="0" w:color="auto"/>
            <w:left w:val="none" w:sz="0" w:space="0" w:color="auto"/>
            <w:bottom w:val="none" w:sz="0" w:space="0" w:color="auto"/>
            <w:right w:val="none" w:sz="0" w:space="0" w:color="auto"/>
          </w:divBdr>
        </w:div>
        <w:div w:id="1001353884">
          <w:marLeft w:val="547"/>
          <w:marRight w:val="0"/>
          <w:marTop w:val="115"/>
          <w:marBottom w:val="0"/>
          <w:divBdr>
            <w:top w:val="none" w:sz="0" w:space="0" w:color="auto"/>
            <w:left w:val="none" w:sz="0" w:space="0" w:color="auto"/>
            <w:bottom w:val="none" w:sz="0" w:space="0" w:color="auto"/>
            <w:right w:val="none" w:sz="0" w:space="0" w:color="auto"/>
          </w:divBdr>
        </w:div>
        <w:div w:id="1824393878">
          <w:marLeft w:val="547"/>
          <w:marRight w:val="0"/>
          <w:marTop w:val="115"/>
          <w:marBottom w:val="0"/>
          <w:divBdr>
            <w:top w:val="none" w:sz="0" w:space="0" w:color="auto"/>
            <w:left w:val="none" w:sz="0" w:space="0" w:color="auto"/>
            <w:bottom w:val="none" w:sz="0" w:space="0" w:color="auto"/>
            <w:right w:val="none" w:sz="0" w:space="0" w:color="auto"/>
          </w:divBdr>
        </w:div>
        <w:div w:id="605159548">
          <w:marLeft w:val="1166"/>
          <w:marRight w:val="0"/>
          <w:marTop w:val="96"/>
          <w:marBottom w:val="0"/>
          <w:divBdr>
            <w:top w:val="none" w:sz="0" w:space="0" w:color="auto"/>
            <w:left w:val="none" w:sz="0" w:space="0" w:color="auto"/>
            <w:bottom w:val="none" w:sz="0" w:space="0" w:color="auto"/>
            <w:right w:val="none" w:sz="0" w:space="0" w:color="auto"/>
          </w:divBdr>
        </w:div>
        <w:div w:id="684332366">
          <w:marLeft w:val="1166"/>
          <w:marRight w:val="0"/>
          <w:marTop w:val="96"/>
          <w:marBottom w:val="0"/>
          <w:divBdr>
            <w:top w:val="none" w:sz="0" w:space="0" w:color="auto"/>
            <w:left w:val="none" w:sz="0" w:space="0" w:color="auto"/>
            <w:bottom w:val="none" w:sz="0" w:space="0" w:color="auto"/>
            <w:right w:val="none" w:sz="0" w:space="0" w:color="auto"/>
          </w:divBdr>
        </w:div>
        <w:div w:id="1291520865">
          <w:marLeft w:val="1166"/>
          <w:marRight w:val="0"/>
          <w:marTop w:val="96"/>
          <w:marBottom w:val="0"/>
          <w:divBdr>
            <w:top w:val="none" w:sz="0" w:space="0" w:color="auto"/>
            <w:left w:val="none" w:sz="0" w:space="0" w:color="auto"/>
            <w:bottom w:val="none" w:sz="0" w:space="0" w:color="auto"/>
            <w:right w:val="none" w:sz="0" w:space="0" w:color="auto"/>
          </w:divBdr>
        </w:div>
        <w:div w:id="236014533">
          <w:marLeft w:val="1166"/>
          <w:marRight w:val="0"/>
          <w:marTop w:val="96"/>
          <w:marBottom w:val="0"/>
          <w:divBdr>
            <w:top w:val="none" w:sz="0" w:space="0" w:color="auto"/>
            <w:left w:val="none" w:sz="0" w:space="0" w:color="auto"/>
            <w:bottom w:val="none" w:sz="0" w:space="0" w:color="auto"/>
            <w:right w:val="none" w:sz="0" w:space="0" w:color="auto"/>
          </w:divBdr>
        </w:div>
        <w:div w:id="1871914484">
          <w:marLeft w:val="1166"/>
          <w:marRight w:val="0"/>
          <w:marTop w:val="96"/>
          <w:marBottom w:val="0"/>
          <w:divBdr>
            <w:top w:val="none" w:sz="0" w:space="0" w:color="auto"/>
            <w:left w:val="none" w:sz="0" w:space="0" w:color="auto"/>
            <w:bottom w:val="none" w:sz="0" w:space="0" w:color="auto"/>
            <w:right w:val="none" w:sz="0" w:space="0" w:color="auto"/>
          </w:divBdr>
        </w:div>
        <w:div w:id="233586190">
          <w:marLeft w:val="547"/>
          <w:marRight w:val="0"/>
          <w:marTop w:val="115"/>
          <w:marBottom w:val="0"/>
          <w:divBdr>
            <w:top w:val="none" w:sz="0" w:space="0" w:color="auto"/>
            <w:left w:val="none" w:sz="0" w:space="0" w:color="auto"/>
            <w:bottom w:val="none" w:sz="0" w:space="0" w:color="auto"/>
            <w:right w:val="none" w:sz="0" w:space="0" w:color="auto"/>
          </w:divBdr>
        </w:div>
      </w:divsChild>
    </w:div>
    <w:div w:id="731000087">
      <w:bodyDiv w:val="1"/>
      <w:marLeft w:val="0"/>
      <w:marRight w:val="0"/>
      <w:marTop w:val="0"/>
      <w:marBottom w:val="0"/>
      <w:divBdr>
        <w:top w:val="none" w:sz="0" w:space="0" w:color="auto"/>
        <w:left w:val="none" w:sz="0" w:space="0" w:color="auto"/>
        <w:bottom w:val="none" w:sz="0" w:space="0" w:color="auto"/>
        <w:right w:val="none" w:sz="0" w:space="0" w:color="auto"/>
      </w:divBdr>
      <w:divsChild>
        <w:div w:id="1366640932">
          <w:marLeft w:val="418"/>
          <w:marRight w:val="0"/>
          <w:marTop w:val="96"/>
          <w:marBottom w:val="0"/>
          <w:divBdr>
            <w:top w:val="none" w:sz="0" w:space="0" w:color="auto"/>
            <w:left w:val="none" w:sz="0" w:space="0" w:color="auto"/>
            <w:bottom w:val="none" w:sz="0" w:space="0" w:color="auto"/>
            <w:right w:val="none" w:sz="0" w:space="0" w:color="auto"/>
          </w:divBdr>
        </w:div>
        <w:div w:id="271593114">
          <w:marLeft w:val="418"/>
          <w:marRight w:val="0"/>
          <w:marTop w:val="96"/>
          <w:marBottom w:val="0"/>
          <w:divBdr>
            <w:top w:val="none" w:sz="0" w:space="0" w:color="auto"/>
            <w:left w:val="none" w:sz="0" w:space="0" w:color="auto"/>
            <w:bottom w:val="none" w:sz="0" w:space="0" w:color="auto"/>
            <w:right w:val="none" w:sz="0" w:space="0" w:color="auto"/>
          </w:divBdr>
        </w:div>
        <w:div w:id="1536849508">
          <w:marLeft w:val="418"/>
          <w:marRight w:val="0"/>
          <w:marTop w:val="96"/>
          <w:marBottom w:val="0"/>
          <w:divBdr>
            <w:top w:val="none" w:sz="0" w:space="0" w:color="auto"/>
            <w:left w:val="none" w:sz="0" w:space="0" w:color="auto"/>
            <w:bottom w:val="none" w:sz="0" w:space="0" w:color="auto"/>
            <w:right w:val="none" w:sz="0" w:space="0" w:color="auto"/>
          </w:divBdr>
        </w:div>
        <w:div w:id="2029915001">
          <w:marLeft w:val="418"/>
          <w:marRight w:val="0"/>
          <w:marTop w:val="96"/>
          <w:marBottom w:val="0"/>
          <w:divBdr>
            <w:top w:val="none" w:sz="0" w:space="0" w:color="auto"/>
            <w:left w:val="none" w:sz="0" w:space="0" w:color="auto"/>
            <w:bottom w:val="none" w:sz="0" w:space="0" w:color="auto"/>
            <w:right w:val="none" w:sz="0" w:space="0" w:color="auto"/>
          </w:divBdr>
        </w:div>
      </w:divsChild>
    </w:div>
    <w:div w:id="812867200">
      <w:bodyDiv w:val="1"/>
      <w:marLeft w:val="0"/>
      <w:marRight w:val="0"/>
      <w:marTop w:val="0"/>
      <w:marBottom w:val="0"/>
      <w:divBdr>
        <w:top w:val="none" w:sz="0" w:space="0" w:color="auto"/>
        <w:left w:val="none" w:sz="0" w:space="0" w:color="auto"/>
        <w:bottom w:val="none" w:sz="0" w:space="0" w:color="auto"/>
        <w:right w:val="none" w:sz="0" w:space="0" w:color="auto"/>
      </w:divBdr>
      <w:divsChild>
        <w:div w:id="1747997805">
          <w:marLeft w:val="288"/>
          <w:marRight w:val="0"/>
          <w:marTop w:val="0"/>
          <w:marBottom w:val="0"/>
          <w:divBdr>
            <w:top w:val="none" w:sz="0" w:space="0" w:color="auto"/>
            <w:left w:val="none" w:sz="0" w:space="0" w:color="auto"/>
            <w:bottom w:val="none" w:sz="0" w:space="0" w:color="auto"/>
            <w:right w:val="none" w:sz="0" w:space="0" w:color="auto"/>
          </w:divBdr>
        </w:div>
        <w:div w:id="2113738805">
          <w:marLeft w:val="288"/>
          <w:marRight w:val="0"/>
          <w:marTop w:val="0"/>
          <w:marBottom w:val="0"/>
          <w:divBdr>
            <w:top w:val="none" w:sz="0" w:space="0" w:color="auto"/>
            <w:left w:val="none" w:sz="0" w:space="0" w:color="auto"/>
            <w:bottom w:val="none" w:sz="0" w:space="0" w:color="auto"/>
            <w:right w:val="none" w:sz="0" w:space="0" w:color="auto"/>
          </w:divBdr>
        </w:div>
      </w:divsChild>
    </w:div>
    <w:div w:id="869760708">
      <w:bodyDiv w:val="1"/>
      <w:marLeft w:val="0"/>
      <w:marRight w:val="0"/>
      <w:marTop w:val="0"/>
      <w:marBottom w:val="0"/>
      <w:divBdr>
        <w:top w:val="none" w:sz="0" w:space="0" w:color="auto"/>
        <w:left w:val="none" w:sz="0" w:space="0" w:color="auto"/>
        <w:bottom w:val="none" w:sz="0" w:space="0" w:color="auto"/>
        <w:right w:val="none" w:sz="0" w:space="0" w:color="auto"/>
      </w:divBdr>
      <w:divsChild>
        <w:div w:id="1737319424">
          <w:marLeft w:val="288"/>
          <w:marRight w:val="0"/>
          <w:marTop w:val="86"/>
          <w:marBottom w:val="0"/>
          <w:divBdr>
            <w:top w:val="none" w:sz="0" w:space="0" w:color="auto"/>
            <w:left w:val="none" w:sz="0" w:space="0" w:color="auto"/>
            <w:bottom w:val="none" w:sz="0" w:space="0" w:color="auto"/>
            <w:right w:val="none" w:sz="0" w:space="0" w:color="auto"/>
          </w:divBdr>
        </w:div>
        <w:div w:id="60102915">
          <w:marLeft w:val="288"/>
          <w:marRight w:val="0"/>
          <w:marTop w:val="86"/>
          <w:marBottom w:val="0"/>
          <w:divBdr>
            <w:top w:val="none" w:sz="0" w:space="0" w:color="auto"/>
            <w:left w:val="none" w:sz="0" w:space="0" w:color="auto"/>
            <w:bottom w:val="none" w:sz="0" w:space="0" w:color="auto"/>
            <w:right w:val="none" w:sz="0" w:space="0" w:color="auto"/>
          </w:divBdr>
        </w:div>
        <w:div w:id="708072429">
          <w:marLeft w:val="288"/>
          <w:marRight w:val="0"/>
          <w:marTop w:val="86"/>
          <w:marBottom w:val="0"/>
          <w:divBdr>
            <w:top w:val="none" w:sz="0" w:space="0" w:color="auto"/>
            <w:left w:val="none" w:sz="0" w:space="0" w:color="auto"/>
            <w:bottom w:val="none" w:sz="0" w:space="0" w:color="auto"/>
            <w:right w:val="none" w:sz="0" w:space="0" w:color="auto"/>
          </w:divBdr>
        </w:div>
        <w:div w:id="1199010744">
          <w:marLeft w:val="288"/>
          <w:marRight w:val="0"/>
          <w:marTop w:val="86"/>
          <w:marBottom w:val="0"/>
          <w:divBdr>
            <w:top w:val="none" w:sz="0" w:space="0" w:color="auto"/>
            <w:left w:val="none" w:sz="0" w:space="0" w:color="auto"/>
            <w:bottom w:val="none" w:sz="0" w:space="0" w:color="auto"/>
            <w:right w:val="none" w:sz="0" w:space="0" w:color="auto"/>
          </w:divBdr>
        </w:div>
        <w:div w:id="2066177216">
          <w:marLeft w:val="288"/>
          <w:marRight w:val="0"/>
          <w:marTop w:val="86"/>
          <w:marBottom w:val="0"/>
          <w:divBdr>
            <w:top w:val="none" w:sz="0" w:space="0" w:color="auto"/>
            <w:left w:val="none" w:sz="0" w:space="0" w:color="auto"/>
            <w:bottom w:val="none" w:sz="0" w:space="0" w:color="auto"/>
            <w:right w:val="none" w:sz="0" w:space="0" w:color="auto"/>
          </w:divBdr>
        </w:div>
        <w:div w:id="1568538936">
          <w:marLeft w:val="288"/>
          <w:marRight w:val="0"/>
          <w:marTop w:val="86"/>
          <w:marBottom w:val="0"/>
          <w:divBdr>
            <w:top w:val="none" w:sz="0" w:space="0" w:color="auto"/>
            <w:left w:val="none" w:sz="0" w:space="0" w:color="auto"/>
            <w:bottom w:val="none" w:sz="0" w:space="0" w:color="auto"/>
            <w:right w:val="none" w:sz="0" w:space="0" w:color="auto"/>
          </w:divBdr>
        </w:div>
        <w:div w:id="1075592508">
          <w:marLeft w:val="288"/>
          <w:marRight w:val="0"/>
          <w:marTop w:val="86"/>
          <w:marBottom w:val="0"/>
          <w:divBdr>
            <w:top w:val="none" w:sz="0" w:space="0" w:color="auto"/>
            <w:left w:val="none" w:sz="0" w:space="0" w:color="auto"/>
            <w:bottom w:val="none" w:sz="0" w:space="0" w:color="auto"/>
            <w:right w:val="none" w:sz="0" w:space="0" w:color="auto"/>
          </w:divBdr>
        </w:div>
      </w:divsChild>
    </w:div>
    <w:div w:id="898828867">
      <w:bodyDiv w:val="1"/>
      <w:marLeft w:val="0"/>
      <w:marRight w:val="0"/>
      <w:marTop w:val="0"/>
      <w:marBottom w:val="0"/>
      <w:divBdr>
        <w:top w:val="none" w:sz="0" w:space="0" w:color="auto"/>
        <w:left w:val="none" w:sz="0" w:space="0" w:color="auto"/>
        <w:bottom w:val="none" w:sz="0" w:space="0" w:color="auto"/>
        <w:right w:val="none" w:sz="0" w:space="0" w:color="auto"/>
      </w:divBdr>
      <w:divsChild>
        <w:div w:id="1302224504">
          <w:marLeft w:val="274"/>
          <w:marRight w:val="0"/>
          <w:marTop w:val="86"/>
          <w:marBottom w:val="0"/>
          <w:divBdr>
            <w:top w:val="none" w:sz="0" w:space="0" w:color="auto"/>
            <w:left w:val="none" w:sz="0" w:space="0" w:color="auto"/>
            <w:bottom w:val="none" w:sz="0" w:space="0" w:color="auto"/>
            <w:right w:val="none" w:sz="0" w:space="0" w:color="auto"/>
          </w:divBdr>
        </w:div>
      </w:divsChild>
    </w:div>
    <w:div w:id="908928496">
      <w:bodyDiv w:val="1"/>
      <w:marLeft w:val="0"/>
      <w:marRight w:val="0"/>
      <w:marTop w:val="0"/>
      <w:marBottom w:val="0"/>
      <w:divBdr>
        <w:top w:val="none" w:sz="0" w:space="0" w:color="auto"/>
        <w:left w:val="none" w:sz="0" w:space="0" w:color="auto"/>
        <w:bottom w:val="none" w:sz="0" w:space="0" w:color="auto"/>
        <w:right w:val="none" w:sz="0" w:space="0" w:color="auto"/>
      </w:divBdr>
    </w:div>
    <w:div w:id="918713768">
      <w:bodyDiv w:val="1"/>
      <w:marLeft w:val="0"/>
      <w:marRight w:val="0"/>
      <w:marTop w:val="0"/>
      <w:marBottom w:val="0"/>
      <w:divBdr>
        <w:top w:val="none" w:sz="0" w:space="0" w:color="auto"/>
        <w:left w:val="none" w:sz="0" w:space="0" w:color="auto"/>
        <w:bottom w:val="none" w:sz="0" w:space="0" w:color="auto"/>
        <w:right w:val="none" w:sz="0" w:space="0" w:color="auto"/>
      </w:divBdr>
    </w:div>
    <w:div w:id="959335582">
      <w:bodyDiv w:val="1"/>
      <w:marLeft w:val="0"/>
      <w:marRight w:val="0"/>
      <w:marTop w:val="0"/>
      <w:marBottom w:val="0"/>
      <w:divBdr>
        <w:top w:val="none" w:sz="0" w:space="0" w:color="auto"/>
        <w:left w:val="none" w:sz="0" w:space="0" w:color="auto"/>
        <w:bottom w:val="none" w:sz="0" w:space="0" w:color="auto"/>
        <w:right w:val="none" w:sz="0" w:space="0" w:color="auto"/>
      </w:divBdr>
      <w:divsChild>
        <w:div w:id="109397882">
          <w:marLeft w:val="288"/>
          <w:marRight w:val="0"/>
          <w:marTop w:val="86"/>
          <w:marBottom w:val="0"/>
          <w:divBdr>
            <w:top w:val="none" w:sz="0" w:space="0" w:color="auto"/>
            <w:left w:val="none" w:sz="0" w:space="0" w:color="auto"/>
            <w:bottom w:val="none" w:sz="0" w:space="0" w:color="auto"/>
            <w:right w:val="none" w:sz="0" w:space="0" w:color="auto"/>
          </w:divBdr>
        </w:div>
      </w:divsChild>
    </w:div>
    <w:div w:id="994799012">
      <w:bodyDiv w:val="1"/>
      <w:marLeft w:val="0"/>
      <w:marRight w:val="0"/>
      <w:marTop w:val="0"/>
      <w:marBottom w:val="0"/>
      <w:divBdr>
        <w:top w:val="none" w:sz="0" w:space="0" w:color="auto"/>
        <w:left w:val="none" w:sz="0" w:space="0" w:color="auto"/>
        <w:bottom w:val="none" w:sz="0" w:space="0" w:color="auto"/>
        <w:right w:val="none" w:sz="0" w:space="0" w:color="auto"/>
      </w:divBdr>
    </w:div>
    <w:div w:id="1022125659">
      <w:bodyDiv w:val="1"/>
      <w:marLeft w:val="0"/>
      <w:marRight w:val="0"/>
      <w:marTop w:val="0"/>
      <w:marBottom w:val="0"/>
      <w:divBdr>
        <w:top w:val="none" w:sz="0" w:space="0" w:color="auto"/>
        <w:left w:val="none" w:sz="0" w:space="0" w:color="auto"/>
        <w:bottom w:val="none" w:sz="0" w:space="0" w:color="auto"/>
        <w:right w:val="none" w:sz="0" w:space="0" w:color="auto"/>
      </w:divBdr>
    </w:div>
    <w:div w:id="1071929601">
      <w:bodyDiv w:val="1"/>
      <w:marLeft w:val="0"/>
      <w:marRight w:val="0"/>
      <w:marTop w:val="0"/>
      <w:marBottom w:val="0"/>
      <w:divBdr>
        <w:top w:val="none" w:sz="0" w:space="0" w:color="auto"/>
        <w:left w:val="none" w:sz="0" w:space="0" w:color="auto"/>
        <w:bottom w:val="none" w:sz="0" w:space="0" w:color="auto"/>
        <w:right w:val="none" w:sz="0" w:space="0" w:color="auto"/>
      </w:divBdr>
      <w:divsChild>
        <w:div w:id="14307517">
          <w:marLeft w:val="274"/>
          <w:marRight w:val="0"/>
          <w:marTop w:val="77"/>
          <w:marBottom w:val="0"/>
          <w:divBdr>
            <w:top w:val="none" w:sz="0" w:space="0" w:color="auto"/>
            <w:left w:val="none" w:sz="0" w:space="0" w:color="auto"/>
            <w:bottom w:val="none" w:sz="0" w:space="0" w:color="auto"/>
            <w:right w:val="none" w:sz="0" w:space="0" w:color="auto"/>
          </w:divBdr>
        </w:div>
        <w:div w:id="2030834443">
          <w:marLeft w:val="274"/>
          <w:marRight w:val="0"/>
          <w:marTop w:val="77"/>
          <w:marBottom w:val="0"/>
          <w:divBdr>
            <w:top w:val="none" w:sz="0" w:space="0" w:color="auto"/>
            <w:left w:val="none" w:sz="0" w:space="0" w:color="auto"/>
            <w:bottom w:val="none" w:sz="0" w:space="0" w:color="auto"/>
            <w:right w:val="none" w:sz="0" w:space="0" w:color="auto"/>
          </w:divBdr>
        </w:div>
        <w:div w:id="535504642">
          <w:marLeft w:val="274"/>
          <w:marRight w:val="0"/>
          <w:marTop w:val="77"/>
          <w:marBottom w:val="0"/>
          <w:divBdr>
            <w:top w:val="none" w:sz="0" w:space="0" w:color="auto"/>
            <w:left w:val="none" w:sz="0" w:space="0" w:color="auto"/>
            <w:bottom w:val="none" w:sz="0" w:space="0" w:color="auto"/>
            <w:right w:val="none" w:sz="0" w:space="0" w:color="auto"/>
          </w:divBdr>
        </w:div>
        <w:div w:id="2055694158">
          <w:marLeft w:val="274"/>
          <w:marRight w:val="0"/>
          <w:marTop w:val="77"/>
          <w:marBottom w:val="0"/>
          <w:divBdr>
            <w:top w:val="none" w:sz="0" w:space="0" w:color="auto"/>
            <w:left w:val="none" w:sz="0" w:space="0" w:color="auto"/>
            <w:bottom w:val="none" w:sz="0" w:space="0" w:color="auto"/>
            <w:right w:val="none" w:sz="0" w:space="0" w:color="auto"/>
          </w:divBdr>
        </w:div>
      </w:divsChild>
    </w:div>
    <w:div w:id="1103064263">
      <w:bodyDiv w:val="1"/>
      <w:marLeft w:val="0"/>
      <w:marRight w:val="0"/>
      <w:marTop w:val="0"/>
      <w:marBottom w:val="0"/>
      <w:divBdr>
        <w:top w:val="none" w:sz="0" w:space="0" w:color="auto"/>
        <w:left w:val="none" w:sz="0" w:space="0" w:color="auto"/>
        <w:bottom w:val="none" w:sz="0" w:space="0" w:color="auto"/>
        <w:right w:val="none" w:sz="0" w:space="0" w:color="auto"/>
      </w:divBdr>
    </w:div>
    <w:div w:id="1163202565">
      <w:bodyDiv w:val="1"/>
      <w:marLeft w:val="0"/>
      <w:marRight w:val="0"/>
      <w:marTop w:val="0"/>
      <w:marBottom w:val="0"/>
      <w:divBdr>
        <w:top w:val="none" w:sz="0" w:space="0" w:color="auto"/>
        <w:left w:val="none" w:sz="0" w:space="0" w:color="auto"/>
        <w:bottom w:val="none" w:sz="0" w:space="0" w:color="auto"/>
        <w:right w:val="none" w:sz="0" w:space="0" w:color="auto"/>
      </w:divBdr>
    </w:div>
    <w:div w:id="1165437854">
      <w:bodyDiv w:val="1"/>
      <w:marLeft w:val="0"/>
      <w:marRight w:val="0"/>
      <w:marTop w:val="0"/>
      <w:marBottom w:val="0"/>
      <w:divBdr>
        <w:top w:val="none" w:sz="0" w:space="0" w:color="auto"/>
        <w:left w:val="none" w:sz="0" w:space="0" w:color="auto"/>
        <w:bottom w:val="none" w:sz="0" w:space="0" w:color="auto"/>
        <w:right w:val="none" w:sz="0" w:space="0" w:color="auto"/>
      </w:divBdr>
      <w:divsChild>
        <w:div w:id="1254558422">
          <w:marLeft w:val="288"/>
          <w:marRight w:val="0"/>
          <w:marTop w:val="0"/>
          <w:marBottom w:val="0"/>
          <w:divBdr>
            <w:top w:val="none" w:sz="0" w:space="0" w:color="auto"/>
            <w:left w:val="none" w:sz="0" w:space="0" w:color="auto"/>
            <w:bottom w:val="none" w:sz="0" w:space="0" w:color="auto"/>
            <w:right w:val="none" w:sz="0" w:space="0" w:color="auto"/>
          </w:divBdr>
        </w:div>
        <w:div w:id="1412434352">
          <w:marLeft w:val="288"/>
          <w:marRight w:val="0"/>
          <w:marTop w:val="0"/>
          <w:marBottom w:val="0"/>
          <w:divBdr>
            <w:top w:val="none" w:sz="0" w:space="0" w:color="auto"/>
            <w:left w:val="none" w:sz="0" w:space="0" w:color="auto"/>
            <w:bottom w:val="none" w:sz="0" w:space="0" w:color="auto"/>
            <w:right w:val="none" w:sz="0" w:space="0" w:color="auto"/>
          </w:divBdr>
        </w:div>
        <w:div w:id="444426911">
          <w:marLeft w:val="288"/>
          <w:marRight w:val="0"/>
          <w:marTop w:val="0"/>
          <w:marBottom w:val="0"/>
          <w:divBdr>
            <w:top w:val="none" w:sz="0" w:space="0" w:color="auto"/>
            <w:left w:val="none" w:sz="0" w:space="0" w:color="auto"/>
            <w:bottom w:val="none" w:sz="0" w:space="0" w:color="auto"/>
            <w:right w:val="none" w:sz="0" w:space="0" w:color="auto"/>
          </w:divBdr>
        </w:div>
        <w:div w:id="247665307">
          <w:marLeft w:val="288"/>
          <w:marRight w:val="0"/>
          <w:marTop w:val="0"/>
          <w:marBottom w:val="0"/>
          <w:divBdr>
            <w:top w:val="none" w:sz="0" w:space="0" w:color="auto"/>
            <w:left w:val="none" w:sz="0" w:space="0" w:color="auto"/>
            <w:bottom w:val="none" w:sz="0" w:space="0" w:color="auto"/>
            <w:right w:val="none" w:sz="0" w:space="0" w:color="auto"/>
          </w:divBdr>
        </w:div>
      </w:divsChild>
    </w:div>
    <w:div w:id="1168059619">
      <w:bodyDiv w:val="1"/>
      <w:marLeft w:val="0"/>
      <w:marRight w:val="0"/>
      <w:marTop w:val="0"/>
      <w:marBottom w:val="0"/>
      <w:divBdr>
        <w:top w:val="none" w:sz="0" w:space="0" w:color="auto"/>
        <w:left w:val="none" w:sz="0" w:space="0" w:color="auto"/>
        <w:bottom w:val="none" w:sz="0" w:space="0" w:color="auto"/>
        <w:right w:val="none" w:sz="0" w:space="0" w:color="auto"/>
      </w:divBdr>
    </w:div>
    <w:div w:id="1188593067">
      <w:bodyDiv w:val="1"/>
      <w:marLeft w:val="0"/>
      <w:marRight w:val="0"/>
      <w:marTop w:val="0"/>
      <w:marBottom w:val="0"/>
      <w:divBdr>
        <w:top w:val="none" w:sz="0" w:space="0" w:color="auto"/>
        <w:left w:val="none" w:sz="0" w:space="0" w:color="auto"/>
        <w:bottom w:val="none" w:sz="0" w:space="0" w:color="auto"/>
        <w:right w:val="none" w:sz="0" w:space="0" w:color="auto"/>
      </w:divBdr>
      <w:divsChild>
        <w:div w:id="1819498665">
          <w:marLeft w:val="274"/>
          <w:marRight w:val="0"/>
          <w:marTop w:val="0"/>
          <w:marBottom w:val="0"/>
          <w:divBdr>
            <w:top w:val="none" w:sz="0" w:space="0" w:color="auto"/>
            <w:left w:val="none" w:sz="0" w:space="0" w:color="auto"/>
            <w:bottom w:val="none" w:sz="0" w:space="0" w:color="auto"/>
            <w:right w:val="none" w:sz="0" w:space="0" w:color="auto"/>
          </w:divBdr>
        </w:div>
        <w:div w:id="1946110212">
          <w:marLeft w:val="274"/>
          <w:marRight w:val="0"/>
          <w:marTop w:val="0"/>
          <w:marBottom w:val="0"/>
          <w:divBdr>
            <w:top w:val="none" w:sz="0" w:space="0" w:color="auto"/>
            <w:left w:val="none" w:sz="0" w:space="0" w:color="auto"/>
            <w:bottom w:val="none" w:sz="0" w:space="0" w:color="auto"/>
            <w:right w:val="none" w:sz="0" w:space="0" w:color="auto"/>
          </w:divBdr>
        </w:div>
        <w:div w:id="939490881">
          <w:marLeft w:val="274"/>
          <w:marRight w:val="0"/>
          <w:marTop w:val="0"/>
          <w:marBottom w:val="0"/>
          <w:divBdr>
            <w:top w:val="none" w:sz="0" w:space="0" w:color="auto"/>
            <w:left w:val="none" w:sz="0" w:space="0" w:color="auto"/>
            <w:bottom w:val="none" w:sz="0" w:space="0" w:color="auto"/>
            <w:right w:val="none" w:sz="0" w:space="0" w:color="auto"/>
          </w:divBdr>
        </w:div>
        <w:div w:id="589773017">
          <w:marLeft w:val="274"/>
          <w:marRight w:val="0"/>
          <w:marTop w:val="0"/>
          <w:marBottom w:val="0"/>
          <w:divBdr>
            <w:top w:val="none" w:sz="0" w:space="0" w:color="auto"/>
            <w:left w:val="none" w:sz="0" w:space="0" w:color="auto"/>
            <w:bottom w:val="none" w:sz="0" w:space="0" w:color="auto"/>
            <w:right w:val="none" w:sz="0" w:space="0" w:color="auto"/>
          </w:divBdr>
        </w:div>
        <w:div w:id="2034648324">
          <w:marLeft w:val="274"/>
          <w:marRight w:val="0"/>
          <w:marTop w:val="0"/>
          <w:marBottom w:val="0"/>
          <w:divBdr>
            <w:top w:val="none" w:sz="0" w:space="0" w:color="auto"/>
            <w:left w:val="none" w:sz="0" w:space="0" w:color="auto"/>
            <w:bottom w:val="none" w:sz="0" w:space="0" w:color="auto"/>
            <w:right w:val="none" w:sz="0" w:space="0" w:color="auto"/>
          </w:divBdr>
        </w:div>
      </w:divsChild>
    </w:div>
    <w:div w:id="1216694823">
      <w:bodyDiv w:val="1"/>
      <w:marLeft w:val="0"/>
      <w:marRight w:val="0"/>
      <w:marTop w:val="0"/>
      <w:marBottom w:val="0"/>
      <w:divBdr>
        <w:top w:val="none" w:sz="0" w:space="0" w:color="auto"/>
        <w:left w:val="none" w:sz="0" w:space="0" w:color="auto"/>
        <w:bottom w:val="none" w:sz="0" w:space="0" w:color="auto"/>
        <w:right w:val="none" w:sz="0" w:space="0" w:color="auto"/>
      </w:divBdr>
      <w:divsChild>
        <w:div w:id="208615090">
          <w:marLeft w:val="562"/>
          <w:marRight w:val="0"/>
          <w:marTop w:val="86"/>
          <w:marBottom w:val="0"/>
          <w:divBdr>
            <w:top w:val="none" w:sz="0" w:space="0" w:color="auto"/>
            <w:left w:val="none" w:sz="0" w:space="0" w:color="auto"/>
            <w:bottom w:val="none" w:sz="0" w:space="0" w:color="auto"/>
            <w:right w:val="none" w:sz="0" w:space="0" w:color="auto"/>
          </w:divBdr>
        </w:div>
        <w:div w:id="1840267617">
          <w:marLeft w:val="562"/>
          <w:marRight w:val="0"/>
          <w:marTop w:val="86"/>
          <w:marBottom w:val="0"/>
          <w:divBdr>
            <w:top w:val="none" w:sz="0" w:space="0" w:color="auto"/>
            <w:left w:val="none" w:sz="0" w:space="0" w:color="auto"/>
            <w:bottom w:val="none" w:sz="0" w:space="0" w:color="auto"/>
            <w:right w:val="none" w:sz="0" w:space="0" w:color="auto"/>
          </w:divBdr>
        </w:div>
        <w:div w:id="895359943">
          <w:marLeft w:val="562"/>
          <w:marRight w:val="0"/>
          <w:marTop w:val="86"/>
          <w:marBottom w:val="0"/>
          <w:divBdr>
            <w:top w:val="none" w:sz="0" w:space="0" w:color="auto"/>
            <w:left w:val="none" w:sz="0" w:space="0" w:color="auto"/>
            <w:bottom w:val="none" w:sz="0" w:space="0" w:color="auto"/>
            <w:right w:val="none" w:sz="0" w:space="0" w:color="auto"/>
          </w:divBdr>
        </w:div>
        <w:div w:id="999431202">
          <w:marLeft w:val="562"/>
          <w:marRight w:val="0"/>
          <w:marTop w:val="86"/>
          <w:marBottom w:val="0"/>
          <w:divBdr>
            <w:top w:val="none" w:sz="0" w:space="0" w:color="auto"/>
            <w:left w:val="none" w:sz="0" w:space="0" w:color="auto"/>
            <w:bottom w:val="none" w:sz="0" w:space="0" w:color="auto"/>
            <w:right w:val="none" w:sz="0" w:space="0" w:color="auto"/>
          </w:divBdr>
        </w:div>
      </w:divsChild>
    </w:div>
    <w:div w:id="1230076378">
      <w:bodyDiv w:val="1"/>
      <w:marLeft w:val="0"/>
      <w:marRight w:val="0"/>
      <w:marTop w:val="0"/>
      <w:marBottom w:val="0"/>
      <w:divBdr>
        <w:top w:val="none" w:sz="0" w:space="0" w:color="auto"/>
        <w:left w:val="none" w:sz="0" w:space="0" w:color="auto"/>
        <w:bottom w:val="none" w:sz="0" w:space="0" w:color="auto"/>
        <w:right w:val="none" w:sz="0" w:space="0" w:color="auto"/>
      </w:divBdr>
    </w:div>
    <w:div w:id="1238322836">
      <w:bodyDiv w:val="1"/>
      <w:marLeft w:val="0"/>
      <w:marRight w:val="0"/>
      <w:marTop w:val="0"/>
      <w:marBottom w:val="0"/>
      <w:divBdr>
        <w:top w:val="none" w:sz="0" w:space="0" w:color="auto"/>
        <w:left w:val="none" w:sz="0" w:space="0" w:color="auto"/>
        <w:bottom w:val="none" w:sz="0" w:space="0" w:color="auto"/>
        <w:right w:val="none" w:sz="0" w:space="0" w:color="auto"/>
      </w:divBdr>
    </w:div>
    <w:div w:id="1269389419">
      <w:bodyDiv w:val="1"/>
      <w:marLeft w:val="0"/>
      <w:marRight w:val="0"/>
      <w:marTop w:val="0"/>
      <w:marBottom w:val="0"/>
      <w:divBdr>
        <w:top w:val="none" w:sz="0" w:space="0" w:color="auto"/>
        <w:left w:val="none" w:sz="0" w:space="0" w:color="auto"/>
        <w:bottom w:val="none" w:sz="0" w:space="0" w:color="auto"/>
        <w:right w:val="none" w:sz="0" w:space="0" w:color="auto"/>
      </w:divBdr>
    </w:div>
    <w:div w:id="1316494284">
      <w:bodyDiv w:val="1"/>
      <w:marLeft w:val="0"/>
      <w:marRight w:val="0"/>
      <w:marTop w:val="0"/>
      <w:marBottom w:val="0"/>
      <w:divBdr>
        <w:top w:val="none" w:sz="0" w:space="0" w:color="auto"/>
        <w:left w:val="none" w:sz="0" w:space="0" w:color="auto"/>
        <w:bottom w:val="none" w:sz="0" w:space="0" w:color="auto"/>
        <w:right w:val="none" w:sz="0" w:space="0" w:color="auto"/>
      </w:divBdr>
    </w:div>
    <w:div w:id="1340043511">
      <w:bodyDiv w:val="1"/>
      <w:marLeft w:val="0"/>
      <w:marRight w:val="0"/>
      <w:marTop w:val="0"/>
      <w:marBottom w:val="0"/>
      <w:divBdr>
        <w:top w:val="none" w:sz="0" w:space="0" w:color="auto"/>
        <w:left w:val="none" w:sz="0" w:space="0" w:color="auto"/>
        <w:bottom w:val="none" w:sz="0" w:space="0" w:color="auto"/>
        <w:right w:val="none" w:sz="0" w:space="0" w:color="auto"/>
      </w:divBdr>
    </w:div>
    <w:div w:id="1367026969">
      <w:bodyDiv w:val="1"/>
      <w:marLeft w:val="0"/>
      <w:marRight w:val="0"/>
      <w:marTop w:val="0"/>
      <w:marBottom w:val="0"/>
      <w:divBdr>
        <w:top w:val="none" w:sz="0" w:space="0" w:color="auto"/>
        <w:left w:val="none" w:sz="0" w:space="0" w:color="auto"/>
        <w:bottom w:val="none" w:sz="0" w:space="0" w:color="auto"/>
        <w:right w:val="none" w:sz="0" w:space="0" w:color="auto"/>
      </w:divBdr>
    </w:div>
    <w:div w:id="1371685024">
      <w:bodyDiv w:val="1"/>
      <w:marLeft w:val="0"/>
      <w:marRight w:val="0"/>
      <w:marTop w:val="0"/>
      <w:marBottom w:val="0"/>
      <w:divBdr>
        <w:top w:val="none" w:sz="0" w:space="0" w:color="auto"/>
        <w:left w:val="none" w:sz="0" w:space="0" w:color="auto"/>
        <w:bottom w:val="none" w:sz="0" w:space="0" w:color="auto"/>
        <w:right w:val="none" w:sz="0" w:space="0" w:color="auto"/>
      </w:divBdr>
    </w:div>
    <w:div w:id="1396977183">
      <w:bodyDiv w:val="1"/>
      <w:marLeft w:val="0"/>
      <w:marRight w:val="0"/>
      <w:marTop w:val="0"/>
      <w:marBottom w:val="0"/>
      <w:divBdr>
        <w:top w:val="none" w:sz="0" w:space="0" w:color="auto"/>
        <w:left w:val="none" w:sz="0" w:space="0" w:color="auto"/>
        <w:bottom w:val="none" w:sz="0" w:space="0" w:color="auto"/>
        <w:right w:val="none" w:sz="0" w:space="0" w:color="auto"/>
      </w:divBdr>
    </w:div>
    <w:div w:id="1403336117">
      <w:bodyDiv w:val="1"/>
      <w:marLeft w:val="0"/>
      <w:marRight w:val="0"/>
      <w:marTop w:val="0"/>
      <w:marBottom w:val="0"/>
      <w:divBdr>
        <w:top w:val="none" w:sz="0" w:space="0" w:color="auto"/>
        <w:left w:val="none" w:sz="0" w:space="0" w:color="auto"/>
        <w:bottom w:val="none" w:sz="0" w:space="0" w:color="auto"/>
        <w:right w:val="none" w:sz="0" w:space="0" w:color="auto"/>
      </w:divBdr>
    </w:div>
    <w:div w:id="1414086472">
      <w:bodyDiv w:val="1"/>
      <w:marLeft w:val="0"/>
      <w:marRight w:val="0"/>
      <w:marTop w:val="0"/>
      <w:marBottom w:val="0"/>
      <w:divBdr>
        <w:top w:val="none" w:sz="0" w:space="0" w:color="auto"/>
        <w:left w:val="none" w:sz="0" w:space="0" w:color="auto"/>
        <w:bottom w:val="none" w:sz="0" w:space="0" w:color="auto"/>
        <w:right w:val="none" w:sz="0" w:space="0" w:color="auto"/>
      </w:divBdr>
    </w:div>
    <w:div w:id="1504004202">
      <w:bodyDiv w:val="1"/>
      <w:marLeft w:val="0"/>
      <w:marRight w:val="0"/>
      <w:marTop w:val="0"/>
      <w:marBottom w:val="0"/>
      <w:divBdr>
        <w:top w:val="none" w:sz="0" w:space="0" w:color="auto"/>
        <w:left w:val="none" w:sz="0" w:space="0" w:color="auto"/>
        <w:bottom w:val="none" w:sz="0" w:space="0" w:color="auto"/>
        <w:right w:val="none" w:sz="0" w:space="0" w:color="auto"/>
      </w:divBdr>
    </w:div>
    <w:div w:id="1512909239">
      <w:bodyDiv w:val="1"/>
      <w:marLeft w:val="0"/>
      <w:marRight w:val="0"/>
      <w:marTop w:val="0"/>
      <w:marBottom w:val="0"/>
      <w:divBdr>
        <w:top w:val="none" w:sz="0" w:space="0" w:color="auto"/>
        <w:left w:val="none" w:sz="0" w:space="0" w:color="auto"/>
        <w:bottom w:val="none" w:sz="0" w:space="0" w:color="auto"/>
        <w:right w:val="none" w:sz="0" w:space="0" w:color="auto"/>
      </w:divBdr>
    </w:div>
    <w:div w:id="1539855976">
      <w:bodyDiv w:val="1"/>
      <w:marLeft w:val="0"/>
      <w:marRight w:val="0"/>
      <w:marTop w:val="0"/>
      <w:marBottom w:val="0"/>
      <w:divBdr>
        <w:top w:val="none" w:sz="0" w:space="0" w:color="auto"/>
        <w:left w:val="none" w:sz="0" w:space="0" w:color="auto"/>
        <w:bottom w:val="none" w:sz="0" w:space="0" w:color="auto"/>
        <w:right w:val="none" w:sz="0" w:space="0" w:color="auto"/>
      </w:divBdr>
    </w:div>
    <w:div w:id="1576206407">
      <w:bodyDiv w:val="1"/>
      <w:marLeft w:val="0"/>
      <w:marRight w:val="0"/>
      <w:marTop w:val="0"/>
      <w:marBottom w:val="0"/>
      <w:divBdr>
        <w:top w:val="none" w:sz="0" w:space="0" w:color="auto"/>
        <w:left w:val="none" w:sz="0" w:space="0" w:color="auto"/>
        <w:bottom w:val="none" w:sz="0" w:space="0" w:color="auto"/>
        <w:right w:val="none" w:sz="0" w:space="0" w:color="auto"/>
      </w:divBdr>
    </w:div>
    <w:div w:id="1588735583">
      <w:bodyDiv w:val="1"/>
      <w:marLeft w:val="0"/>
      <w:marRight w:val="0"/>
      <w:marTop w:val="0"/>
      <w:marBottom w:val="0"/>
      <w:divBdr>
        <w:top w:val="none" w:sz="0" w:space="0" w:color="auto"/>
        <w:left w:val="none" w:sz="0" w:space="0" w:color="auto"/>
        <w:bottom w:val="none" w:sz="0" w:space="0" w:color="auto"/>
        <w:right w:val="none" w:sz="0" w:space="0" w:color="auto"/>
      </w:divBdr>
    </w:div>
    <w:div w:id="1592425831">
      <w:bodyDiv w:val="1"/>
      <w:marLeft w:val="0"/>
      <w:marRight w:val="0"/>
      <w:marTop w:val="0"/>
      <w:marBottom w:val="0"/>
      <w:divBdr>
        <w:top w:val="none" w:sz="0" w:space="0" w:color="auto"/>
        <w:left w:val="none" w:sz="0" w:space="0" w:color="auto"/>
        <w:bottom w:val="none" w:sz="0" w:space="0" w:color="auto"/>
        <w:right w:val="none" w:sz="0" w:space="0" w:color="auto"/>
      </w:divBdr>
    </w:div>
    <w:div w:id="1602645257">
      <w:bodyDiv w:val="1"/>
      <w:marLeft w:val="0"/>
      <w:marRight w:val="0"/>
      <w:marTop w:val="0"/>
      <w:marBottom w:val="0"/>
      <w:divBdr>
        <w:top w:val="none" w:sz="0" w:space="0" w:color="auto"/>
        <w:left w:val="none" w:sz="0" w:space="0" w:color="auto"/>
        <w:bottom w:val="none" w:sz="0" w:space="0" w:color="auto"/>
        <w:right w:val="none" w:sz="0" w:space="0" w:color="auto"/>
      </w:divBdr>
    </w:div>
    <w:div w:id="1611620359">
      <w:bodyDiv w:val="1"/>
      <w:marLeft w:val="0"/>
      <w:marRight w:val="0"/>
      <w:marTop w:val="0"/>
      <w:marBottom w:val="0"/>
      <w:divBdr>
        <w:top w:val="none" w:sz="0" w:space="0" w:color="auto"/>
        <w:left w:val="none" w:sz="0" w:space="0" w:color="auto"/>
        <w:bottom w:val="none" w:sz="0" w:space="0" w:color="auto"/>
        <w:right w:val="none" w:sz="0" w:space="0" w:color="auto"/>
      </w:divBdr>
    </w:div>
    <w:div w:id="1622877986">
      <w:bodyDiv w:val="1"/>
      <w:marLeft w:val="0"/>
      <w:marRight w:val="0"/>
      <w:marTop w:val="0"/>
      <w:marBottom w:val="0"/>
      <w:divBdr>
        <w:top w:val="none" w:sz="0" w:space="0" w:color="auto"/>
        <w:left w:val="none" w:sz="0" w:space="0" w:color="auto"/>
        <w:bottom w:val="none" w:sz="0" w:space="0" w:color="auto"/>
        <w:right w:val="none" w:sz="0" w:space="0" w:color="auto"/>
      </w:divBdr>
    </w:div>
    <w:div w:id="1655182947">
      <w:bodyDiv w:val="1"/>
      <w:marLeft w:val="0"/>
      <w:marRight w:val="0"/>
      <w:marTop w:val="0"/>
      <w:marBottom w:val="0"/>
      <w:divBdr>
        <w:top w:val="none" w:sz="0" w:space="0" w:color="auto"/>
        <w:left w:val="none" w:sz="0" w:space="0" w:color="auto"/>
        <w:bottom w:val="none" w:sz="0" w:space="0" w:color="auto"/>
        <w:right w:val="none" w:sz="0" w:space="0" w:color="auto"/>
      </w:divBdr>
    </w:div>
    <w:div w:id="1665009325">
      <w:bodyDiv w:val="1"/>
      <w:marLeft w:val="0"/>
      <w:marRight w:val="0"/>
      <w:marTop w:val="0"/>
      <w:marBottom w:val="0"/>
      <w:divBdr>
        <w:top w:val="none" w:sz="0" w:space="0" w:color="auto"/>
        <w:left w:val="none" w:sz="0" w:space="0" w:color="auto"/>
        <w:bottom w:val="none" w:sz="0" w:space="0" w:color="auto"/>
        <w:right w:val="none" w:sz="0" w:space="0" w:color="auto"/>
      </w:divBdr>
      <w:divsChild>
        <w:div w:id="1909344623">
          <w:marLeft w:val="547"/>
          <w:marRight w:val="0"/>
          <w:marTop w:val="96"/>
          <w:marBottom w:val="0"/>
          <w:divBdr>
            <w:top w:val="none" w:sz="0" w:space="0" w:color="auto"/>
            <w:left w:val="none" w:sz="0" w:space="0" w:color="auto"/>
            <w:bottom w:val="none" w:sz="0" w:space="0" w:color="auto"/>
            <w:right w:val="none" w:sz="0" w:space="0" w:color="auto"/>
          </w:divBdr>
        </w:div>
        <w:div w:id="1134835092">
          <w:marLeft w:val="547"/>
          <w:marRight w:val="0"/>
          <w:marTop w:val="96"/>
          <w:marBottom w:val="0"/>
          <w:divBdr>
            <w:top w:val="none" w:sz="0" w:space="0" w:color="auto"/>
            <w:left w:val="none" w:sz="0" w:space="0" w:color="auto"/>
            <w:bottom w:val="none" w:sz="0" w:space="0" w:color="auto"/>
            <w:right w:val="none" w:sz="0" w:space="0" w:color="auto"/>
          </w:divBdr>
        </w:div>
        <w:div w:id="1979458603">
          <w:marLeft w:val="547"/>
          <w:marRight w:val="0"/>
          <w:marTop w:val="96"/>
          <w:marBottom w:val="0"/>
          <w:divBdr>
            <w:top w:val="none" w:sz="0" w:space="0" w:color="auto"/>
            <w:left w:val="none" w:sz="0" w:space="0" w:color="auto"/>
            <w:bottom w:val="none" w:sz="0" w:space="0" w:color="auto"/>
            <w:right w:val="none" w:sz="0" w:space="0" w:color="auto"/>
          </w:divBdr>
        </w:div>
        <w:div w:id="165941328">
          <w:marLeft w:val="547"/>
          <w:marRight w:val="0"/>
          <w:marTop w:val="96"/>
          <w:marBottom w:val="0"/>
          <w:divBdr>
            <w:top w:val="none" w:sz="0" w:space="0" w:color="auto"/>
            <w:left w:val="none" w:sz="0" w:space="0" w:color="auto"/>
            <w:bottom w:val="none" w:sz="0" w:space="0" w:color="auto"/>
            <w:right w:val="none" w:sz="0" w:space="0" w:color="auto"/>
          </w:divBdr>
        </w:div>
      </w:divsChild>
    </w:div>
    <w:div w:id="1669484439">
      <w:bodyDiv w:val="1"/>
      <w:marLeft w:val="0"/>
      <w:marRight w:val="0"/>
      <w:marTop w:val="0"/>
      <w:marBottom w:val="0"/>
      <w:divBdr>
        <w:top w:val="none" w:sz="0" w:space="0" w:color="auto"/>
        <w:left w:val="none" w:sz="0" w:space="0" w:color="auto"/>
        <w:bottom w:val="none" w:sz="0" w:space="0" w:color="auto"/>
        <w:right w:val="none" w:sz="0" w:space="0" w:color="auto"/>
      </w:divBdr>
      <w:divsChild>
        <w:div w:id="1532837521">
          <w:marLeft w:val="562"/>
          <w:marRight w:val="0"/>
          <w:marTop w:val="0"/>
          <w:marBottom w:val="0"/>
          <w:divBdr>
            <w:top w:val="none" w:sz="0" w:space="0" w:color="auto"/>
            <w:left w:val="none" w:sz="0" w:space="0" w:color="auto"/>
            <w:bottom w:val="none" w:sz="0" w:space="0" w:color="auto"/>
            <w:right w:val="none" w:sz="0" w:space="0" w:color="auto"/>
          </w:divBdr>
        </w:div>
      </w:divsChild>
    </w:div>
    <w:div w:id="1690452568">
      <w:bodyDiv w:val="1"/>
      <w:marLeft w:val="0"/>
      <w:marRight w:val="0"/>
      <w:marTop w:val="0"/>
      <w:marBottom w:val="0"/>
      <w:divBdr>
        <w:top w:val="none" w:sz="0" w:space="0" w:color="auto"/>
        <w:left w:val="none" w:sz="0" w:space="0" w:color="auto"/>
        <w:bottom w:val="none" w:sz="0" w:space="0" w:color="auto"/>
        <w:right w:val="none" w:sz="0" w:space="0" w:color="auto"/>
      </w:divBdr>
    </w:div>
    <w:div w:id="1759448794">
      <w:bodyDiv w:val="1"/>
      <w:marLeft w:val="0"/>
      <w:marRight w:val="0"/>
      <w:marTop w:val="0"/>
      <w:marBottom w:val="0"/>
      <w:divBdr>
        <w:top w:val="none" w:sz="0" w:space="0" w:color="auto"/>
        <w:left w:val="none" w:sz="0" w:space="0" w:color="auto"/>
        <w:bottom w:val="none" w:sz="0" w:space="0" w:color="auto"/>
        <w:right w:val="none" w:sz="0" w:space="0" w:color="auto"/>
      </w:divBdr>
    </w:div>
    <w:div w:id="1770613155">
      <w:bodyDiv w:val="1"/>
      <w:marLeft w:val="0"/>
      <w:marRight w:val="0"/>
      <w:marTop w:val="0"/>
      <w:marBottom w:val="0"/>
      <w:divBdr>
        <w:top w:val="none" w:sz="0" w:space="0" w:color="auto"/>
        <w:left w:val="none" w:sz="0" w:space="0" w:color="auto"/>
        <w:bottom w:val="none" w:sz="0" w:space="0" w:color="auto"/>
        <w:right w:val="none" w:sz="0" w:space="0" w:color="auto"/>
      </w:divBdr>
      <w:divsChild>
        <w:div w:id="935552779">
          <w:marLeft w:val="144"/>
          <w:marRight w:val="0"/>
          <w:marTop w:val="0"/>
          <w:marBottom w:val="0"/>
          <w:divBdr>
            <w:top w:val="none" w:sz="0" w:space="0" w:color="auto"/>
            <w:left w:val="none" w:sz="0" w:space="0" w:color="auto"/>
            <w:bottom w:val="none" w:sz="0" w:space="0" w:color="auto"/>
            <w:right w:val="none" w:sz="0" w:space="0" w:color="auto"/>
          </w:divBdr>
        </w:div>
        <w:div w:id="668093370">
          <w:marLeft w:val="144"/>
          <w:marRight w:val="0"/>
          <w:marTop w:val="0"/>
          <w:marBottom w:val="0"/>
          <w:divBdr>
            <w:top w:val="none" w:sz="0" w:space="0" w:color="auto"/>
            <w:left w:val="none" w:sz="0" w:space="0" w:color="auto"/>
            <w:bottom w:val="none" w:sz="0" w:space="0" w:color="auto"/>
            <w:right w:val="none" w:sz="0" w:space="0" w:color="auto"/>
          </w:divBdr>
        </w:div>
        <w:div w:id="990864348">
          <w:marLeft w:val="144"/>
          <w:marRight w:val="0"/>
          <w:marTop w:val="0"/>
          <w:marBottom w:val="0"/>
          <w:divBdr>
            <w:top w:val="none" w:sz="0" w:space="0" w:color="auto"/>
            <w:left w:val="none" w:sz="0" w:space="0" w:color="auto"/>
            <w:bottom w:val="none" w:sz="0" w:space="0" w:color="auto"/>
            <w:right w:val="none" w:sz="0" w:space="0" w:color="auto"/>
          </w:divBdr>
        </w:div>
        <w:div w:id="495921317">
          <w:marLeft w:val="144"/>
          <w:marRight w:val="0"/>
          <w:marTop w:val="0"/>
          <w:marBottom w:val="0"/>
          <w:divBdr>
            <w:top w:val="none" w:sz="0" w:space="0" w:color="auto"/>
            <w:left w:val="none" w:sz="0" w:space="0" w:color="auto"/>
            <w:bottom w:val="none" w:sz="0" w:space="0" w:color="auto"/>
            <w:right w:val="none" w:sz="0" w:space="0" w:color="auto"/>
          </w:divBdr>
        </w:div>
        <w:div w:id="980114181">
          <w:marLeft w:val="288"/>
          <w:marRight w:val="0"/>
          <w:marTop w:val="0"/>
          <w:marBottom w:val="0"/>
          <w:divBdr>
            <w:top w:val="none" w:sz="0" w:space="0" w:color="auto"/>
            <w:left w:val="none" w:sz="0" w:space="0" w:color="auto"/>
            <w:bottom w:val="none" w:sz="0" w:space="0" w:color="auto"/>
            <w:right w:val="none" w:sz="0" w:space="0" w:color="auto"/>
          </w:divBdr>
        </w:div>
        <w:div w:id="1939026503">
          <w:marLeft w:val="288"/>
          <w:marRight w:val="0"/>
          <w:marTop w:val="0"/>
          <w:marBottom w:val="0"/>
          <w:divBdr>
            <w:top w:val="none" w:sz="0" w:space="0" w:color="auto"/>
            <w:left w:val="none" w:sz="0" w:space="0" w:color="auto"/>
            <w:bottom w:val="none" w:sz="0" w:space="0" w:color="auto"/>
            <w:right w:val="none" w:sz="0" w:space="0" w:color="auto"/>
          </w:divBdr>
        </w:div>
        <w:div w:id="1992561159">
          <w:marLeft w:val="288"/>
          <w:marRight w:val="0"/>
          <w:marTop w:val="0"/>
          <w:marBottom w:val="0"/>
          <w:divBdr>
            <w:top w:val="none" w:sz="0" w:space="0" w:color="auto"/>
            <w:left w:val="none" w:sz="0" w:space="0" w:color="auto"/>
            <w:bottom w:val="none" w:sz="0" w:space="0" w:color="auto"/>
            <w:right w:val="none" w:sz="0" w:space="0" w:color="auto"/>
          </w:divBdr>
        </w:div>
        <w:div w:id="392046320">
          <w:marLeft w:val="288"/>
          <w:marRight w:val="0"/>
          <w:marTop w:val="0"/>
          <w:marBottom w:val="0"/>
          <w:divBdr>
            <w:top w:val="none" w:sz="0" w:space="0" w:color="auto"/>
            <w:left w:val="none" w:sz="0" w:space="0" w:color="auto"/>
            <w:bottom w:val="none" w:sz="0" w:space="0" w:color="auto"/>
            <w:right w:val="none" w:sz="0" w:space="0" w:color="auto"/>
          </w:divBdr>
        </w:div>
      </w:divsChild>
    </w:div>
    <w:div w:id="1810972839">
      <w:bodyDiv w:val="1"/>
      <w:marLeft w:val="0"/>
      <w:marRight w:val="0"/>
      <w:marTop w:val="0"/>
      <w:marBottom w:val="0"/>
      <w:divBdr>
        <w:top w:val="none" w:sz="0" w:space="0" w:color="auto"/>
        <w:left w:val="none" w:sz="0" w:space="0" w:color="auto"/>
        <w:bottom w:val="none" w:sz="0" w:space="0" w:color="auto"/>
        <w:right w:val="none" w:sz="0" w:space="0" w:color="auto"/>
      </w:divBdr>
    </w:div>
    <w:div w:id="1834103421">
      <w:bodyDiv w:val="1"/>
      <w:marLeft w:val="0"/>
      <w:marRight w:val="0"/>
      <w:marTop w:val="0"/>
      <w:marBottom w:val="0"/>
      <w:divBdr>
        <w:top w:val="none" w:sz="0" w:space="0" w:color="auto"/>
        <w:left w:val="none" w:sz="0" w:space="0" w:color="auto"/>
        <w:bottom w:val="none" w:sz="0" w:space="0" w:color="auto"/>
        <w:right w:val="none" w:sz="0" w:space="0" w:color="auto"/>
      </w:divBdr>
      <w:divsChild>
        <w:div w:id="1353799135">
          <w:marLeft w:val="274"/>
          <w:marRight w:val="0"/>
          <w:marTop w:val="86"/>
          <w:marBottom w:val="0"/>
          <w:divBdr>
            <w:top w:val="none" w:sz="0" w:space="0" w:color="auto"/>
            <w:left w:val="none" w:sz="0" w:space="0" w:color="auto"/>
            <w:bottom w:val="none" w:sz="0" w:space="0" w:color="auto"/>
            <w:right w:val="none" w:sz="0" w:space="0" w:color="auto"/>
          </w:divBdr>
        </w:div>
        <w:div w:id="1520505506">
          <w:marLeft w:val="274"/>
          <w:marRight w:val="0"/>
          <w:marTop w:val="86"/>
          <w:marBottom w:val="0"/>
          <w:divBdr>
            <w:top w:val="none" w:sz="0" w:space="0" w:color="auto"/>
            <w:left w:val="none" w:sz="0" w:space="0" w:color="auto"/>
            <w:bottom w:val="none" w:sz="0" w:space="0" w:color="auto"/>
            <w:right w:val="none" w:sz="0" w:space="0" w:color="auto"/>
          </w:divBdr>
        </w:div>
      </w:divsChild>
    </w:div>
    <w:div w:id="1850749519">
      <w:bodyDiv w:val="1"/>
      <w:marLeft w:val="0"/>
      <w:marRight w:val="0"/>
      <w:marTop w:val="0"/>
      <w:marBottom w:val="0"/>
      <w:divBdr>
        <w:top w:val="none" w:sz="0" w:space="0" w:color="auto"/>
        <w:left w:val="none" w:sz="0" w:space="0" w:color="auto"/>
        <w:bottom w:val="none" w:sz="0" w:space="0" w:color="auto"/>
        <w:right w:val="none" w:sz="0" w:space="0" w:color="auto"/>
      </w:divBdr>
    </w:div>
    <w:div w:id="1855070558">
      <w:bodyDiv w:val="1"/>
      <w:marLeft w:val="0"/>
      <w:marRight w:val="0"/>
      <w:marTop w:val="0"/>
      <w:marBottom w:val="0"/>
      <w:divBdr>
        <w:top w:val="none" w:sz="0" w:space="0" w:color="auto"/>
        <w:left w:val="none" w:sz="0" w:space="0" w:color="auto"/>
        <w:bottom w:val="none" w:sz="0" w:space="0" w:color="auto"/>
        <w:right w:val="none" w:sz="0" w:space="0" w:color="auto"/>
      </w:divBdr>
    </w:div>
    <w:div w:id="1873609294">
      <w:bodyDiv w:val="1"/>
      <w:marLeft w:val="0"/>
      <w:marRight w:val="0"/>
      <w:marTop w:val="0"/>
      <w:marBottom w:val="0"/>
      <w:divBdr>
        <w:top w:val="none" w:sz="0" w:space="0" w:color="auto"/>
        <w:left w:val="none" w:sz="0" w:space="0" w:color="auto"/>
        <w:bottom w:val="none" w:sz="0" w:space="0" w:color="auto"/>
        <w:right w:val="none" w:sz="0" w:space="0" w:color="auto"/>
      </w:divBdr>
      <w:divsChild>
        <w:div w:id="440958475">
          <w:marLeft w:val="288"/>
          <w:marRight w:val="0"/>
          <w:marTop w:val="0"/>
          <w:marBottom w:val="0"/>
          <w:divBdr>
            <w:top w:val="none" w:sz="0" w:space="0" w:color="auto"/>
            <w:left w:val="none" w:sz="0" w:space="0" w:color="auto"/>
            <w:bottom w:val="none" w:sz="0" w:space="0" w:color="auto"/>
            <w:right w:val="none" w:sz="0" w:space="0" w:color="auto"/>
          </w:divBdr>
        </w:div>
        <w:div w:id="409430096">
          <w:marLeft w:val="288"/>
          <w:marRight w:val="0"/>
          <w:marTop w:val="0"/>
          <w:marBottom w:val="0"/>
          <w:divBdr>
            <w:top w:val="none" w:sz="0" w:space="0" w:color="auto"/>
            <w:left w:val="none" w:sz="0" w:space="0" w:color="auto"/>
            <w:bottom w:val="none" w:sz="0" w:space="0" w:color="auto"/>
            <w:right w:val="none" w:sz="0" w:space="0" w:color="auto"/>
          </w:divBdr>
        </w:div>
        <w:div w:id="1573000270">
          <w:marLeft w:val="288"/>
          <w:marRight w:val="0"/>
          <w:marTop w:val="0"/>
          <w:marBottom w:val="0"/>
          <w:divBdr>
            <w:top w:val="none" w:sz="0" w:space="0" w:color="auto"/>
            <w:left w:val="none" w:sz="0" w:space="0" w:color="auto"/>
            <w:bottom w:val="none" w:sz="0" w:space="0" w:color="auto"/>
            <w:right w:val="none" w:sz="0" w:space="0" w:color="auto"/>
          </w:divBdr>
        </w:div>
      </w:divsChild>
    </w:div>
    <w:div w:id="1930187521">
      <w:bodyDiv w:val="1"/>
      <w:marLeft w:val="0"/>
      <w:marRight w:val="0"/>
      <w:marTop w:val="0"/>
      <w:marBottom w:val="0"/>
      <w:divBdr>
        <w:top w:val="none" w:sz="0" w:space="0" w:color="auto"/>
        <w:left w:val="none" w:sz="0" w:space="0" w:color="auto"/>
        <w:bottom w:val="none" w:sz="0" w:space="0" w:color="auto"/>
        <w:right w:val="none" w:sz="0" w:space="0" w:color="auto"/>
      </w:divBdr>
      <w:divsChild>
        <w:div w:id="1100833992">
          <w:marLeft w:val="547"/>
          <w:marRight w:val="0"/>
          <w:marTop w:val="115"/>
          <w:marBottom w:val="0"/>
          <w:divBdr>
            <w:top w:val="none" w:sz="0" w:space="0" w:color="auto"/>
            <w:left w:val="none" w:sz="0" w:space="0" w:color="auto"/>
            <w:bottom w:val="none" w:sz="0" w:space="0" w:color="auto"/>
            <w:right w:val="none" w:sz="0" w:space="0" w:color="auto"/>
          </w:divBdr>
        </w:div>
        <w:div w:id="1728990137">
          <w:marLeft w:val="547"/>
          <w:marRight w:val="0"/>
          <w:marTop w:val="115"/>
          <w:marBottom w:val="0"/>
          <w:divBdr>
            <w:top w:val="none" w:sz="0" w:space="0" w:color="auto"/>
            <w:left w:val="none" w:sz="0" w:space="0" w:color="auto"/>
            <w:bottom w:val="none" w:sz="0" w:space="0" w:color="auto"/>
            <w:right w:val="none" w:sz="0" w:space="0" w:color="auto"/>
          </w:divBdr>
        </w:div>
        <w:div w:id="547107778">
          <w:marLeft w:val="547"/>
          <w:marRight w:val="0"/>
          <w:marTop w:val="115"/>
          <w:marBottom w:val="0"/>
          <w:divBdr>
            <w:top w:val="none" w:sz="0" w:space="0" w:color="auto"/>
            <w:left w:val="none" w:sz="0" w:space="0" w:color="auto"/>
            <w:bottom w:val="none" w:sz="0" w:space="0" w:color="auto"/>
            <w:right w:val="none" w:sz="0" w:space="0" w:color="auto"/>
          </w:divBdr>
        </w:div>
        <w:div w:id="1093280944">
          <w:marLeft w:val="547"/>
          <w:marRight w:val="0"/>
          <w:marTop w:val="115"/>
          <w:marBottom w:val="0"/>
          <w:divBdr>
            <w:top w:val="none" w:sz="0" w:space="0" w:color="auto"/>
            <w:left w:val="none" w:sz="0" w:space="0" w:color="auto"/>
            <w:bottom w:val="none" w:sz="0" w:space="0" w:color="auto"/>
            <w:right w:val="none" w:sz="0" w:space="0" w:color="auto"/>
          </w:divBdr>
        </w:div>
        <w:div w:id="2087606875">
          <w:marLeft w:val="547"/>
          <w:marRight w:val="0"/>
          <w:marTop w:val="115"/>
          <w:marBottom w:val="0"/>
          <w:divBdr>
            <w:top w:val="none" w:sz="0" w:space="0" w:color="auto"/>
            <w:left w:val="none" w:sz="0" w:space="0" w:color="auto"/>
            <w:bottom w:val="none" w:sz="0" w:space="0" w:color="auto"/>
            <w:right w:val="none" w:sz="0" w:space="0" w:color="auto"/>
          </w:divBdr>
        </w:div>
      </w:divsChild>
    </w:div>
    <w:div w:id="1930699621">
      <w:bodyDiv w:val="1"/>
      <w:marLeft w:val="0"/>
      <w:marRight w:val="0"/>
      <w:marTop w:val="0"/>
      <w:marBottom w:val="0"/>
      <w:divBdr>
        <w:top w:val="none" w:sz="0" w:space="0" w:color="auto"/>
        <w:left w:val="none" w:sz="0" w:space="0" w:color="auto"/>
        <w:bottom w:val="none" w:sz="0" w:space="0" w:color="auto"/>
        <w:right w:val="none" w:sz="0" w:space="0" w:color="auto"/>
      </w:divBdr>
      <w:divsChild>
        <w:div w:id="352537731">
          <w:marLeft w:val="418"/>
          <w:marRight w:val="0"/>
          <w:marTop w:val="86"/>
          <w:marBottom w:val="0"/>
          <w:divBdr>
            <w:top w:val="none" w:sz="0" w:space="0" w:color="auto"/>
            <w:left w:val="none" w:sz="0" w:space="0" w:color="auto"/>
            <w:bottom w:val="none" w:sz="0" w:space="0" w:color="auto"/>
            <w:right w:val="none" w:sz="0" w:space="0" w:color="auto"/>
          </w:divBdr>
        </w:div>
        <w:div w:id="1239096705">
          <w:marLeft w:val="418"/>
          <w:marRight w:val="0"/>
          <w:marTop w:val="86"/>
          <w:marBottom w:val="0"/>
          <w:divBdr>
            <w:top w:val="none" w:sz="0" w:space="0" w:color="auto"/>
            <w:left w:val="none" w:sz="0" w:space="0" w:color="auto"/>
            <w:bottom w:val="none" w:sz="0" w:space="0" w:color="auto"/>
            <w:right w:val="none" w:sz="0" w:space="0" w:color="auto"/>
          </w:divBdr>
        </w:div>
        <w:div w:id="1565410101">
          <w:marLeft w:val="418"/>
          <w:marRight w:val="0"/>
          <w:marTop w:val="86"/>
          <w:marBottom w:val="0"/>
          <w:divBdr>
            <w:top w:val="none" w:sz="0" w:space="0" w:color="auto"/>
            <w:left w:val="none" w:sz="0" w:space="0" w:color="auto"/>
            <w:bottom w:val="none" w:sz="0" w:space="0" w:color="auto"/>
            <w:right w:val="none" w:sz="0" w:space="0" w:color="auto"/>
          </w:divBdr>
        </w:div>
        <w:div w:id="1885633510">
          <w:marLeft w:val="418"/>
          <w:marRight w:val="0"/>
          <w:marTop w:val="86"/>
          <w:marBottom w:val="0"/>
          <w:divBdr>
            <w:top w:val="none" w:sz="0" w:space="0" w:color="auto"/>
            <w:left w:val="none" w:sz="0" w:space="0" w:color="auto"/>
            <w:bottom w:val="none" w:sz="0" w:space="0" w:color="auto"/>
            <w:right w:val="none" w:sz="0" w:space="0" w:color="auto"/>
          </w:divBdr>
        </w:div>
        <w:div w:id="1368137780">
          <w:marLeft w:val="418"/>
          <w:marRight w:val="0"/>
          <w:marTop w:val="86"/>
          <w:marBottom w:val="0"/>
          <w:divBdr>
            <w:top w:val="none" w:sz="0" w:space="0" w:color="auto"/>
            <w:left w:val="none" w:sz="0" w:space="0" w:color="auto"/>
            <w:bottom w:val="none" w:sz="0" w:space="0" w:color="auto"/>
            <w:right w:val="none" w:sz="0" w:space="0" w:color="auto"/>
          </w:divBdr>
        </w:div>
      </w:divsChild>
    </w:div>
    <w:div w:id="1955941544">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sChild>
        <w:div w:id="967276085">
          <w:marLeft w:val="806"/>
          <w:marRight w:val="0"/>
          <w:marTop w:val="115"/>
          <w:marBottom w:val="0"/>
          <w:divBdr>
            <w:top w:val="none" w:sz="0" w:space="0" w:color="auto"/>
            <w:left w:val="none" w:sz="0" w:space="0" w:color="auto"/>
            <w:bottom w:val="none" w:sz="0" w:space="0" w:color="auto"/>
            <w:right w:val="none" w:sz="0" w:space="0" w:color="auto"/>
          </w:divBdr>
        </w:div>
        <w:div w:id="739016053">
          <w:marLeft w:val="806"/>
          <w:marRight w:val="0"/>
          <w:marTop w:val="96"/>
          <w:marBottom w:val="0"/>
          <w:divBdr>
            <w:top w:val="none" w:sz="0" w:space="0" w:color="auto"/>
            <w:left w:val="none" w:sz="0" w:space="0" w:color="auto"/>
            <w:bottom w:val="none" w:sz="0" w:space="0" w:color="auto"/>
            <w:right w:val="none" w:sz="0" w:space="0" w:color="auto"/>
          </w:divBdr>
        </w:div>
        <w:div w:id="421493166">
          <w:marLeft w:val="806"/>
          <w:marRight w:val="0"/>
          <w:marTop w:val="115"/>
          <w:marBottom w:val="0"/>
          <w:divBdr>
            <w:top w:val="none" w:sz="0" w:space="0" w:color="auto"/>
            <w:left w:val="none" w:sz="0" w:space="0" w:color="auto"/>
            <w:bottom w:val="none" w:sz="0" w:space="0" w:color="auto"/>
            <w:right w:val="none" w:sz="0" w:space="0" w:color="auto"/>
          </w:divBdr>
        </w:div>
        <w:div w:id="1105927046">
          <w:marLeft w:val="806"/>
          <w:marRight w:val="0"/>
          <w:marTop w:val="96"/>
          <w:marBottom w:val="0"/>
          <w:divBdr>
            <w:top w:val="none" w:sz="0" w:space="0" w:color="auto"/>
            <w:left w:val="none" w:sz="0" w:space="0" w:color="auto"/>
            <w:bottom w:val="none" w:sz="0" w:space="0" w:color="auto"/>
            <w:right w:val="none" w:sz="0" w:space="0" w:color="auto"/>
          </w:divBdr>
        </w:div>
      </w:divsChild>
    </w:div>
    <w:div w:id="2014260664">
      <w:bodyDiv w:val="1"/>
      <w:marLeft w:val="0"/>
      <w:marRight w:val="0"/>
      <w:marTop w:val="0"/>
      <w:marBottom w:val="0"/>
      <w:divBdr>
        <w:top w:val="none" w:sz="0" w:space="0" w:color="auto"/>
        <w:left w:val="none" w:sz="0" w:space="0" w:color="auto"/>
        <w:bottom w:val="none" w:sz="0" w:space="0" w:color="auto"/>
        <w:right w:val="none" w:sz="0" w:space="0" w:color="auto"/>
      </w:divBdr>
    </w:div>
    <w:div w:id="2061399280">
      <w:bodyDiv w:val="1"/>
      <w:marLeft w:val="0"/>
      <w:marRight w:val="0"/>
      <w:marTop w:val="0"/>
      <w:marBottom w:val="0"/>
      <w:divBdr>
        <w:top w:val="none" w:sz="0" w:space="0" w:color="auto"/>
        <w:left w:val="none" w:sz="0" w:space="0" w:color="auto"/>
        <w:bottom w:val="none" w:sz="0" w:space="0" w:color="auto"/>
        <w:right w:val="none" w:sz="0" w:space="0" w:color="auto"/>
      </w:divBdr>
    </w:div>
    <w:div w:id="2087722258">
      <w:bodyDiv w:val="1"/>
      <w:marLeft w:val="0"/>
      <w:marRight w:val="0"/>
      <w:marTop w:val="0"/>
      <w:marBottom w:val="0"/>
      <w:divBdr>
        <w:top w:val="none" w:sz="0" w:space="0" w:color="auto"/>
        <w:left w:val="none" w:sz="0" w:space="0" w:color="auto"/>
        <w:bottom w:val="none" w:sz="0" w:space="0" w:color="auto"/>
        <w:right w:val="none" w:sz="0" w:space="0" w:color="auto"/>
      </w:divBdr>
    </w:div>
    <w:div w:id="2115008887">
      <w:bodyDiv w:val="1"/>
      <w:marLeft w:val="0"/>
      <w:marRight w:val="0"/>
      <w:marTop w:val="0"/>
      <w:marBottom w:val="0"/>
      <w:divBdr>
        <w:top w:val="none" w:sz="0" w:space="0" w:color="auto"/>
        <w:left w:val="none" w:sz="0" w:space="0" w:color="auto"/>
        <w:bottom w:val="none" w:sz="0" w:space="0" w:color="auto"/>
        <w:right w:val="none" w:sz="0" w:space="0" w:color="auto"/>
      </w:divBdr>
      <w:divsChild>
        <w:div w:id="1136947838">
          <w:marLeft w:val="274"/>
          <w:marRight w:val="0"/>
          <w:marTop w:val="106"/>
          <w:marBottom w:val="0"/>
          <w:divBdr>
            <w:top w:val="none" w:sz="0" w:space="0" w:color="auto"/>
            <w:left w:val="none" w:sz="0" w:space="0" w:color="auto"/>
            <w:bottom w:val="none" w:sz="0" w:space="0" w:color="auto"/>
            <w:right w:val="none" w:sz="0" w:space="0" w:color="auto"/>
          </w:divBdr>
        </w:div>
        <w:div w:id="1714890284">
          <w:marLeft w:val="274"/>
          <w:marRight w:val="0"/>
          <w:marTop w:val="106"/>
          <w:marBottom w:val="0"/>
          <w:divBdr>
            <w:top w:val="none" w:sz="0" w:space="0" w:color="auto"/>
            <w:left w:val="none" w:sz="0" w:space="0" w:color="auto"/>
            <w:bottom w:val="none" w:sz="0" w:space="0" w:color="auto"/>
            <w:right w:val="none" w:sz="0" w:space="0" w:color="auto"/>
          </w:divBdr>
        </w:div>
        <w:div w:id="115832013">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s.barnaveli@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rborsci.com/Data_Sheets/Files/SingingRo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encyclopaedia.biga.ru/enc/science_and_technology/ZVUK_I_AKUSTIKA.html"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arborsci.com/singing-rods-set-o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STYLE SHEET FOR PAPERS IN THE PROCEEDINGS</vt:lpstr>
    </vt:vector>
  </TitlesOfParts>
  <Company>University of Pretoria</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PAPERS IN THE PROCEEDINGS</dc:title>
  <dc:subject/>
  <dc:creator>UP User</dc:creator>
  <cp:keywords/>
  <cp:lastModifiedBy>Andro</cp:lastModifiedBy>
  <cp:revision>80</cp:revision>
  <cp:lastPrinted>2010-09-21T08:00:00Z</cp:lastPrinted>
  <dcterms:created xsi:type="dcterms:W3CDTF">2011-12-29T11:54:00Z</dcterms:created>
  <dcterms:modified xsi:type="dcterms:W3CDTF">2011-12-30T20:48:00Z</dcterms:modified>
</cp:coreProperties>
</file>